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B" w:rsidRDefault="0058706B" w:rsidP="0058706B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31ED39" wp14:editId="24669A3F">
            <wp:simplePos x="0" y="0"/>
            <wp:positionH relativeFrom="margin">
              <wp:posOffset>-672465</wp:posOffset>
            </wp:positionH>
            <wp:positionV relativeFrom="paragraph">
              <wp:posOffset>-1070610</wp:posOffset>
            </wp:positionV>
            <wp:extent cx="10487025" cy="75247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7025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2171A">
        <w:rPr>
          <w:rFonts w:ascii="Times New Roman" w:hAnsi="Times New Roman" w:cs="Times New Roman"/>
          <w:b/>
          <w:color w:val="C00000"/>
          <w:sz w:val="56"/>
          <w:szCs w:val="56"/>
          <w:shd w:val="clear" w:color="auto" w:fill="FFFFFF"/>
        </w:rPr>
        <w:t>Сергиенко Никита Павлович</w:t>
      </w:r>
    </w:p>
    <w:p w:rsidR="0058706B" w:rsidRPr="00A2171A" w:rsidRDefault="0058706B" w:rsidP="0058706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Родился </w:t>
      </w:r>
      <w:r w:rsidRPr="00A21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1913 году.</w:t>
      </w:r>
    </w:p>
    <w:p w:rsidR="0058706B" w:rsidRPr="00A2171A" w:rsidRDefault="0058706B" w:rsidP="0058706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1941 году ушёл на фронт</w:t>
      </w:r>
      <w:r w:rsidRPr="00A21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Воевал в составе дивизии в 48-</w:t>
      </w:r>
      <w:r w:rsidRPr="00A21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пехотном полку.</w:t>
      </w:r>
    </w:p>
    <w:p w:rsidR="0058706B" w:rsidRDefault="0058706B" w:rsidP="0058706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</w:t>
      </w:r>
      <w:r w:rsidRPr="00A21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После демобилизации работал в совхозе Комсомольский Кущевского района</w:t>
      </w:r>
    </w:p>
    <w:p w:rsidR="0058706B" w:rsidRDefault="0058706B" w:rsidP="0058706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</w:t>
      </w:r>
      <w:r w:rsidRPr="00A21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Краснодарского края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A21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Умер в 1998 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г.</w:t>
      </w:r>
      <w:r w:rsidRPr="00A2171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58706B" w:rsidRPr="00A2171A" w:rsidRDefault="0058706B" w:rsidP="0058706B">
      <w:pPr>
        <w:jc w:val="center"/>
        <w:rPr>
          <w:rFonts w:ascii="Times New Roman" w:hAnsi="Times New Roman" w:cs="Times New Roman"/>
          <w:color w:val="C00000"/>
          <w:sz w:val="44"/>
          <w:szCs w:val="44"/>
          <w:shd w:val="clear" w:color="auto" w:fill="FFFFFF"/>
        </w:rPr>
      </w:pPr>
      <w:r w:rsidRPr="00A2171A">
        <w:rPr>
          <w:rFonts w:ascii="Times New Roman" w:hAnsi="Times New Roman" w:cs="Times New Roman"/>
          <w:color w:val="C00000"/>
          <w:sz w:val="44"/>
          <w:szCs w:val="44"/>
          <w:shd w:val="clear" w:color="auto" w:fill="FFFFFF"/>
        </w:rPr>
        <w:t>Сергиенко Н.П награжден:</w:t>
      </w:r>
    </w:p>
    <w:p w:rsidR="0058706B" w:rsidRDefault="0058706B" w:rsidP="0058706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Pr="00A217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рдена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 Отечественной войны 2-й степени</w:t>
      </w:r>
    </w:p>
    <w:p w:rsidR="0058706B" w:rsidRPr="00A2171A" w:rsidRDefault="0058706B" w:rsidP="0058706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Орденом</w:t>
      </w:r>
      <w:r w:rsidRPr="00A217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Красной звезды</w:t>
      </w:r>
    </w:p>
    <w:p w:rsidR="009525A2" w:rsidRDefault="009525A2"/>
    <w:sectPr w:rsidR="009525A2" w:rsidSect="005870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6B"/>
    <w:rsid w:val="0058706B"/>
    <w:rsid w:val="0095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A6356-8C01-45AF-8B69-7E04DC41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2018-04-01T12:14:00Z</dcterms:created>
  <dcterms:modified xsi:type="dcterms:W3CDTF">2018-04-01T12:15:00Z</dcterms:modified>
</cp:coreProperties>
</file>