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8BB" w:rsidRPr="00A618BB" w:rsidRDefault="00A618BB" w:rsidP="00A618BB">
      <w:pPr>
        <w:jc w:val="center"/>
        <w:rPr>
          <w:rFonts w:ascii="Times New Roman" w:hAnsi="Times New Roman" w:cs="Times New Roman"/>
          <w:b/>
          <w:color w:val="C00000"/>
          <w:sz w:val="56"/>
          <w:szCs w:val="56"/>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14:anchorId="5820FB4C" wp14:editId="0455779E">
            <wp:simplePos x="0" y="0"/>
            <wp:positionH relativeFrom="page">
              <wp:align>left</wp:align>
            </wp:positionH>
            <wp:positionV relativeFrom="paragraph">
              <wp:posOffset>-813435</wp:posOffset>
            </wp:positionV>
            <wp:extent cx="10696575" cy="72771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мки 1.jpg"/>
                    <pic:cNvPicPr/>
                  </pic:nvPicPr>
                  <pic:blipFill>
                    <a:blip r:embed="rId4">
                      <a:extLst>
                        <a:ext uri="{28A0092B-C50C-407E-A947-70E740481C1C}">
                          <a14:useLocalDpi xmlns:a14="http://schemas.microsoft.com/office/drawing/2010/main" val="0"/>
                        </a:ext>
                      </a:extLst>
                    </a:blip>
                    <a:stretch>
                      <a:fillRect/>
                    </a:stretch>
                  </pic:blipFill>
                  <pic:spPr>
                    <a:xfrm>
                      <a:off x="0" y="0"/>
                      <a:ext cx="10696575" cy="7277100"/>
                    </a:xfrm>
                    <a:prstGeom prst="rect">
                      <a:avLst/>
                    </a:prstGeom>
                  </pic:spPr>
                </pic:pic>
              </a:graphicData>
            </a:graphic>
            <wp14:sizeRelH relativeFrom="page">
              <wp14:pctWidth>0</wp14:pctWidth>
            </wp14:sizeRelH>
            <wp14:sizeRelV relativeFrom="page">
              <wp14:pctHeight>0</wp14:pctHeight>
            </wp14:sizeRelV>
          </wp:anchor>
        </w:drawing>
      </w:r>
      <w:r w:rsidRPr="00A618BB">
        <w:rPr>
          <w:rFonts w:ascii="Times New Roman" w:hAnsi="Times New Roman" w:cs="Times New Roman"/>
          <w:b/>
          <w:color w:val="C00000"/>
          <w:sz w:val="56"/>
          <w:szCs w:val="56"/>
        </w:rPr>
        <w:t>Рябченко Николай Александрович</w:t>
      </w:r>
    </w:p>
    <w:p w:rsidR="00A71C2A" w:rsidRPr="00A618BB" w:rsidRDefault="00A618BB" w:rsidP="00A618BB">
      <w:pPr>
        <w:ind w:left="1276"/>
        <w:rPr>
          <w:rFonts w:ascii="Times New Roman" w:hAnsi="Times New Roman" w:cs="Times New Roman"/>
          <w:b/>
          <w:sz w:val="28"/>
          <w:szCs w:val="28"/>
        </w:rPr>
      </w:pPr>
      <w:r w:rsidRPr="00A618BB">
        <w:rPr>
          <w:rFonts w:ascii="Times New Roman" w:hAnsi="Times New Roman" w:cs="Times New Roman"/>
          <w:b/>
          <w:sz w:val="28"/>
          <w:szCs w:val="28"/>
        </w:rPr>
        <w:t xml:space="preserve">        Родился 24 октября 1923 года в станице Ленинградской Краснодарского края. Летом 1942 Года Рябченко Н.А. призвали в армию и направили в учебный радио батальон, находившийся в то время в городе Майкопе. </w:t>
      </w:r>
      <w:r w:rsidRPr="00A618BB">
        <w:rPr>
          <w:rFonts w:ascii="Times New Roman" w:hAnsi="Times New Roman" w:cs="Times New Roman"/>
          <w:b/>
          <w:sz w:val="28"/>
          <w:szCs w:val="28"/>
        </w:rPr>
        <w:br/>
        <w:t>После окончания войны Николай Александрович прослужил еще четыре года но уже в полковой школе, готовившей сержантов артиллеристов, </w:t>
      </w:r>
      <w:r w:rsidRPr="00A618BB">
        <w:rPr>
          <w:rFonts w:ascii="Times New Roman" w:hAnsi="Times New Roman" w:cs="Times New Roman"/>
          <w:b/>
          <w:sz w:val="28"/>
          <w:szCs w:val="28"/>
        </w:rPr>
        <w:br/>
        <w:t>Демобилизовался только в 1949 году. В Баку познакомился со своей будущей женой Анной,</w:t>
      </w:r>
      <w:r>
        <w:rPr>
          <w:rFonts w:ascii="Times New Roman" w:hAnsi="Times New Roman" w:cs="Times New Roman"/>
          <w:b/>
          <w:sz w:val="28"/>
          <w:szCs w:val="28"/>
        </w:rPr>
        <w:t xml:space="preserve"> </w:t>
      </w:r>
      <w:r w:rsidRPr="00A618BB">
        <w:rPr>
          <w:rFonts w:ascii="Times New Roman" w:hAnsi="Times New Roman" w:cs="Times New Roman"/>
          <w:b/>
          <w:sz w:val="28"/>
          <w:szCs w:val="28"/>
        </w:rPr>
        <w:t>с которой вернулся домой, на Кубань.</w:t>
      </w:r>
    </w:p>
    <w:p w:rsidR="00A618BB" w:rsidRDefault="00A618BB">
      <w:pPr>
        <w:rPr>
          <w:rFonts w:ascii="Times New Roman" w:hAnsi="Times New Roman" w:cs="Times New Roman"/>
          <w:sz w:val="28"/>
          <w:szCs w:val="28"/>
        </w:rPr>
      </w:pPr>
    </w:p>
    <w:p w:rsidR="00A618BB" w:rsidRDefault="00A618BB">
      <w:pPr>
        <w:rPr>
          <w:rFonts w:ascii="Times New Roman" w:hAnsi="Times New Roman" w:cs="Times New Roman"/>
          <w:sz w:val="28"/>
          <w:szCs w:val="28"/>
        </w:rPr>
      </w:pPr>
    </w:p>
    <w:p w:rsidR="00A618BB" w:rsidRPr="00A618BB" w:rsidRDefault="00A618BB" w:rsidP="00A618BB">
      <w:pPr>
        <w:jc w:val="center"/>
        <w:rPr>
          <w:rFonts w:ascii="Times New Roman" w:hAnsi="Times New Roman" w:cs="Times New Roman"/>
          <w:b/>
          <w:color w:val="C00000"/>
          <w:sz w:val="36"/>
          <w:szCs w:val="36"/>
        </w:rPr>
      </w:pPr>
      <w:r w:rsidRPr="00A618BB">
        <w:rPr>
          <w:rFonts w:ascii="Times New Roman" w:hAnsi="Times New Roman" w:cs="Times New Roman"/>
          <w:b/>
          <w:color w:val="C00000"/>
          <w:sz w:val="36"/>
          <w:szCs w:val="36"/>
        </w:rPr>
        <w:t>За отличную службу Рябченко Н.А. был награжден:</w:t>
      </w:r>
    </w:p>
    <w:p w:rsidR="00A618BB" w:rsidRPr="00A618BB" w:rsidRDefault="00A618BB" w:rsidP="00A618BB">
      <w:pPr>
        <w:jc w:val="center"/>
        <w:rPr>
          <w:rFonts w:ascii="Times New Roman" w:hAnsi="Times New Roman" w:cs="Times New Roman"/>
          <w:b/>
          <w:sz w:val="28"/>
          <w:szCs w:val="28"/>
        </w:rPr>
      </w:pPr>
      <w:r w:rsidRPr="00A618BB">
        <w:rPr>
          <w:rFonts w:ascii="Times New Roman" w:hAnsi="Times New Roman" w:cs="Times New Roman"/>
          <w:b/>
          <w:sz w:val="28"/>
          <w:szCs w:val="28"/>
        </w:rPr>
        <w:t>Орденом великой отечественной войны II степени</w:t>
      </w:r>
    </w:p>
    <w:p w:rsidR="00A618BB" w:rsidRPr="00A618BB" w:rsidRDefault="00A618BB" w:rsidP="00A618BB">
      <w:pPr>
        <w:jc w:val="center"/>
        <w:rPr>
          <w:rFonts w:ascii="Times New Roman" w:hAnsi="Times New Roman" w:cs="Times New Roman"/>
          <w:b/>
          <w:sz w:val="28"/>
          <w:szCs w:val="28"/>
        </w:rPr>
      </w:pPr>
      <w:r w:rsidRPr="00A618BB">
        <w:rPr>
          <w:rFonts w:ascii="Times New Roman" w:hAnsi="Times New Roman" w:cs="Times New Roman"/>
          <w:b/>
          <w:sz w:val="28"/>
          <w:szCs w:val="28"/>
        </w:rPr>
        <w:t>Медалями</w:t>
      </w:r>
    </w:p>
    <w:p w:rsidR="00A618BB" w:rsidRPr="00A618BB" w:rsidRDefault="00A618BB" w:rsidP="00A618BB">
      <w:pPr>
        <w:jc w:val="center"/>
        <w:rPr>
          <w:rFonts w:ascii="Times New Roman" w:hAnsi="Times New Roman" w:cs="Times New Roman"/>
          <w:b/>
          <w:sz w:val="28"/>
          <w:szCs w:val="28"/>
        </w:rPr>
      </w:pPr>
      <w:r w:rsidRPr="00A618BB">
        <w:rPr>
          <w:rFonts w:ascii="Times New Roman" w:hAnsi="Times New Roman" w:cs="Times New Roman"/>
          <w:b/>
          <w:sz w:val="28"/>
          <w:szCs w:val="28"/>
        </w:rPr>
        <w:t>“За оборону Кавказа”</w:t>
      </w:r>
    </w:p>
    <w:p w:rsidR="00A618BB" w:rsidRDefault="00A618BB" w:rsidP="00A618BB">
      <w:pPr>
        <w:jc w:val="center"/>
        <w:rPr>
          <w:rFonts w:ascii="Times New Roman" w:hAnsi="Times New Roman" w:cs="Times New Roman"/>
          <w:b/>
          <w:sz w:val="28"/>
          <w:szCs w:val="28"/>
        </w:rPr>
      </w:pPr>
      <w:r w:rsidRPr="00A618BB">
        <w:rPr>
          <w:rFonts w:ascii="Times New Roman" w:hAnsi="Times New Roman" w:cs="Times New Roman"/>
          <w:b/>
          <w:sz w:val="28"/>
          <w:szCs w:val="28"/>
        </w:rPr>
        <w:t>“За победу над Германией в Великой Отечественной войне 1941-1945г”</w:t>
      </w:r>
    </w:p>
    <w:p w:rsidR="00E733B0" w:rsidRDefault="00E733B0" w:rsidP="00A618BB">
      <w:pPr>
        <w:jc w:val="center"/>
        <w:rPr>
          <w:rFonts w:ascii="Times New Roman" w:hAnsi="Times New Roman" w:cs="Times New Roman"/>
          <w:b/>
          <w:sz w:val="28"/>
          <w:szCs w:val="28"/>
        </w:rPr>
      </w:pPr>
    </w:p>
    <w:p w:rsidR="00E733B0" w:rsidRDefault="00E733B0" w:rsidP="00A618BB">
      <w:pPr>
        <w:jc w:val="center"/>
        <w:rPr>
          <w:rFonts w:ascii="Times New Roman" w:hAnsi="Times New Roman" w:cs="Times New Roman"/>
          <w:b/>
          <w:sz w:val="28"/>
          <w:szCs w:val="28"/>
        </w:rPr>
      </w:pPr>
    </w:p>
    <w:p w:rsidR="00E733B0" w:rsidRDefault="00E733B0" w:rsidP="00A618BB">
      <w:pPr>
        <w:jc w:val="center"/>
        <w:rPr>
          <w:rFonts w:ascii="Times New Roman" w:hAnsi="Times New Roman" w:cs="Times New Roman"/>
          <w:b/>
          <w:sz w:val="28"/>
          <w:szCs w:val="28"/>
        </w:rPr>
      </w:pPr>
    </w:p>
    <w:p w:rsidR="00E733B0" w:rsidRDefault="00E733B0" w:rsidP="00A618BB">
      <w:pPr>
        <w:jc w:val="center"/>
        <w:rPr>
          <w:rFonts w:ascii="Times New Roman" w:hAnsi="Times New Roman" w:cs="Times New Roman"/>
          <w:b/>
          <w:sz w:val="28"/>
          <w:szCs w:val="28"/>
        </w:rPr>
      </w:pPr>
    </w:p>
    <w:p w:rsidR="00E733B0" w:rsidRDefault="009513BF" w:rsidP="00A618BB">
      <w:pPr>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59264" behindDoc="1" locked="0" layoutInCell="1" allowOverlap="1">
            <wp:simplePos x="0" y="0"/>
            <wp:positionH relativeFrom="page">
              <wp:align>left</wp:align>
            </wp:positionH>
            <wp:positionV relativeFrom="paragraph">
              <wp:posOffset>-775335</wp:posOffset>
            </wp:positionV>
            <wp:extent cx="10696575" cy="72390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амки 1.jpg"/>
                    <pic:cNvPicPr/>
                  </pic:nvPicPr>
                  <pic:blipFill>
                    <a:blip r:embed="rId4">
                      <a:extLst>
                        <a:ext uri="{28A0092B-C50C-407E-A947-70E740481C1C}">
                          <a14:useLocalDpi xmlns:a14="http://schemas.microsoft.com/office/drawing/2010/main" val="0"/>
                        </a:ext>
                      </a:extLst>
                    </a:blip>
                    <a:stretch>
                      <a:fillRect/>
                    </a:stretch>
                  </pic:blipFill>
                  <pic:spPr>
                    <a:xfrm>
                      <a:off x="0" y="0"/>
                      <a:ext cx="10696575" cy="7239000"/>
                    </a:xfrm>
                    <a:prstGeom prst="rect">
                      <a:avLst/>
                    </a:prstGeom>
                  </pic:spPr>
                </pic:pic>
              </a:graphicData>
            </a:graphic>
            <wp14:sizeRelH relativeFrom="page">
              <wp14:pctWidth>0</wp14:pctWidth>
            </wp14:sizeRelH>
            <wp14:sizeRelV relativeFrom="page">
              <wp14:pctHeight>0</wp14:pctHeight>
            </wp14:sizeRelV>
          </wp:anchor>
        </w:drawing>
      </w:r>
      <w:r w:rsidR="00E733B0">
        <w:rPr>
          <w:rFonts w:ascii="Times New Roman" w:hAnsi="Times New Roman" w:cs="Times New Roman"/>
          <w:b/>
          <w:sz w:val="28"/>
          <w:szCs w:val="28"/>
        </w:rPr>
        <w:t>Из воспоминаний Рябченко Н.А.</w:t>
      </w:r>
    </w:p>
    <w:p w:rsidR="00E733B0" w:rsidRDefault="00E733B0" w:rsidP="00E733B0">
      <w:pPr>
        <w:jc w:val="both"/>
        <w:rPr>
          <w:rFonts w:ascii="Times New Roman" w:hAnsi="Times New Roman" w:cs="Times New Roman"/>
          <w:b/>
          <w:sz w:val="28"/>
          <w:szCs w:val="28"/>
        </w:rPr>
      </w:pPr>
      <w:r>
        <w:rPr>
          <w:rFonts w:ascii="Times New Roman" w:hAnsi="Times New Roman" w:cs="Times New Roman"/>
          <w:b/>
          <w:sz w:val="28"/>
          <w:szCs w:val="28"/>
        </w:rPr>
        <w:t>«22 июня 1941 года. Этот страшный день изменил все, перевернул с ног на голову жизни миллионов людей, принес в их дома смерть и слезы, заставил детей повзрослеть раньше времени.</w:t>
      </w:r>
    </w:p>
    <w:p w:rsidR="00E733B0" w:rsidRDefault="00E733B0" w:rsidP="00E733B0">
      <w:pPr>
        <w:jc w:val="both"/>
        <w:rPr>
          <w:rFonts w:ascii="Times New Roman" w:hAnsi="Times New Roman" w:cs="Times New Roman"/>
          <w:b/>
          <w:sz w:val="28"/>
          <w:szCs w:val="28"/>
        </w:rPr>
      </w:pPr>
      <w:r>
        <w:rPr>
          <w:rFonts w:ascii="Times New Roman" w:hAnsi="Times New Roman" w:cs="Times New Roman"/>
          <w:b/>
          <w:sz w:val="28"/>
          <w:szCs w:val="28"/>
        </w:rPr>
        <w:t>Европа, Прибалтика,</w:t>
      </w:r>
      <w:r w:rsidR="008E216E">
        <w:rPr>
          <w:rFonts w:ascii="Times New Roman" w:hAnsi="Times New Roman" w:cs="Times New Roman"/>
          <w:b/>
          <w:sz w:val="28"/>
          <w:szCs w:val="28"/>
        </w:rPr>
        <w:t xml:space="preserve"> </w:t>
      </w:r>
      <w:r>
        <w:rPr>
          <w:rFonts w:ascii="Times New Roman" w:hAnsi="Times New Roman" w:cs="Times New Roman"/>
          <w:b/>
          <w:sz w:val="28"/>
          <w:szCs w:val="28"/>
        </w:rPr>
        <w:t>Белоруссия, Украина полыхали в огне войны.</w:t>
      </w:r>
      <w:r w:rsidR="008E216E">
        <w:rPr>
          <w:rFonts w:ascii="Times New Roman" w:hAnsi="Times New Roman" w:cs="Times New Roman"/>
          <w:b/>
          <w:sz w:val="28"/>
          <w:szCs w:val="28"/>
        </w:rPr>
        <w:t xml:space="preserve"> </w:t>
      </w:r>
      <w:r>
        <w:rPr>
          <w:rFonts w:ascii="Times New Roman" w:hAnsi="Times New Roman" w:cs="Times New Roman"/>
          <w:b/>
          <w:sz w:val="28"/>
          <w:szCs w:val="28"/>
        </w:rPr>
        <w:t>Ожесточенные бои шли под Сталинградом,</w:t>
      </w:r>
      <w:r w:rsidR="008E216E">
        <w:rPr>
          <w:rFonts w:ascii="Times New Roman" w:hAnsi="Times New Roman" w:cs="Times New Roman"/>
          <w:b/>
          <w:sz w:val="28"/>
          <w:szCs w:val="28"/>
        </w:rPr>
        <w:t xml:space="preserve"> </w:t>
      </w:r>
      <w:r>
        <w:rPr>
          <w:rFonts w:ascii="Times New Roman" w:hAnsi="Times New Roman" w:cs="Times New Roman"/>
          <w:b/>
          <w:sz w:val="28"/>
          <w:szCs w:val="28"/>
        </w:rPr>
        <w:t>Ленинград был охвачен кольцом блокады.</w:t>
      </w:r>
      <w:r w:rsidR="008E216E">
        <w:rPr>
          <w:rFonts w:ascii="Times New Roman" w:hAnsi="Times New Roman" w:cs="Times New Roman"/>
          <w:b/>
          <w:sz w:val="28"/>
          <w:szCs w:val="28"/>
        </w:rPr>
        <w:t xml:space="preserve"> </w:t>
      </w:r>
      <w:r>
        <w:rPr>
          <w:rFonts w:ascii="Times New Roman" w:hAnsi="Times New Roman" w:cs="Times New Roman"/>
          <w:b/>
          <w:sz w:val="28"/>
          <w:szCs w:val="28"/>
        </w:rPr>
        <w:t>В августе 1942 –</w:t>
      </w:r>
      <w:proofErr w:type="spellStart"/>
      <w:r>
        <w:rPr>
          <w:rFonts w:ascii="Times New Roman" w:hAnsi="Times New Roman" w:cs="Times New Roman"/>
          <w:b/>
          <w:sz w:val="28"/>
          <w:szCs w:val="28"/>
        </w:rPr>
        <w:t>го</w:t>
      </w:r>
      <w:proofErr w:type="spellEnd"/>
      <w:r>
        <w:rPr>
          <w:rFonts w:ascii="Times New Roman" w:hAnsi="Times New Roman" w:cs="Times New Roman"/>
          <w:b/>
          <w:sz w:val="28"/>
          <w:szCs w:val="28"/>
        </w:rPr>
        <w:t xml:space="preserve"> года фронт докати</w:t>
      </w:r>
      <w:r w:rsidR="008E216E">
        <w:rPr>
          <w:rFonts w:ascii="Times New Roman" w:hAnsi="Times New Roman" w:cs="Times New Roman"/>
          <w:b/>
          <w:sz w:val="28"/>
          <w:szCs w:val="28"/>
        </w:rPr>
        <w:t>л</w:t>
      </w:r>
      <w:r>
        <w:rPr>
          <w:rFonts w:ascii="Times New Roman" w:hAnsi="Times New Roman" w:cs="Times New Roman"/>
          <w:b/>
          <w:sz w:val="28"/>
          <w:szCs w:val="28"/>
        </w:rPr>
        <w:t>ся до Кубани.</w:t>
      </w:r>
      <w:r w:rsidR="008E216E">
        <w:rPr>
          <w:rFonts w:ascii="Times New Roman" w:hAnsi="Times New Roman" w:cs="Times New Roman"/>
          <w:b/>
          <w:sz w:val="28"/>
          <w:szCs w:val="28"/>
        </w:rPr>
        <w:t xml:space="preserve"> </w:t>
      </w:r>
      <w:r>
        <w:rPr>
          <w:rFonts w:ascii="Times New Roman" w:hAnsi="Times New Roman" w:cs="Times New Roman"/>
          <w:b/>
          <w:sz w:val="28"/>
          <w:szCs w:val="28"/>
        </w:rPr>
        <w:t>Фашисты рвались к Черному морю и в Закавказье.</w:t>
      </w:r>
    </w:p>
    <w:p w:rsidR="00E733B0" w:rsidRDefault="008E216E" w:rsidP="00E733B0">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E733B0">
        <w:rPr>
          <w:rFonts w:ascii="Times New Roman" w:hAnsi="Times New Roman" w:cs="Times New Roman"/>
          <w:b/>
          <w:sz w:val="28"/>
          <w:szCs w:val="28"/>
        </w:rPr>
        <w:t>В то время мне было 18 лет.</w:t>
      </w:r>
      <w:r>
        <w:rPr>
          <w:rFonts w:ascii="Times New Roman" w:hAnsi="Times New Roman" w:cs="Times New Roman"/>
          <w:b/>
          <w:sz w:val="28"/>
          <w:szCs w:val="28"/>
        </w:rPr>
        <w:t xml:space="preserve"> </w:t>
      </w:r>
      <w:r w:rsidR="00E733B0">
        <w:rPr>
          <w:rFonts w:ascii="Times New Roman" w:hAnsi="Times New Roman" w:cs="Times New Roman"/>
          <w:b/>
          <w:sz w:val="28"/>
          <w:szCs w:val="28"/>
        </w:rPr>
        <w:t>Меня и моего друга Михаила Романченко часто вызывали в военкомат,</w:t>
      </w:r>
      <w:r>
        <w:rPr>
          <w:rFonts w:ascii="Times New Roman" w:hAnsi="Times New Roman" w:cs="Times New Roman"/>
          <w:b/>
          <w:sz w:val="28"/>
          <w:szCs w:val="28"/>
        </w:rPr>
        <w:t xml:space="preserve"> </w:t>
      </w:r>
      <w:r w:rsidR="00E733B0">
        <w:rPr>
          <w:rFonts w:ascii="Times New Roman" w:hAnsi="Times New Roman" w:cs="Times New Roman"/>
          <w:b/>
          <w:sz w:val="28"/>
          <w:szCs w:val="28"/>
        </w:rPr>
        <w:t>но на фронт не отправляли,</w:t>
      </w:r>
      <w:r>
        <w:rPr>
          <w:rFonts w:ascii="Times New Roman" w:hAnsi="Times New Roman" w:cs="Times New Roman"/>
          <w:b/>
          <w:sz w:val="28"/>
          <w:szCs w:val="28"/>
        </w:rPr>
        <w:t xml:space="preserve"> </w:t>
      </w:r>
      <w:r w:rsidR="00E733B0">
        <w:rPr>
          <w:rFonts w:ascii="Times New Roman" w:hAnsi="Times New Roman" w:cs="Times New Roman"/>
          <w:b/>
          <w:sz w:val="28"/>
          <w:szCs w:val="28"/>
        </w:rPr>
        <w:t>хотя мы начали туда проситься с первых же дней войны,</w:t>
      </w:r>
      <w:r>
        <w:rPr>
          <w:rFonts w:ascii="Times New Roman" w:hAnsi="Times New Roman" w:cs="Times New Roman"/>
          <w:b/>
          <w:sz w:val="28"/>
          <w:szCs w:val="28"/>
        </w:rPr>
        <w:t xml:space="preserve"> </w:t>
      </w:r>
      <w:r w:rsidR="00E733B0">
        <w:rPr>
          <w:rFonts w:ascii="Times New Roman" w:hAnsi="Times New Roman" w:cs="Times New Roman"/>
          <w:b/>
          <w:sz w:val="28"/>
          <w:szCs w:val="28"/>
        </w:rPr>
        <w:t>каждый раз отпускали домой до особого распоряжения. Так продолжалось до начала лета. Пото</w:t>
      </w:r>
      <w:r>
        <w:rPr>
          <w:rFonts w:ascii="Times New Roman" w:hAnsi="Times New Roman" w:cs="Times New Roman"/>
          <w:b/>
          <w:sz w:val="28"/>
          <w:szCs w:val="28"/>
        </w:rPr>
        <w:t>м</w:t>
      </w:r>
      <w:r w:rsidR="00E733B0">
        <w:rPr>
          <w:rFonts w:ascii="Times New Roman" w:hAnsi="Times New Roman" w:cs="Times New Roman"/>
          <w:b/>
          <w:sz w:val="28"/>
          <w:szCs w:val="28"/>
        </w:rPr>
        <w:t xml:space="preserve"> долгожданная повестка все-таки пришла,</w:t>
      </w:r>
      <w:r>
        <w:rPr>
          <w:rFonts w:ascii="Times New Roman" w:hAnsi="Times New Roman" w:cs="Times New Roman"/>
          <w:b/>
          <w:sz w:val="28"/>
          <w:szCs w:val="28"/>
        </w:rPr>
        <w:t xml:space="preserve"> </w:t>
      </w:r>
      <w:r w:rsidR="00E733B0">
        <w:rPr>
          <w:rFonts w:ascii="Times New Roman" w:hAnsi="Times New Roman" w:cs="Times New Roman"/>
          <w:b/>
          <w:sz w:val="28"/>
          <w:szCs w:val="28"/>
        </w:rPr>
        <w:t>и нас призвали в армию.</w:t>
      </w:r>
      <w:r>
        <w:rPr>
          <w:rFonts w:ascii="Times New Roman" w:hAnsi="Times New Roman" w:cs="Times New Roman"/>
          <w:b/>
          <w:sz w:val="28"/>
          <w:szCs w:val="28"/>
        </w:rPr>
        <w:t xml:space="preserve"> </w:t>
      </w:r>
      <w:r w:rsidR="00E733B0">
        <w:rPr>
          <w:rFonts w:ascii="Times New Roman" w:hAnsi="Times New Roman" w:cs="Times New Roman"/>
          <w:b/>
          <w:sz w:val="28"/>
          <w:szCs w:val="28"/>
        </w:rPr>
        <w:t xml:space="preserve">Мы с Михаилом просились на передовую-командование решило иначе. Нас направили в учебный </w:t>
      </w:r>
      <w:r>
        <w:rPr>
          <w:rFonts w:ascii="Times New Roman" w:hAnsi="Times New Roman" w:cs="Times New Roman"/>
          <w:b/>
          <w:sz w:val="28"/>
          <w:szCs w:val="28"/>
        </w:rPr>
        <w:t>радио батальон</w:t>
      </w:r>
      <w:r w:rsidR="00E733B0">
        <w:rPr>
          <w:rFonts w:ascii="Times New Roman" w:hAnsi="Times New Roman" w:cs="Times New Roman"/>
          <w:b/>
          <w:sz w:val="28"/>
          <w:szCs w:val="28"/>
        </w:rPr>
        <w:t>,</w:t>
      </w:r>
      <w:r>
        <w:rPr>
          <w:rFonts w:ascii="Times New Roman" w:hAnsi="Times New Roman" w:cs="Times New Roman"/>
          <w:b/>
          <w:sz w:val="28"/>
          <w:szCs w:val="28"/>
        </w:rPr>
        <w:t xml:space="preserve"> </w:t>
      </w:r>
      <w:r w:rsidR="00E733B0">
        <w:rPr>
          <w:rFonts w:ascii="Times New Roman" w:hAnsi="Times New Roman" w:cs="Times New Roman"/>
          <w:b/>
          <w:sz w:val="28"/>
          <w:szCs w:val="28"/>
        </w:rPr>
        <w:t>расположенный в городе Майкопе. Именно там из письма матери я узнал,</w:t>
      </w:r>
      <w:r>
        <w:rPr>
          <w:rFonts w:ascii="Times New Roman" w:hAnsi="Times New Roman" w:cs="Times New Roman"/>
          <w:b/>
          <w:sz w:val="28"/>
          <w:szCs w:val="28"/>
        </w:rPr>
        <w:t xml:space="preserve"> </w:t>
      </w:r>
      <w:r w:rsidR="00E733B0">
        <w:rPr>
          <w:rFonts w:ascii="Times New Roman" w:hAnsi="Times New Roman" w:cs="Times New Roman"/>
          <w:b/>
          <w:sz w:val="28"/>
          <w:szCs w:val="28"/>
        </w:rPr>
        <w:t>что мой отец,</w:t>
      </w:r>
      <w:r>
        <w:rPr>
          <w:rFonts w:ascii="Times New Roman" w:hAnsi="Times New Roman" w:cs="Times New Roman"/>
          <w:b/>
          <w:sz w:val="28"/>
          <w:szCs w:val="28"/>
        </w:rPr>
        <w:t xml:space="preserve"> </w:t>
      </w:r>
      <w:r w:rsidR="00E733B0">
        <w:rPr>
          <w:rFonts w:ascii="Times New Roman" w:hAnsi="Times New Roman" w:cs="Times New Roman"/>
          <w:b/>
          <w:sz w:val="28"/>
          <w:szCs w:val="28"/>
        </w:rPr>
        <w:t>воевавший в 17-о казачьем кавалерийском корпусе под командованием генерал-майора Н.Я.Кириченко погиб.</w:t>
      </w:r>
    </w:p>
    <w:p w:rsidR="00E733B0" w:rsidRDefault="008E216E" w:rsidP="00E733B0">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E733B0">
        <w:rPr>
          <w:rFonts w:ascii="Times New Roman" w:hAnsi="Times New Roman" w:cs="Times New Roman"/>
          <w:b/>
          <w:sz w:val="28"/>
          <w:szCs w:val="28"/>
        </w:rPr>
        <w:t xml:space="preserve">В </w:t>
      </w:r>
      <w:r>
        <w:rPr>
          <w:rFonts w:ascii="Times New Roman" w:hAnsi="Times New Roman" w:cs="Times New Roman"/>
          <w:b/>
          <w:sz w:val="28"/>
          <w:szCs w:val="28"/>
        </w:rPr>
        <w:t>радио батальоне</w:t>
      </w:r>
      <w:r w:rsidR="00E733B0">
        <w:rPr>
          <w:rFonts w:ascii="Times New Roman" w:hAnsi="Times New Roman" w:cs="Times New Roman"/>
          <w:b/>
          <w:sz w:val="28"/>
          <w:szCs w:val="28"/>
        </w:rPr>
        <w:t xml:space="preserve"> нас должны были обучить работе на различных радиостанциях,</w:t>
      </w:r>
      <w:r>
        <w:rPr>
          <w:rFonts w:ascii="Times New Roman" w:hAnsi="Times New Roman" w:cs="Times New Roman"/>
          <w:b/>
          <w:sz w:val="28"/>
          <w:szCs w:val="28"/>
        </w:rPr>
        <w:t xml:space="preserve"> </w:t>
      </w:r>
      <w:r w:rsidR="00E733B0">
        <w:rPr>
          <w:rFonts w:ascii="Times New Roman" w:hAnsi="Times New Roman" w:cs="Times New Roman"/>
          <w:b/>
          <w:sz w:val="28"/>
          <w:szCs w:val="28"/>
        </w:rPr>
        <w:t>после чего направить на службу в танковую бригаду или летный полк. Обучение шло по укороченной программе:</w:t>
      </w:r>
      <w:r>
        <w:rPr>
          <w:rFonts w:ascii="Times New Roman" w:hAnsi="Times New Roman" w:cs="Times New Roman"/>
          <w:b/>
          <w:sz w:val="28"/>
          <w:szCs w:val="28"/>
        </w:rPr>
        <w:t xml:space="preserve"> </w:t>
      </w:r>
      <w:r w:rsidR="00E733B0">
        <w:rPr>
          <w:rFonts w:ascii="Times New Roman" w:hAnsi="Times New Roman" w:cs="Times New Roman"/>
          <w:b/>
          <w:sz w:val="28"/>
          <w:szCs w:val="28"/>
        </w:rPr>
        <w:t>фронту нужны были радисты.</w:t>
      </w:r>
      <w:r>
        <w:rPr>
          <w:rFonts w:ascii="Times New Roman" w:hAnsi="Times New Roman" w:cs="Times New Roman"/>
          <w:b/>
          <w:sz w:val="28"/>
          <w:szCs w:val="28"/>
        </w:rPr>
        <w:t xml:space="preserve"> </w:t>
      </w:r>
      <w:r w:rsidR="00E733B0">
        <w:rPr>
          <w:rFonts w:ascii="Times New Roman" w:hAnsi="Times New Roman" w:cs="Times New Roman"/>
          <w:b/>
          <w:sz w:val="28"/>
          <w:szCs w:val="28"/>
        </w:rPr>
        <w:t>Учили всему,</w:t>
      </w:r>
      <w:r>
        <w:rPr>
          <w:rFonts w:ascii="Times New Roman" w:hAnsi="Times New Roman" w:cs="Times New Roman"/>
          <w:b/>
          <w:sz w:val="28"/>
          <w:szCs w:val="28"/>
        </w:rPr>
        <w:t xml:space="preserve"> </w:t>
      </w:r>
      <w:r w:rsidR="00E733B0">
        <w:rPr>
          <w:rFonts w:ascii="Times New Roman" w:hAnsi="Times New Roman" w:cs="Times New Roman"/>
          <w:b/>
          <w:sz w:val="28"/>
          <w:szCs w:val="28"/>
        </w:rPr>
        <w:t>даже рукопашному бою,</w:t>
      </w:r>
      <w:r>
        <w:rPr>
          <w:rFonts w:ascii="Times New Roman" w:hAnsi="Times New Roman" w:cs="Times New Roman"/>
          <w:b/>
          <w:sz w:val="28"/>
          <w:szCs w:val="28"/>
        </w:rPr>
        <w:t xml:space="preserve"> </w:t>
      </w:r>
      <w:r w:rsidR="00E733B0">
        <w:rPr>
          <w:rFonts w:ascii="Times New Roman" w:hAnsi="Times New Roman" w:cs="Times New Roman"/>
          <w:b/>
          <w:sz w:val="28"/>
          <w:szCs w:val="28"/>
        </w:rPr>
        <w:t>где вместо оружия применяется саперная лопатка,</w:t>
      </w:r>
      <w:r>
        <w:rPr>
          <w:rFonts w:ascii="Times New Roman" w:hAnsi="Times New Roman" w:cs="Times New Roman"/>
          <w:b/>
          <w:sz w:val="28"/>
          <w:szCs w:val="28"/>
        </w:rPr>
        <w:t xml:space="preserve"> </w:t>
      </w:r>
      <w:r w:rsidR="00E733B0">
        <w:rPr>
          <w:rFonts w:ascii="Times New Roman" w:hAnsi="Times New Roman" w:cs="Times New Roman"/>
          <w:b/>
          <w:sz w:val="28"/>
          <w:szCs w:val="28"/>
        </w:rPr>
        <w:t>но делалось это т</w:t>
      </w:r>
      <w:r>
        <w:rPr>
          <w:rFonts w:ascii="Times New Roman" w:hAnsi="Times New Roman" w:cs="Times New Roman"/>
          <w:b/>
          <w:sz w:val="28"/>
          <w:szCs w:val="28"/>
        </w:rPr>
        <w:t>о</w:t>
      </w:r>
      <w:r w:rsidR="00E733B0">
        <w:rPr>
          <w:rFonts w:ascii="Times New Roman" w:hAnsi="Times New Roman" w:cs="Times New Roman"/>
          <w:b/>
          <w:sz w:val="28"/>
          <w:szCs w:val="28"/>
        </w:rPr>
        <w:t>лько лишь потому,</w:t>
      </w:r>
      <w:r>
        <w:rPr>
          <w:rFonts w:ascii="Times New Roman" w:hAnsi="Times New Roman" w:cs="Times New Roman"/>
          <w:b/>
          <w:sz w:val="28"/>
          <w:szCs w:val="28"/>
        </w:rPr>
        <w:t xml:space="preserve"> </w:t>
      </w:r>
      <w:r w:rsidR="00E733B0">
        <w:rPr>
          <w:rFonts w:ascii="Times New Roman" w:hAnsi="Times New Roman" w:cs="Times New Roman"/>
          <w:b/>
          <w:sz w:val="28"/>
          <w:szCs w:val="28"/>
        </w:rPr>
        <w:t>что на весь личный состав батальона была одна винтовка,</w:t>
      </w:r>
      <w:r>
        <w:rPr>
          <w:rFonts w:ascii="Times New Roman" w:hAnsi="Times New Roman" w:cs="Times New Roman"/>
          <w:b/>
          <w:sz w:val="28"/>
          <w:szCs w:val="28"/>
        </w:rPr>
        <w:t xml:space="preserve"> </w:t>
      </w:r>
      <w:r w:rsidR="00E733B0">
        <w:rPr>
          <w:rFonts w:ascii="Times New Roman" w:hAnsi="Times New Roman" w:cs="Times New Roman"/>
          <w:b/>
          <w:sz w:val="28"/>
          <w:szCs w:val="28"/>
        </w:rPr>
        <w:t>да и то находилась она в штабе у дежурного.</w:t>
      </w:r>
    </w:p>
    <w:p w:rsidR="008E216E" w:rsidRDefault="008E216E" w:rsidP="008E216E">
      <w:pPr>
        <w:jc w:val="both"/>
        <w:rPr>
          <w:rFonts w:ascii="Times New Roman" w:hAnsi="Times New Roman" w:cs="Times New Roman"/>
          <w:b/>
          <w:sz w:val="28"/>
          <w:szCs w:val="28"/>
        </w:rPr>
      </w:pPr>
      <w:r>
        <w:rPr>
          <w:rFonts w:ascii="Times New Roman" w:hAnsi="Times New Roman" w:cs="Times New Roman"/>
          <w:b/>
          <w:sz w:val="28"/>
          <w:szCs w:val="28"/>
        </w:rPr>
        <w:t xml:space="preserve">Фашисты с каждым все ближе и ближе подходили к Майкопу. Немецкая авиация часто бомбила город, летчики расстреливали людей из пулеметов. Я хорошо помню тот день, когда мы сдавали последний экзамен перед отправкой на фронт. Большая часть батальонных построек находилась на склоне горы, там же размещался личный состав, а кухня была в самом низу, у подножия. И вот мы видим из штаба бежит дежурный что-то кричит. Когда он подбежал, слова стали понятны. Командир решил, что из-за частых фашистских налетов боец сошел с ума, и приказал нам поймать его. Мы бросились в штаб, куда уже успел </w:t>
      </w:r>
      <w:r w:rsidR="009513BF">
        <w:rPr>
          <w:rFonts w:ascii="Times New Roman" w:hAnsi="Times New Roman" w:cs="Times New Roman"/>
          <w:b/>
          <w:noProof/>
          <w:sz w:val="28"/>
          <w:szCs w:val="28"/>
          <w:lang w:eastAsia="ru-RU"/>
        </w:rPr>
        <w:lastRenderedPageBreak/>
        <w:drawing>
          <wp:anchor distT="0" distB="0" distL="114300" distR="114300" simplePos="0" relativeHeight="251660288" behindDoc="1" locked="0" layoutInCell="1" allowOverlap="1">
            <wp:simplePos x="0" y="0"/>
            <wp:positionH relativeFrom="page">
              <wp:align>left</wp:align>
            </wp:positionH>
            <wp:positionV relativeFrom="paragraph">
              <wp:posOffset>-775335</wp:posOffset>
            </wp:positionV>
            <wp:extent cx="10696575" cy="72390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амки 1.jpg"/>
                    <pic:cNvPicPr/>
                  </pic:nvPicPr>
                  <pic:blipFill>
                    <a:blip r:embed="rId4">
                      <a:extLst>
                        <a:ext uri="{28A0092B-C50C-407E-A947-70E740481C1C}">
                          <a14:useLocalDpi xmlns:a14="http://schemas.microsoft.com/office/drawing/2010/main" val="0"/>
                        </a:ext>
                      </a:extLst>
                    </a:blip>
                    <a:stretch>
                      <a:fillRect/>
                    </a:stretch>
                  </pic:blipFill>
                  <pic:spPr>
                    <a:xfrm>
                      <a:off x="0" y="0"/>
                      <a:ext cx="10696575" cy="72390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вбежать дежурный. Там кто-то из бойцов посмотрел в окно: в расположении нашей кухни действительно были немцы.</w:t>
      </w:r>
    </w:p>
    <w:p w:rsidR="008E216E" w:rsidRDefault="008E216E" w:rsidP="008E216E">
      <w:pPr>
        <w:jc w:val="both"/>
        <w:rPr>
          <w:rFonts w:ascii="Times New Roman" w:hAnsi="Times New Roman" w:cs="Times New Roman"/>
          <w:b/>
          <w:sz w:val="28"/>
          <w:szCs w:val="28"/>
        </w:rPr>
      </w:pPr>
      <w:r>
        <w:rPr>
          <w:rFonts w:ascii="Times New Roman" w:hAnsi="Times New Roman" w:cs="Times New Roman"/>
          <w:b/>
          <w:sz w:val="28"/>
          <w:szCs w:val="28"/>
        </w:rPr>
        <w:t>Командир батальона, чтобы избежать бессмысленных потерь, принял решение отступить в сады и переправиться через реку Пшиш. Мы постарались сделать раньше немцев, чтобы иметь возможность предупредить население о приближении фашистов.</w:t>
      </w:r>
    </w:p>
    <w:p w:rsidR="008E216E" w:rsidRDefault="008E216E" w:rsidP="008E216E">
      <w:pPr>
        <w:jc w:val="both"/>
        <w:rPr>
          <w:rFonts w:ascii="Times New Roman" w:hAnsi="Times New Roman" w:cs="Times New Roman"/>
          <w:b/>
          <w:sz w:val="28"/>
          <w:szCs w:val="28"/>
        </w:rPr>
      </w:pPr>
      <w:r>
        <w:rPr>
          <w:rFonts w:ascii="Times New Roman" w:hAnsi="Times New Roman" w:cs="Times New Roman"/>
          <w:b/>
          <w:sz w:val="28"/>
          <w:szCs w:val="28"/>
        </w:rPr>
        <w:t>Покинув расположение батальона, захваченного противником, солдаты остались без пайка, полевая кухня была разбита. Так началось отступление.</w:t>
      </w:r>
    </w:p>
    <w:p w:rsidR="008E216E" w:rsidRDefault="008E216E" w:rsidP="008E216E">
      <w:pPr>
        <w:jc w:val="both"/>
        <w:rPr>
          <w:rFonts w:ascii="Times New Roman" w:hAnsi="Times New Roman" w:cs="Times New Roman"/>
          <w:b/>
          <w:sz w:val="28"/>
          <w:szCs w:val="28"/>
        </w:rPr>
      </w:pPr>
      <w:r>
        <w:rPr>
          <w:rFonts w:ascii="Times New Roman" w:hAnsi="Times New Roman" w:cs="Times New Roman"/>
          <w:b/>
          <w:sz w:val="28"/>
          <w:szCs w:val="28"/>
        </w:rPr>
        <w:t>Фашисты бомбили постоянно. Идти приходилось пешком, еды практически не было. Питались кто чем. Легче становилось, когда проходили через сады или леса, там можно было найти что-нибудь съедобное.</w:t>
      </w:r>
    </w:p>
    <w:p w:rsidR="008E216E" w:rsidRDefault="008E216E" w:rsidP="008E216E">
      <w:pPr>
        <w:jc w:val="both"/>
        <w:rPr>
          <w:rFonts w:ascii="Times New Roman" w:hAnsi="Times New Roman" w:cs="Times New Roman"/>
          <w:b/>
          <w:sz w:val="28"/>
          <w:szCs w:val="28"/>
        </w:rPr>
      </w:pPr>
      <w:r>
        <w:rPr>
          <w:rFonts w:ascii="Times New Roman" w:hAnsi="Times New Roman" w:cs="Times New Roman"/>
          <w:b/>
          <w:sz w:val="28"/>
          <w:szCs w:val="28"/>
        </w:rPr>
        <w:t>Во время отступления наш радиобатальон влился в состав 56-ой армии Северо-Кавказского фронта. Здесь уже никто и не вспоминал о том, что мы радисты. Ведь немцы упорно рвались в Закавказье, снабжавшее в то время весь фронт горючим, и нужно было срочно укреплять Орджоникидзе, Грозный, а главное, Баку.</w:t>
      </w:r>
    </w:p>
    <w:p w:rsidR="00D77EEC" w:rsidRDefault="00D77EEC" w:rsidP="008E216E">
      <w:pPr>
        <w:jc w:val="both"/>
        <w:rPr>
          <w:rFonts w:ascii="Times New Roman" w:hAnsi="Times New Roman" w:cs="Times New Roman"/>
          <w:b/>
          <w:sz w:val="28"/>
          <w:szCs w:val="28"/>
        </w:rPr>
      </w:pPr>
      <w:r>
        <w:rPr>
          <w:rFonts w:ascii="Times New Roman" w:hAnsi="Times New Roman" w:cs="Times New Roman"/>
          <w:b/>
          <w:sz w:val="28"/>
          <w:szCs w:val="28"/>
        </w:rPr>
        <w:t>Поэтому часть солдат из нашего радиобатальона и 56-ой армии по приказу командования должна была отойти к Туапсе, там погрузиться на корабли, по морю переправиться в Сухуми, а потом по железной дороге-в Баку, где создавались мощные оборонительные рубежи. Я и мой друг, Михаил Романченко оказались среди тех, кто теперь отправлялся на Закавказский фронт.</w:t>
      </w:r>
    </w:p>
    <w:p w:rsidR="00D77EEC" w:rsidRDefault="00D77EEC" w:rsidP="008E216E">
      <w:pPr>
        <w:jc w:val="both"/>
        <w:rPr>
          <w:rFonts w:ascii="Times New Roman" w:hAnsi="Times New Roman" w:cs="Times New Roman"/>
          <w:b/>
          <w:sz w:val="28"/>
          <w:szCs w:val="28"/>
        </w:rPr>
      </w:pPr>
      <w:r>
        <w:rPr>
          <w:rFonts w:ascii="Times New Roman" w:hAnsi="Times New Roman" w:cs="Times New Roman"/>
          <w:b/>
          <w:sz w:val="28"/>
          <w:szCs w:val="28"/>
        </w:rPr>
        <w:t>В Туапсе до нас дошел слух о том, что готовится большая диверсия против советских войск и что корабли, на которых должны перебросить солдат в Сухуми, будут взорваны, как только они выйдут в море. Среди бойцов началась паника, тогда командование приняло решение: идти на Сухуми горными дорогами. Путь предстоял неблизкий. Транспорта не было, еды тоже. Вместе с войсками в Сухуми шли беженцы. Над головами часто кружили немецкие самолеты, иногда они опускались так низко, что мы видели издевательские ухмылки летчиков. Они расстреливали из пулеметов беззащитных людей, которым негде было укрыться от шквального огня: с одной стороны дороги –скалы, с другой-пропасть.</w:t>
      </w:r>
    </w:p>
    <w:p w:rsidR="00D77EEC" w:rsidRDefault="009513BF" w:rsidP="008E216E">
      <w:pPr>
        <w:jc w:val="both"/>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61312" behindDoc="1" locked="0" layoutInCell="1" allowOverlap="1">
            <wp:simplePos x="0" y="0"/>
            <wp:positionH relativeFrom="page">
              <wp:align>right</wp:align>
            </wp:positionH>
            <wp:positionV relativeFrom="paragraph">
              <wp:posOffset>-1080135</wp:posOffset>
            </wp:positionV>
            <wp:extent cx="10687050" cy="75438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амки 1.jpg"/>
                    <pic:cNvPicPr/>
                  </pic:nvPicPr>
                  <pic:blipFill>
                    <a:blip r:embed="rId4">
                      <a:extLst>
                        <a:ext uri="{28A0092B-C50C-407E-A947-70E740481C1C}">
                          <a14:useLocalDpi xmlns:a14="http://schemas.microsoft.com/office/drawing/2010/main" val="0"/>
                        </a:ext>
                      </a:extLst>
                    </a:blip>
                    <a:stretch>
                      <a:fillRect/>
                    </a:stretch>
                  </pic:blipFill>
                  <pic:spPr>
                    <a:xfrm>
                      <a:off x="0" y="0"/>
                      <a:ext cx="10687050" cy="7543800"/>
                    </a:xfrm>
                    <a:prstGeom prst="rect">
                      <a:avLst/>
                    </a:prstGeom>
                  </pic:spPr>
                </pic:pic>
              </a:graphicData>
            </a:graphic>
            <wp14:sizeRelH relativeFrom="page">
              <wp14:pctWidth>0</wp14:pctWidth>
            </wp14:sizeRelH>
            <wp14:sizeRelV relativeFrom="page">
              <wp14:pctHeight>0</wp14:pctHeight>
            </wp14:sizeRelV>
          </wp:anchor>
        </w:drawing>
      </w:r>
      <w:r w:rsidR="00D77EEC">
        <w:rPr>
          <w:rFonts w:ascii="Times New Roman" w:hAnsi="Times New Roman" w:cs="Times New Roman"/>
          <w:b/>
          <w:sz w:val="28"/>
          <w:szCs w:val="28"/>
        </w:rPr>
        <w:t>Однажды бойцы из нашей части заметили на дороге бесхозных лошадей, вероятно, они откуда-то сбежали, испугавшись бомбежки. Ребята хотели поймать их и продолжать путь верхом, но…Горожанам (они были родом из Краснодара) трудно сделать то, что легко удается селянину. Я поймал одного коня, набросил на него веревку вместо уздечки и поехал. Если бы вы знали, как мне завидовали все вокруг. Но, к сожалению, радовался я своей удаче недолго, начался налет-все попадали на землю, а я не могу лошадь бросить, тяну ее ближе к скале, чтобы хоть там как-нибудь укрыться. Тут подскочил ко мне пожилой солдат, да как треснет меня по затылку: «Ты что, дурья твоя башка делаешь? Пулю хочешь? -кричит. Свалил он меня на землю</w:t>
      </w:r>
      <w:r w:rsidR="00A01C20">
        <w:rPr>
          <w:rFonts w:ascii="Times New Roman" w:hAnsi="Times New Roman" w:cs="Times New Roman"/>
          <w:b/>
          <w:sz w:val="28"/>
          <w:szCs w:val="28"/>
        </w:rPr>
        <w:t xml:space="preserve"> и </w:t>
      </w:r>
      <w:proofErr w:type="spellStart"/>
      <w:r w:rsidR="00A01C20">
        <w:rPr>
          <w:rFonts w:ascii="Times New Roman" w:hAnsi="Times New Roman" w:cs="Times New Roman"/>
          <w:b/>
          <w:sz w:val="28"/>
          <w:szCs w:val="28"/>
        </w:rPr>
        <w:t>и</w:t>
      </w:r>
      <w:proofErr w:type="spellEnd"/>
      <w:r w:rsidR="00A01C20">
        <w:rPr>
          <w:rFonts w:ascii="Times New Roman" w:hAnsi="Times New Roman" w:cs="Times New Roman"/>
          <w:b/>
          <w:sz w:val="28"/>
          <w:szCs w:val="28"/>
        </w:rPr>
        <w:t xml:space="preserve"> собой прикрыл. Когда налет кончился, поднялся я, смотрю: лошадь моя убита, если бы не тот солдат, меня давным-давно уже не было. Я до сих пор его лицо помню.</w:t>
      </w:r>
    </w:p>
    <w:p w:rsidR="00A01C20" w:rsidRDefault="00A01C20" w:rsidP="008E216E">
      <w:pPr>
        <w:jc w:val="both"/>
        <w:rPr>
          <w:rFonts w:ascii="Times New Roman" w:hAnsi="Times New Roman" w:cs="Times New Roman"/>
          <w:b/>
          <w:sz w:val="28"/>
          <w:szCs w:val="28"/>
        </w:rPr>
      </w:pPr>
      <w:r>
        <w:rPr>
          <w:rFonts w:ascii="Times New Roman" w:hAnsi="Times New Roman" w:cs="Times New Roman"/>
          <w:b/>
          <w:sz w:val="28"/>
          <w:szCs w:val="28"/>
        </w:rPr>
        <w:t xml:space="preserve"> Вот так мы дошли до самого Сухуми. Много всего пережили за тот долгий путь. Помню, с одним из наших бойцов произошел такой случай. Подошли мы к одному селению, а вокруг много огородов было. Солдаты голодные, несколько дней уже ничего не ели. Вот и полез боец в огород. Только сломал несколько початков кукурузы, появилась хозяйка, подняла крик, что это мол такое солдаты защищать должны, а они мародерством занимаются. Привели бойца-0а он молоденький-молоденький, к командиру</w:t>
      </w:r>
      <w:r w:rsidR="00724BC6">
        <w:rPr>
          <w:rFonts w:ascii="Times New Roman" w:hAnsi="Times New Roman" w:cs="Times New Roman"/>
          <w:b/>
          <w:sz w:val="28"/>
          <w:szCs w:val="28"/>
        </w:rPr>
        <w:t>, допросили и приняли решение: расстрелять. Женщина, хозяйка огорода, как узнала об этом, заплакала. Пошла она к командиру и говорит: «Отпусти ты этого солдата, это я виновата, ему моя сестра разрешила в огород залезеть, а я ничего не знала. Вот и подняла шум». Командир поверил, не стал больше разбираться, отпустил бойца, но мы то знали, что женщина соврала, чтобы парнишку того спасти.</w:t>
      </w:r>
    </w:p>
    <w:p w:rsidR="00724BC6" w:rsidRDefault="00724BC6" w:rsidP="008E216E">
      <w:pPr>
        <w:jc w:val="both"/>
        <w:rPr>
          <w:rFonts w:ascii="Times New Roman" w:hAnsi="Times New Roman" w:cs="Times New Roman"/>
          <w:b/>
          <w:sz w:val="28"/>
          <w:szCs w:val="28"/>
        </w:rPr>
      </w:pPr>
      <w:r>
        <w:rPr>
          <w:rFonts w:ascii="Times New Roman" w:hAnsi="Times New Roman" w:cs="Times New Roman"/>
          <w:b/>
          <w:sz w:val="28"/>
          <w:szCs w:val="28"/>
        </w:rPr>
        <w:t>В Сухуми погрузили нас в товарные вагоны, повезли в Баку. Там определили в артиллерийский полк в зенитную батарею, которой командовал Иванов Николай Ефимович.</w:t>
      </w:r>
    </w:p>
    <w:p w:rsidR="00724BC6" w:rsidRDefault="00724BC6" w:rsidP="008E216E">
      <w:pPr>
        <w:jc w:val="both"/>
        <w:rPr>
          <w:rFonts w:ascii="Times New Roman" w:hAnsi="Times New Roman" w:cs="Times New Roman"/>
          <w:b/>
          <w:sz w:val="28"/>
          <w:szCs w:val="28"/>
        </w:rPr>
      </w:pPr>
      <w:r>
        <w:rPr>
          <w:rFonts w:ascii="Times New Roman" w:hAnsi="Times New Roman" w:cs="Times New Roman"/>
          <w:b/>
          <w:sz w:val="28"/>
          <w:szCs w:val="28"/>
        </w:rPr>
        <w:t>Зенитная батарея находилась на одном из оборонительных рубежей, созданных вокруг города. Я все время просился на фронт, на передовую, писал рапорт за рапортом, но командир мне все время отказывал, говорил, здесь тоже нужны солдаты, чтобы не пропустить немецкие самолеты в Баку.</w:t>
      </w:r>
    </w:p>
    <w:p w:rsidR="009513BF" w:rsidRDefault="00724BC6" w:rsidP="008E216E">
      <w:pPr>
        <w:jc w:val="both"/>
        <w:rPr>
          <w:rFonts w:ascii="Times New Roman" w:hAnsi="Times New Roman" w:cs="Times New Roman"/>
          <w:b/>
          <w:sz w:val="28"/>
          <w:szCs w:val="28"/>
        </w:rPr>
      </w:pPr>
      <w:r>
        <w:rPr>
          <w:rFonts w:ascii="Times New Roman" w:hAnsi="Times New Roman" w:cs="Times New Roman"/>
          <w:b/>
          <w:sz w:val="28"/>
          <w:szCs w:val="28"/>
        </w:rPr>
        <w:t xml:space="preserve">Может </w:t>
      </w:r>
      <w:proofErr w:type="gramStart"/>
      <w:r>
        <w:rPr>
          <w:rFonts w:ascii="Times New Roman" w:hAnsi="Times New Roman" w:cs="Times New Roman"/>
          <w:b/>
          <w:sz w:val="28"/>
          <w:szCs w:val="28"/>
        </w:rPr>
        <w:t>быть ,кто</w:t>
      </w:r>
      <w:proofErr w:type="gramEnd"/>
      <w:r>
        <w:rPr>
          <w:rFonts w:ascii="Times New Roman" w:hAnsi="Times New Roman" w:cs="Times New Roman"/>
          <w:b/>
          <w:sz w:val="28"/>
          <w:szCs w:val="28"/>
        </w:rPr>
        <w:t xml:space="preserve">-то подумает, что, оказавшись в 60-и км от линии фронта, нам стало легче жить. Нисколько. Если в Майкопе у нас не было оружия, но хоть какую-то еду мы могли </w:t>
      </w:r>
      <w:proofErr w:type="spellStart"/>
      <w:proofErr w:type="gramStart"/>
      <w:r>
        <w:rPr>
          <w:rFonts w:ascii="Times New Roman" w:hAnsi="Times New Roman" w:cs="Times New Roman"/>
          <w:b/>
          <w:sz w:val="28"/>
          <w:szCs w:val="28"/>
        </w:rPr>
        <w:t>найти,т</w:t>
      </w:r>
      <w:proofErr w:type="spellEnd"/>
      <w:proofErr w:type="gramEnd"/>
      <w:r>
        <w:rPr>
          <w:rFonts w:ascii="Times New Roman" w:hAnsi="Times New Roman" w:cs="Times New Roman"/>
          <w:b/>
          <w:sz w:val="28"/>
          <w:szCs w:val="28"/>
        </w:rPr>
        <w:t xml:space="preserve"> о здесь нас вооружили, </w:t>
      </w:r>
    </w:p>
    <w:p w:rsidR="009513BF" w:rsidRDefault="009513BF" w:rsidP="008E216E">
      <w:pPr>
        <w:jc w:val="both"/>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62336" behindDoc="1" locked="0" layoutInCell="1" allowOverlap="1" wp14:anchorId="3A7C8F1D" wp14:editId="578B279F">
            <wp:simplePos x="0" y="0"/>
            <wp:positionH relativeFrom="page">
              <wp:align>left</wp:align>
            </wp:positionH>
            <wp:positionV relativeFrom="paragraph">
              <wp:posOffset>-1099185</wp:posOffset>
            </wp:positionV>
            <wp:extent cx="10696575" cy="7562850"/>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амки 1.jpg"/>
                    <pic:cNvPicPr/>
                  </pic:nvPicPr>
                  <pic:blipFill>
                    <a:blip r:embed="rId4">
                      <a:extLst>
                        <a:ext uri="{28A0092B-C50C-407E-A947-70E740481C1C}">
                          <a14:useLocalDpi xmlns:a14="http://schemas.microsoft.com/office/drawing/2010/main" val="0"/>
                        </a:ext>
                      </a:extLst>
                    </a:blip>
                    <a:stretch>
                      <a:fillRect/>
                    </a:stretch>
                  </pic:blipFill>
                  <pic:spPr>
                    <a:xfrm>
                      <a:off x="0" y="0"/>
                      <a:ext cx="10696575" cy="75628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lang w:eastAsia="ru-RU"/>
        </w:rPr>
        <w:t xml:space="preserve"> </w:t>
      </w:r>
    </w:p>
    <w:p w:rsidR="009513BF" w:rsidRDefault="009513BF" w:rsidP="008E216E">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9513BF" w:rsidRDefault="009513BF" w:rsidP="008E216E">
      <w:pPr>
        <w:jc w:val="both"/>
        <w:rPr>
          <w:rFonts w:ascii="Times New Roman" w:hAnsi="Times New Roman" w:cs="Times New Roman"/>
          <w:b/>
          <w:sz w:val="28"/>
          <w:szCs w:val="28"/>
        </w:rPr>
      </w:pPr>
    </w:p>
    <w:p w:rsidR="00724BC6" w:rsidRDefault="00724BC6" w:rsidP="008E216E">
      <w:pPr>
        <w:jc w:val="both"/>
        <w:rPr>
          <w:rFonts w:ascii="Times New Roman" w:hAnsi="Times New Roman" w:cs="Times New Roman"/>
          <w:b/>
          <w:sz w:val="28"/>
          <w:szCs w:val="28"/>
        </w:rPr>
      </w:pPr>
      <w:r>
        <w:rPr>
          <w:rFonts w:ascii="Times New Roman" w:hAnsi="Times New Roman" w:cs="Times New Roman"/>
          <w:b/>
          <w:sz w:val="28"/>
          <w:szCs w:val="28"/>
        </w:rPr>
        <w:t xml:space="preserve">обеспечили  </w:t>
      </w:r>
      <w:r w:rsidR="009513BF">
        <w:rPr>
          <w:rFonts w:ascii="Times New Roman" w:hAnsi="Times New Roman" w:cs="Times New Roman"/>
          <w:b/>
          <w:sz w:val="28"/>
          <w:szCs w:val="28"/>
        </w:rPr>
        <w:t xml:space="preserve"> </w:t>
      </w:r>
      <w:r>
        <w:rPr>
          <w:rFonts w:ascii="Times New Roman" w:hAnsi="Times New Roman" w:cs="Times New Roman"/>
          <w:b/>
          <w:sz w:val="28"/>
          <w:szCs w:val="28"/>
        </w:rPr>
        <w:t>всем необходимым,</w:t>
      </w:r>
      <w:r w:rsidR="009513BF">
        <w:rPr>
          <w:rFonts w:ascii="Times New Roman" w:hAnsi="Times New Roman" w:cs="Times New Roman"/>
          <w:b/>
          <w:sz w:val="28"/>
          <w:szCs w:val="28"/>
        </w:rPr>
        <w:t xml:space="preserve"> </w:t>
      </w:r>
      <w:r>
        <w:rPr>
          <w:rFonts w:ascii="Times New Roman" w:hAnsi="Times New Roman" w:cs="Times New Roman"/>
          <w:b/>
          <w:sz w:val="28"/>
          <w:szCs w:val="28"/>
        </w:rPr>
        <w:t>а вот с питанием дело обстояло еще хуже. Чая пей сколько хочешь,</w:t>
      </w:r>
      <w:r w:rsidR="009513BF">
        <w:rPr>
          <w:rFonts w:ascii="Times New Roman" w:hAnsi="Times New Roman" w:cs="Times New Roman"/>
          <w:b/>
          <w:sz w:val="28"/>
          <w:szCs w:val="28"/>
        </w:rPr>
        <w:t xml:space="preserve"> </w:t>
      </w:r>
      <w:r>
        <w:rPr>
          <w:rFonts w:ascii="Times New Roman" w:hAnsi="Times New Roman" w:cs="Times New Roman"/>
          <w:b/>
          <w:sz w:val="28"/>
          <w:szCs w:val="28"/>
        </w:rPr>
        <w:t>соли –ешь сколько влезет</w:t>
      </w:r>
      <w:r w:rsidR="009513BF">
        <w:rPr>
          <w:rFonts w:ascii="Times New Roman" w:hAnsi="Times New Roman" w:cs="Times New Roman"/>
          <w:b/>
          <w:sz w:val="28"/>
          <w:szCs w:val="28"/>
        </w:rPr>
        <w:t xml:space="preserve">, </w:t>
      </w:r>
      <w:r>
        <w:rPr>
          <w:rFonts w:ascii="Times New Roman" w:hAnsi="Times New Roman" w:cs="Times New Roman"/>
          <w:b/>
          <w:sz w:val="28"/>
          <w:szCs w:val="28"/>
        </w:rPr>
        <w:t>а хлеба-маленький блестящий мокрый кусочек. Вот и вся еда.</w:t>
      </w:r>
      <w:r w:rsidR="009513BF">
        <w:rPr>
          <w:rFonts w:ascii="Times New Roman" w:hAnsi="Times New Roman" w:cs="Times New Roman"/>
          <w:b/>
          <w:sz w:val="28"/>
          <w:szCs w:val="28"/>
        </w:rPr>
        <w:t xml:space="preserve"> Чтобы заглушить голод, солдаты стали в чай соль сыпать и пить его. Очень скоро многих стало просто не узнать: лица, руки и ноги распухли. Тогда командир запретил ставить соль в кухне, а из города привез  гражданского профессора, который рассказал о последствиях такого питания. </w:t>
      </w:r>
    </w:p>
    <w:p w:rsidR="009513BF" w:rsidRDefault="009513BF" w:rsidP="008E216E">
      <w:pPr>
        <w:jc w:val="both"/>
        <w:rPr>
          <w:rFonts w:ascii="Times New Roman" w:hAnsi="Times New Roman" w:cs="Times New Roman"/>
          <w:b/>
          <w:sz w:val="28"/>
          <w:szCs w:val="28"/>
        </w:rPr>
      </w:pPr>
      <w:r>
        <w:rPr>
          <w:rFonts w:ascii="Times New Roman" w:hAnsi="Times New Roman" w:cs="Times New Roman"/>
          <w:b/>
          <w:sz w:val="28"/>
          <w:szCs w:val="28"/>
        </w:rPr>
        <w:t>Закончился 1942 год, а в январе 43-го наши войска перешли наступление. я опять попросил отправить меня на фронт и в очередной раз получил отказ. Так и прослужил до конца войны в зенитной батарее командиром орудия.</w:t>
      </w:r>
    </w:p>
    <w:p w:rsidR="00724BC6" w:rsidRDefault="009513BF" w:rsidP="008E216E">
      <w:pPr>
        <w:jc w:val="both"/>
        <w:rPr>
          <w:rFonts w:ascii="Times New Roman" w:hAnsi="Times New Roman" w:cs="Times New Roman"/>
          <w:b/>
          <w:sz w:val="28"/>
          <w:szCs w:val="28"/>
        </w:rPr>
      </w:pPr>
      <w:r>
        <w:rPr>
          <w:rFonts w:ascii="Times New Roman" w:hAnsi="Times New Roman" w:cs="Times New Roman"/>
          <w:b/>
          <w:sz w:val="28"/>
          <w:szCs w:val="28"/>
        </w:rPr>
        <w:t>После окончания войны прослужил еще четыре года, но уже в полковой школе, готовившей сержантов-артиллеристов, демобилизовался только в 1949 году.</w:t>
      </w:r>
    </w:p>
    <w:p w:rsidR="009513BF" w:rsidRDefault="009513BF" w:rsidP="008E216E">
      <w:pPr>
        <w:jc w:val="both"/>
        <w:rPr>
          <w:rFonts w:ascii="Times New Roman" w:hAnsi="Times New Roman" w:cs="Times New Roman"/>
          <w:b/>
          <w:sz w:val="28"/>
          <w:szCs w:val="28"/>
        </w:rPr>
      </w:pPr>
      <w:r>
        <w:rPr>
          <w:rFonts w:ascii="Times New Roman" w:hAnsi="Times New Roman" w:cs="Times New Roman"/>
          <w:b/>
          <w:sz w:val="28"/>
          <w:szCs w:val="28"/>
        </w:rPr>
        <w:t>Мирная жизнь не была легкой. Приходилось много работать, восстанавливать разрушенное после оккупации.</w:t>
      </w:r>
    </w:p>
    <w:p w:rsidR="009513BF" w:rsidRDefault="009513BF" w:rsidP="008E216E">
      <w:pPr>
        <w:jc w:val="both"/>
        <w:rPr>
          <w:rFonts w:ascii="Times New Roman" w:hAnsi="Times New Roman" w:cs="Times New Roman"/>
          <w:b/>
          <w:sz w:val="28"/>
          <w:szCs w:val="28"/>
        </w:rPr>
      </w:pPr>
      <w:r>
        <w:rPr>
          <w:rFonts w:ascii="Times New Roman" w:hAnsi="Times New Roman" w:cs="Times New Roman"/>
          <w:b/>
          <w:sz w:val="28"/>
          <w:szCs w:val="28"/>
        </w:rPr>
        <w:t>45 лет проработал Николай Александрович</w:t>
      </w:r>
      <w:r w:rsidR="00D05BE0">
        <w:rPr>
          <w:rFonts w:ascii="Times New Roman" w:hAnsi="Times New Roman" w:cs="Times New Roman"/>
          <w:b/>
          <w:sz w:val="28"/>
          <w:szCs w:val="28"/>
        </w:rPr>
        <w:t xml:space="preserve"> управляющим отделениями сначала в совхозе «Искра», а потом в совхозе «Кущевский», </w:t>
      </w:r>
      <w:bookmarkStart w:id="0" w:name="_GoBack"/>
      <w:bookmarkEnd w:id="0"/>
      <w:r w:rsidR="00D05BE0">
        <w:rPr>
          <w:rFonts w:ascii="Times New Roman" w:hAnsi="Times New Roman" w:cs="Times New Roman"/>
          <w:b/>
          <w:sz w:val="28"/>
          <w:szCs w:val="28"/>
        </w:rPr>
        <w:t>и всякий раз его бригады становились лучшими.</w:t>
      </w:r>
    </w:p>
    <w:p w:rsidR="009513BF" w:rsidRPr="00A618BB" w:rsidRDefault="00D05BE0" w:rsidP="008E216E">
      <w:pPr>
        <w:jc w:val="both"/>
        <w:rPr>
          <w:rFonts w:ascii="Times New Roman" w:hAnsi="Times New Roman" w:cs="Times New Roman"/>
          <w:b/>
          <w:sz w:val="28"/>
          <w:szCs w:val="28"/>
        </w:rPr>
      </w:pPr>
      <w:r>
        <w:rPr>
          <w:rFonts w:ascii="Times New Roman" w:hAnsi="Times New Roman" w:cs="Times New Roman"/>
          <w:b/>
          <w:sz w:val="28"/>
          <w:szCs w:val="28"/>
        </w:rPr>
        <w:t>За что Рябченко Н.А. был неоднократно удостоен государственных наград, среди которых три Ордена Трудового Красного Знамени, Орден Ленина, Серебряная и Бронзовая медали ВДНХ</w:t>
      </w:r>
    </w:p>
    <w:sectPr w:rsidR="009513BF" w:rsidRPr="00A618BB" w:rsidSect="008E216E">
      <w:pgSz w:w="16838" w:h="11906" w:orient="landscape"/>
      <w:pgMar w:top="1701" w:right="1134" w:bottom="85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BB"/>
    <w:rsid w:val="00724BC6"/>
    <w:rsid w:val="008E216E"/>
    <w:rsid w:val="009513BF"/>
    <w:rsid w:val="00A01C20"/>
    <w:rsid w:val="00A618BB"/>
    <w:rsid w:val="00A71C2A"/>
    <w:rsid w:val="00D05BE0"/>
    <w:rsid w:val="00D77EEC"/>
    <w:rsid w:val="00E73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F93B"/>
  <w15:chartTrackingRefBased/>
  <w15:docId w15:val="{FF091D06-1DB4-4E79-9BAE-758A5FCD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1259</Words>
  <Characters>7180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2018-04-01T12:00:00Z</dcterms:created>
  <dcterms:modified xsi:type="dcterms:W3CDTF">2018-04-01T17:56:00Z</dcterms:modified>
</cp:coreProperties>
</file>