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6A" w:rsidRDefault="006C476A" w:rsidP="006C476A">
      <w:pPr>
        <w:rPr>
          <w:rFonts w:ascii="Times New Roman" w:hAnsi="Times New Roman" w:cs="Times New Roman"/>
          <w:b/>
          <w:noProof/>
          <w:color w:val="C00000"/>
          <w:sz w:val="48"/>
          <w:szCs w:val="4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095CC36" wp14:editId="1DC80F55">
            <wp:simplePos x="0" y="0"/>
            <wp:positionH relativeFrom="page">
              <wp:align>left</wp:align>
            </wp:positionH>
            <wp:positionV relativeFrom="paragraph">
              <wp:posOffset>272415</wp:posOffset>
            </wp:positionV>
            <wp:extent cx="10477500" cy="6991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0" cy="699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76A" w:rsidRDefault="006C476A" w:rsidP="006C476A">
      <w:pPr>
        <w:rPr>
          <w:rFonts w:ascii="Times New Roman" w:hAnsi="Times New Roman" w:cs="Times New Roman"/>
          <w:b/>
          <w:noProof/>
          <w:color w:val="C00000"/>
          <w:sz w:val="48"/>
          <w:szCs w:val="48"/>
          <w:lang w:eastAsia="ru-RU"/>
        </w:rPr>
      </w:pPr>
    </w:p>
    <w:p w:rsidR="006C476A" w:rsidRDefault="006C476A" w:rsidP="006C476A">
      <w:pPr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</w:pPr>
    </w:p>
    <w:p w:rsidR="006C476A" w:rsidRPr="006C476A" w:rsidRDefault="006C476A" w:rsidP="006C476A">
      <w:pPr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</w:pPr>
      <w:r w:rsidRPr="006C476A"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t>Иван Тимофеевич Бондаренко</w:t>
      </w:r>
    </w:p>
    <w:p w:rsidR="006C476A" w:rsidRDefault="006C476A" w:rsidP="006C476A">
      <w:pPr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Родился 5 октября 1925 года в Шенгеринском районе Краснодарского края.Умер в 2017 году.</w:t>
      </w:r>
    </w:p>
    <w:p w:rsidR="006C476A" w:rsidRDefault="006C476A" w:rsidP="006C47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Окончил 7 классов.вступил в ряды ВЛКСМ.До войны работал на железной дороге в поселке Первомайском.</w:t>
      </w:r>
    </w:p>
    <w:p w:rsidR="006C476A" w:rsidRDefault="006C476A" w:rsidP="006C47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 мае 1943 года был призван в армию.Служил минометчиком в стрелковом батальоне.</w:t>
      </w:r>
    </w:p>
    <w:p w:rsidR="006C476A" w:rsidRDefault="006C476A" w:rsidP="006C47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Воевал в Моздоке,потом на Южном Урале в 1943 году.Воевал на Ленинградском фронте в составе 281 дивизии ,</w:t>
      </w:r>
    </w:p>
    <w:p w:rsidR="006C476A" w:rsidRDefault="006C476A" w:rsidP="006C47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а также в Польше  в Катобицах.Освобождал польские города:Соппот,Эльбионг,Гдыню.</w:t>
      </w:r>
    </w:p>
    <w:p w:rsidR="006C476A" w:rsidRDefault="006C476A" w:rsidP="006C476A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Демобилизовался в июле 1950 года.После войны до пенсии работал в зерносовхозе «Кущевский».</w:t>
      </w:r>
    </w:p>
    <w:p w:rsidR="006C476A" w:rsidRDefault="006C476A" w:rsidP="006C476A">
      <w:pPr>
        <w:spacing w:after="0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C476A" w:rsidRPr="006C476A" w:rsidRDefault="006C476A" w:rsidP="006C476A">
      <w:pPr>
        <w:jc w:val="center"/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</w:pPr>
      <w:r w:rsidRPr="006C476A">
        <w:rPr>
          <w:rFonts w:ascii="Times New Roman" w:hAnsi="Times New Roman" w:cs="Times New Roman"/>
          <w:b/>
          <w:noProof/>
          <w:color w:val="C00000"/>
          <w:sz w:val="44"/>
          <w:szCs w:val="44"/>
          <w:lang w:eastAsia="ru-RU"/>
        </w:rPr>
        <w:t>Награды Бондаренко Ивана Тимофеевича:</w:t>
      </w:r>
    </w:p>
    <w:p w:rsidR="006C476A" w:rsidRPr="004C7DE7" w:rsidRDefault="006C476A" w:rsidP="006C476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C7DE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Медаль «За доблестный труд,</w:t>
      </w:r>
    </w:p>
    <w:p w:rsidR="006C476A" w:rsidRPr="004C7DE7" w:rsidRDefault="006C476A" w:rsidP="006C476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C7DE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 ознаменовании 100-лется со дня рождения Владимира Ильича Ленина»</w:t>
      </w:r>
    </w:p>
    <w:p w:rsidR="006C476A" w:rsidRPr="004C7DE7" w:rsidRDefault="006C476A" w:rsidP="006C476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Юбилейные медали</w:t>
      </w:r>
    </w:p>
    <w:p w:rsidR="006C476A" w:rsidRPr="004C7DE7" w:rsidRDefault="006C476A" w:rsidP="006C476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Польский диплом</w:t>
      </w:r>
    </w:p>
    <w:p w:rsidR="006C476A" w:rsidRDefault="006C476A" w:rsidP="006C476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C7DE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Орден Красной Звезды за храбрость,стойкость и мужество</w:t>
      </w:r>
    </w:p>
    <w:p w:rsidR="006C476A" w:rsidRPr="004C7DE7" w:rsidRDefault="006C476A" w:rsidP="006C47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Орден «За Отвагу»</w:t>
      </w:r>
    </w:p>
    <w:p w:rsidR="00104811" w:rsidRDefault="00104811">
      <w:pPr>
        <w:rPr>
          <w:rFonts w:ascii="Times New Roman" w:hAnsi="Times New Roman" w:cs="Times New Roman"/>
          <w:sz w:val="28"/>
          <w:szCs w:val="28"/>
        </w:rPr>
      </w:pPr>
    </w:p>
    <w:p w:rsidR="006C476A" w:rsidRDefault="00353E7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495EE1F" wp14:editId="76DCFC97">
            <wp:simplePos x="0" y="0"/>
            <wp:positionH relativeFrom="page">
              <wp:posOffset>9525</wp:posOffset>
            </wp:positionH>
            <wp:positionV relativeFrom="paragraph">
              <wp:posOffset>-440690</wp:posOffset>
            </wp:positionV>
            <wp:extent cx="10687050" cy="80295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мки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802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76A" w:rsidRDefault="006C476A">
      <w:pPr>
        <w:rPr>
          <w:rFonts w:ascii="Times New Roman" w:hAnsi="Times New Roman" w:cs="Times New Roman"/>
          <w:sz w:val="28"/>
          <w:szCs w:val="28"/>
        </w:rPr>
      </w:pPr>
    </w:p>
    <w:p w:rsidR="006C476A" w:rsidRDefault="006C476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B3E1E7" wp14:editId="7DEE4623">
            <wp:extent cx="5740267" cy="9342755"/>
            <wp:effectExtent l="8255" t="0" r="2540" b="2540"/>
            <wp:docPr id="2" name="Picture 12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6" name="Picture 125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43093" cy="934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E75" w:rsidRDefault="00EC1E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-967740</wp:posOffset>
            </wp:positionH>
            <wp:positionV relativeFrom="paragraph">
              <wp:posOffset>-2540</wp:posOffset>
            </wp:positionV>
            <wp:extent cx="10858500" cy="706755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амки кп 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E75" w:rsidRDefault="00EC1E9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8A25FB" wp14:editId="35DFC269">
            <wp:extent cx="9171940" cy="4543425"/>
            <wp:effectExtent l="0" t="0" r="0" b="9525"/>
            <wp:docPr id="6" name="Рисунок 6" descr="https://upload.wikimedia.org/wikipedia/commons/thumb/0/0b/Sxema_nastupleniya_Leningrad_fevral_1943_2.jpg/600px-Sxema_nastupleniya_Leningrad_fevral_1943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0/0b/Sxema_nastupleniya_Leningrad_fevral_1943_2.jpg/600px-Sxema_nastupleniya_Leningrad_fevral_1943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2176" cy="4543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3E75" w:rsidRPr="006C476A" w:rsidRDefault="00353E75">
      <w:pPr>
        <w:rPr>
          <w:rFonts w:ascii="Times New Roman" w:hAnsi="Times New Roman" w:cs="Times New Roman"/>
          <w:sz w:val="28"/>
          <w:szCs w:val="28"/>
        </w:rPr>
      </w:pPr>
    </w:p>
    <w:sectPr w:rsidR="00353E75" w:rsidRPr="006C476A" w:rsidSect="006C476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6A"/>
    <w:rsid w:val="00104811"/>
    <w:rsid w:val="00353E75"/>
    <w:rsid w:val="006C476A"/>
    <w:rsid w:val="00E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8B049-832F-4395-917C-3BE9E481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2018-04-01T09:38:00Z</dcterms:created>
  <dcterms:modified xsi:type="dcterms:W3CDTF">2018-04-01T10:03:00Z</dcterms:modified>
</cp:coreProperties>
</file>