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C0" w:rsidRDefault="00AC5AA2" w:rsidP="00524C24">
      <w:pPr>
        <w:ind w:left="-142"/>
        <w:jc w:val="right"/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-55245</wp:posOffset>
            </wp:positionV>
            <wp:extent cx="10915650" cy="7572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t xml:space="preserve"> </w:t>
      </w:r>
    </w:p>
    <w:p w:rsidR="00684BC0" w:rsidRDefault="00684BC0" w:rsidP="00684BC0">
      <w:pPr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            </w:t>
      </w:r>
    </w:p>
    <w:p w:rsidR="00684BC0" w:rsidRPr="00684BC0" w:rsidRDefault="00684BC0" w:rsidP="00684BC0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684BC0">
        <w:rPr>
          <w:rFonts w:ascii="Times New Roman" w:hAnsi="Times New Roman" w:cs="Times New Roman"/>
          <w:b/>
          <w:color w:val="C00000"/>
          <w:sz w:val="72"/>
          <w:szCs w:val="72"/>
        </w:rPr>
        <w:t>Зинченко Степан Антонович</w:t>
      </w:r>
    </w:p>
    <w:p w:rsidR="00684BC0" w:rsidRPr="006021C4" w:rsidRDefault="004C23C0" w:rsidP="006021C4">
      <w:pPr>
        <w:spacing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021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84BC0" w:rsidRPr="00602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 xml:space="preserve">Родился 25 февраля 1920 года в станице Кисляковской Кущевского района в казачьей </w:t>
      </w:r>
      <w:r w:rsidRPr="006021C4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>семье.</w:t>
      </w:r>
      <w:r w:rsidRPr="006021C4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 xml:space="preserve">В 1937 году окончил школу и сразу пошел работать в совхоз «Кущевский». Работал учетчиком </w:t>
      </w:r>
      <w:r w:rsidRPr="006021C4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>на ОТД.№3</w:t>
      </w:r>
      <w:r w:rsidRPr="006021C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84BC0" w:rsidRPr="006021C4" w:rsidRDefault="004C23C0" w:rsidP="006021C4">
      <w:pPr>
        <w:spacing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021C4"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>Осенью 1940 года был п</w:t>
      </w:r>
      <w:r w:rsidR="006021C4" w:rsidRPr="006021C4">
        <w:rPr>
          <w:rFonts w:ascii="Times New Roman" w:hAnsi="Times New Roman" w:cs="Times New Roman"/>
          <w:b/>
          <w:sz w:val="44"/>
          <w:szCs w:val="44"/>
        </w:rPr>
        <w:t xml:space="preserve">ризван в ряды Советской Армии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 xml:space="preserve">Штейнгардтским райвоенкоматом. </w:t>
      </w:r>
      <w:r w:rsidRPr="006021C4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684BC0" w:rsidRPr="006021C4">
        <w:rPr>
          <w:rFonts w:ascii="Times New Roman" w:hAnsi="Times New Roman" w:cs="Times New Roman"/>
          <w:b/>
          <w:sz w:val="44"/>
          <w:szCs w:val="44"/>
        </w:rPr>
        <w:t>Служил в Монголии в составе 80-го мотострелкового полка. После войны вернулся в совхоз «Кущевский». Работал физруком в школе, секретарем сельского совета, руководил духовым оркестром.</w:t>
      </w:r>
    </w:p>
    <w:p w:rsidR="004C23C0" w:rsidRPr="005906EC" w:rsidRDefault="004C23C0" w:rsidP="00684B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BC0" w:rsidRPr="006021C4" w:rsidRDefault="004C23C0" w:rsidP="004C23C0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 w:rsidRPr="006021C4"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t>Зинченко Стеапан Антонович награжден:</w:t>
      </w:r>
    </w:p>
    <w:p w:rsidR="00684BC0" w:rsidRPr="006021C4" w:rsidRDefault="004C23C0" w:rsidP="00AC5AA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«Медалью за боевые заслуги»</w:t>
      </w:r>
    </w:p>
    <w:p w:rsidR="00684BC0" w:rsidRDefault="006021C4" w:rsidP="00AC5AA2">
      <w:pPr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6EFE76D" wp14:editId="5C8E08C1">
            <wp:simplePos x="0" y="0"/>
            <wp:positionH relativeFrom="margin">
              <wp:posOffset>-1359535</wp:posOffset>
            </wp:positionH>
            <wp:positionV relativeFrom="paragraph">
              <wp:posOffset>-260985</wp:posOffset>
            </wp:positionV>
            <wp:extent cx="11087100" cy="97917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BC0" w:rsidRDefault="00684BC0" w:rsidP="00AC5AA2">
      <w:pPr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</w:p>
    <w:p w:rsidR="00524C24" w:rsidRPr="00524C24" w:rsidRDefault="00524C24" w:rsidP="006021C4">
      <w:pP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t xml:space="preserve"> </w:t>
      </w:r>
      <w:r w:rsidRPr="00524C24"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t>Из воспоминанийЗинченко Степана Антоновича.</w:t>
      </w:r>
    </w:p>
    <w:p w:rsidR="004C23C0" w:rsidRPr="006021C4" w:rsidRDefault="00524C24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…Запомнил я последние слова отца: « Береги Степаша детей». А их в семье было трое.Отец очень любил меня,когда брал на руки и говорил: «Вырастешь большой,береги землю».Я не понимал тогда само слово «землю»,а после смерти отца обращался к атери,взяв в руки комок земли.Чтобы спасти детей от голода, мать покинула Кисляковскую и устроилась на работу в 1930 году в только что организованный Кущевский совхоз.Здесь, в совхозе, был призван в ряды Советской Армии Штейнгардским райвоеннкоматом.</w:t>
      </w:r>
    </w:p>
    <w:p w:rsidR="004C23C0" w:rsidRPr="006021C4" w:rsidRDefault="004C23C0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Рано-рано утром ,попрощавшись с родными,я с двумя товарищами Максименко Петром и Перепелициным Николаем,пешком пошли в станицу Шкуринскую в военекомат.Шли бодрые,повзрослевшие,радостные.Всех допризывников в Шкуринской посадили в вагоны и повезл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и в город Батайск.Там поместили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,в так называемые,телячьи вагоны и повезли дальше.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Переехав Волгу,Урал,они поняли что едут на Дальний Восток.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Вспомнили свою учительницу по географии,белорусову Анну Константиновну.В дороге кормили хорошо,останавливали поезд,а на перроне была кухня с горячей едой.</w:t>
      </w:r>
    </w:p>
    <w:p w:rsidR="006021C4" w:rsidRDefault="004C23C0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Привезли в Монголию.Часть располагалась у реки Халкин Гол,где недавно проходили бои.Тут и началась служба Степана Антоновича в 17-ой Армии 57 дивизии 80 м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отострелкового полка.На ДВК в э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то время было неспокойно.Кругом валялись снаряды,оружие. Командиры провели с ними беседы.Тишина нарушилась японцами. </w:t>
      </w:r>
    </w:p>
    <w:p w:rsidR="006021C4" w:rsidRDefault="006021C4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6021C4" w:rsidRDefault="006021C4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DE74504" wp14:editId="2C4FA51D">
            <wp:simplePos x="0" y="0"/>
            <wp:positionH relativeFrom="margin">
              <wp:posOffset>-1132205</wp:posOffset>
            </wp:positionH>
            <wp:positionV relativeFrom="paragraph">
              <wp:posOffset>-775335</wp:posOffset>
            </wp:positionV>
            <wp:extent cx="10819130" cy="12068175"/>
            <wp:effectExtent l="0" t="0" r="127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130" cy="1206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</w:p>
    <w:p w:rsidR="006021C4" w:rsidRDefault="006021C4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6021C4" w:rsidRDefault="006021C4" w:rsidP="00524C24">
      <w:pPr>
        <w:ind w:left="567"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24C24" w:rsidRPr="006021C4" w:rsidRDefault="00524C24" w:rsidP="006021C4">
      <w:pPr>
        <w:ind w:right="-882" w:firstLine="567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Ждали новую войну на востоке.А в 9 часов утра 22 июня 1941 года было объявлено,что Германия напала на Советский Союз.Все рвались на фронт,на запад,но начальство предупредило всех так: «Главнокомандующий знает,кого куда посылать.Впредь не самовольничать!» Лишь летом 1945 года в их  армию  влились солдаты с запада. В начале августа 1945 года они отправились на восток.Ночью двигались,а на рассвете останавливались,делая укрытия.Подошли к границе с Манчжурией и только вечером ,9 августа нам на привале объявили,что в в 12 часов ночи будем переходить границу,начинать  войну с Японией.Приказ дал Сталин. Степан Антонович помнит зловещую тишину перед боем.В 12 часов ночи все загудело: поднялись самолеты,пошли танки,мотопехота.На рассвете увидели красное-красное солнце,друг друга не узнавали:грязные,все в  пыли.Некоторых не досчитались.А впереди еще ожидала пустыня Гоби,Большой Хинган,болота. Нам не давали ни еды,ни питья.</w:t>
      </w:r>
      <w:r w:rsidR="004C23C0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Все было,но была слишком высокая температура.Солдат бы тогда не выдержал. Все приказания солдаты с честью выполняли.</w:t>
      </w:r>
      <w:r w:rsidR="004C23C0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Дошли мы до города Мукдена в числе,родившихся в рубашке.</w:t>
      </w:r>
    </w:p>
    <w:p w:rsidR="00524C24" w:rsidRPr="006021C4" w:rsidRDefault="00524C24" w:rsidP="004C23C0">
      <w:pPr>
        <w:ind w:right="-882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2 сентября японцы капитулировали,а 3 сентября было объявлено Днем</w:t>
      </w:r>
      <w:r w:rsidR="004C23C0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победы над Японией.Когда возвр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ащались домой и везли военное снаряжение,машина сломалась.Нужно было идти пешком на условное место,чтобы обо всем сообщить начальству.Вызвался я идти и мой боевой товарищ.А кругом шайки японцев,хунхузов,вооруженных боевым оружием.Мы ночью добрались до указанного  командиром места,сообщили обо всем.Нас накормили,уложили спать,а спасательный отряд смельчаков сразу отправили на спасение машины и солдат с командиром. Вот за это нас всех представили к награде «За боевые заслуги».В этом спасении помогли знания по географии,</w:t>
      </w:r>
      <w:r w:rsid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данные  Белоруссовой Анной 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t>Константиновной.Вспомнил я тогда,как она часто вызывала меня к доске и говорила: «Скажи ,Степан,как ты ночью выйдешь из пустыни Сахара,Гоби домой?Как ты доберешься ночью на корабле из Америки до Гибралтарского пролива? Оно тебе пригодится!» Я выражал недовольство тогда, а когда встретился с трудностями,добрым словом вспоминал свою учительницу.Встретился я после войны в станице Шкуринской на конференции со своей небольшого роста,худенькой Анной Константиновной.Обнял ее,расуеловал,а она от радости плакала,что я возвратился домой живой.Сказала мне: «Наверное,я сердцем чувствовала,что так далеко служить будешь». Часто ее вспоминаю.Жаль.что жизнь не вечна.</w:t>
      </w:r>
    </w:p>
    <w:p w:rsidR="00524C24" w:rsidRPr="006021C4" w:rsidRDefault="00271B25" w:rsidP="00271B25">
      <w:pPr>
        <w:ind w:hanging="567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После войны возвратился в совхоз.Руководил духовым оркестром. Музыка помогала мне на фронте:были </w:t>
      </w:r>
      <w:r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524C24" w:rsidRPr="006021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минуты и отдыха,заиграешь на балаллайке,мандолине и солдаты пошли в пляс,а потом и в бой веселее. Игре на струнных меня научил учитель в нашей школе.</w:t>
      </w:r>
    </w:p>
    <w:p w:rsidR="00524C24" w:rsidRPr="006021C4" w:rsidRDefault="00524C24" w:rsidP="00524C24">
      <w:pPr>
        <w:ind w:left="426" w:hanging="852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24C24" w:rsidRPr="00524C24" w:rsidRDefault="00524C24" w:rsidP="00524C24"/>
    <w:p w:rsidR="00524C24" w:rsidRPr="00524C24" w:rsidRDefault="00524C24" w:rsidP="00524C24">
      <w:pPr>
        <w:ind w:left="567" w:right="-882"/>
        <w:jc w:val="both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AC5AA2" w:rsidRDefault="00AC5AA2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021C4" w:rsidRDefault="006021C4" w:rsidP="00524C24">
      <w:pPr>
        <w:spacing w:after="0"/>
        <w:ind w:right="709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AC5AA2" w:rsidRPr="00AC5AA2" w:rsidRDefault="00AC5AA2" w:rsidP="00AC5AA2">
      <w:pPr>
        <w:spacing w:after="0"/>
        <w:ind w:left="426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C5AA2" w:rsidRDefault="00271B25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F1FF698" wp14:editId="7843E07C">
            <wp:simplePos x="0" y="0"/>
            <wp:positionH relativeFrom="page">
              <wp:align>left</wp:align>
            </wp:positionH>
            <wp:positionV relativeFrom="paragraph">
              <wp:posOffset>-3810</wp:posOffset>
            </wp:positionV>
            <wp:extent cx="10629900" cy="722947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амки кп 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BC0" w:rsidRPr="00AC5AA2" w:rsidRDefault="00684BC0" w:rsidP="0068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271B25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185050" wp14:editId="2FBE786B">
            <wp:extent cx="8429625" cy="4772025"/>
            <wp:effectExtent l="0" t="0" r="9525" b="9525"/>
            <wp:docPr id="11" name="Рисунок 11" descr="http://www.stankobiznes.ru/war/image/halhingol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nkobiznes.ru/war/image/halhingol1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A2" w:rsidRDefault="00AC5AA2" w:rsidP="00AC5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5AA2" w:rsidSect="006021C4">
      <w:pgSz w:w="16838" w:h="11906" w:orient="landscape"/>
      <w:pgMar w:top="426" w:right="223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3"/>
    <w:rsid w:val="000B726D"/>
    <w:rsid w:val="00271B25"/>
    <w:rsid w:val="002F29D3"/>
    <w:rsid w:val="004C23C0"/>
    <w:rsid w:val="00524C24"/>
    <w:rsid w:val="006021C4"/>
    <w:rsid w:val="00684BC0"/>
    <w:rsid w:val="00693CDA"/>
    <w:rsid w:val="00AC5AA2"/>
    <w:rsid w:val="00B177F6"/>
    <w:rsid w:val="00C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5C1F"/>
  <w15:chartTrackingRefBased/>
  <w15:docId w15:val="{9AFEC270-AF24-4E39-B6F0-5D21F14E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2018-04-01T07:29:00Z</cp:lastPrinted>
  <dcterms:created xsi:type="dcterms:W3CDTF">2018-04-01T08:25:00Z</dcterms:created>
  <dcterms:modified xsi:type="dcterms:W3CDTF">2018-04-04T20:24:00Z</dcterms:modified>
</cp:coreProperties>
</file>