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5156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415904e-d713-4c0f-85b9-f0fc7da9f072" w:id="1"/>
      <w:r>
        <w:rPr>
          <w:rFonts w:ascii="Times New Roman" w:hAnsi="Times New Roman"/>
          <w:b/>
          <w:i w:val="false"/>
          <w:color w:val="000000"/>
          <w:sz w:val="28"/>
        </w:rPr>
        <w:t>Министерство образования, науки и молодежной политики Краснодарского края</w:t>
      </w:r>
      <w:bookmarkEnd w:id="1"/>
      <w:r>
        <w:rPr>
          <w:rFonts w:ascii="Times New Roman" w:hAnsi="Times New Roman"/>
          <w:b/>
          <w:i w:val="false"/>
          <w:color w:val="000000"/>
          <w:sz w:val="28"/>
        </w:rPr>
        <w:t xml:space="preserve"> </w:t>
      </w:r>
    </w:p>
    <w:p>
      <w:pPr>
        <w:spacing w:before="0" w:after="0" w:line="408"/>
        <w:ind w:left="120"/>
        <w:jc w:val="center"/>
      </w:pPr>
      <w:bookmarkStart w:name="a459302c-2135-426b-9eef-71fb8dcd979a" w:id="2"/>
      <w:r>
        <w:rPr>
          <w:rFonts w:ascii="Times New Roman" w:hAnsi="Times New Roman"/>
          <w:b/>
          <w:i w:val="false"/>
          <w:color w:val="000000"/>
          <w:sz w:val="28"/>
        </w:rPr>
        <w:t>Муниципальное Бюджетное Общеобразовательное Учреждение Средняя общеобразовательная школа №7 им. Кошевого Ф.А.</w:t>
      </w:r>
      <w:bookmarkEnd w:id="2"/>
    </w:p>
    <w:p>
      <w:pPr>
        <w:spacing w:before="0" w:after="0" w:line="408"/>
        <w:ind w:left="120"/>
        <w:jc w:val="center"/>
      </w:pPr>
      <w:r>
        <w:rPr>
          <w:rFonts w:ascii="Times New Roman" w:hAnsi="Times New Roman"/>
          <w:b/>
          <w:i w:val="false"/>
          <w:color w:val="000000"/>
          <w:sz w:val="28"/>
        </w:rPr>
        <w:t>МБОУ СОШ №7 им. Кошевого Ф.А.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Штоль Е.И.</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Анченко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349725)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df893d-8e48-4a6c-b707-e30db5572816" w:id="3"/>
      <w:r>
        <w:rPr>
          <w:rFonts w:ascii="Times New Roman" w:hAnsi="Times New Roman"/>
          <w:b/>
          <w:i w:val="false"/>
          <w:color w:val="000000"/>
          <w:sz w:val="28"/>
        </w:rPr>
        <w:t>Первомайский, Кущевский район</w:t>
      </w:r>
      <w:bookmarkEnd w:id="3"/>
      <w:r>
        <w:rPr>
          <w:rFonts w:ascii="Times New Roman" w:hAnsi="Times New Roman"/>
          <w:b/>
          <w:i w:val="false"/>
          <w:color w:val="000000"/>
          <w:sz w:val="28"/>
        </w:rPr>
        <w:t xml:space="preserve"> </w:t>
      </w:r>
      <w:bookmarkStart w:name="d0353ffa-3b9d-4f1b-95cd-292ab35e49b4" w:id="4"/>
      <w:r>
        <w:rPr>
          <w:rFonts w:ascii="Times New Roman" w:hAnsi="Times New Roman"/>
          <w:b/>
          <w:i w:val="false"/>
          <w:color w:val="000000"/>
          <w:sz w:val="28"/>
        </w:rPr>
        <w:t>2024</w:t>
      </w:r>
      <w:bookmarkEnd w:id="4"/>
    </w:p>
    <w:p>
      <w:pPr>
        <w:spacing w:before="0" w:after="0"/>
        <w:ind w:left="120"/>
        <w:jc w:val="left"/>
      </w:pPr>
    </w:p>
    <w:bookmarkStart w:name="block-2451566" w:id="5"/>
    <w:p>
      <w:pPr>
        <w:sectPr>
          <w:pgSz w:w="11906" w:h="16383" w:orient="portrait"/>
        </w:sectPr>
      </w:pPr>
    </w:p>
    <w:bookmarkEnd w:id="5"/>
    <w:bookmarkEnd w:id="0"/>
    <w:bookmarkStart w:name="block-2451567" w:id="6"/>
    <w:p>
      <w:pPr>
        <w:spacing w:before="0" w:after="0" w:line="276"/>
        <w:ind w:firstLine="600"/>
        <w:jc w:val="left"/>
      </w:pPr>
      <w:bookmarkStart w:name="_Toc118729915" w:id="7"/>
      <w:bookmarkEnd w:id="7"/>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Times New Roman" w:hAnsi="Times New Roman"/>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2451567" w:id="8"/>
    <w:p>
      <w:pPr>
        <w:sectPr>
          <w:pgSz w:w="11906" w:h="16383" w:orient="portrait"/>
        </w:sectPr>
      </w:pPr>
    </w:p>
    <w:bookmarkEnd w:id="8"/>
    <w:bookmarkEnd w:id="6"/>
    <w:bookmarkStart w:name="block-2451568"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2451568" w:id="10"/>
    <w:p>
      <w:pPr>
        <w:sectPr>
          <w:pgSz w:w="11906" w:h="16383" w:orient="portrait"/>
        </w:sectPr>
      </w:pPr>
    </w:p>
    <w:bookmarkEnd w:id="10"/>
    <w:bookmarkEnd w:id="9"/>
    <w:bookmarkStart w:name="block-2451569"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2451569" w:id="12"/>
    <w:p>
      <w:pPr>
        <w:sectPr>
          <w:pgSz w:w="11906" w:h="16383" w:orient="portrait"/>
        </w:sectPr>
      </w:pPr>
    </w:p>
    <w:bookmarkEnd w:id="12"/>
    <w:bookmarkEnd w:id="11"/>
    <w:bookmarkStart w:name="block-2451570"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5">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7">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hyperlink r:id="rId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9">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1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1">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1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3">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1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5">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hyperlink r:id="rId1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7">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1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19">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20">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1">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spacing w:before="0" w:after="0"/>
              <w:ind w:left="135"/>
              <w:jc w:val="left"/>
            </w:pPr>
            <w:hyperlink r:id="rId22">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3">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hyperlink r:id="rId24">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5">
              <w:r>
                <w:rPr>
                  <w:rFonts w:ascii="Times New Roman" w:hAnsi="Times New Roman"/>
                  <w:b w:val="false"/>
                  <w:i w:val="false"/>
                  <w:color w:val="0000ff"/>
                  <w:sz w:val="22"/>
                  <w:u w:val="single"/>
                </w:rPr>
                <w:t>https://lesson.edu.ru/04/10</w:t>
              </w:r>
            </w:hyperlink>
          </w:p>
        </w:tc>
      </w:tr>
      <w:tr>
        <w:trPr>
          <w:trHeight w:val="11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hyperlink r:id="rId2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7">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hyperlink r:id="rId28">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29">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hyperlink r:id="rId30">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hyperlink r:id="rId31">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hyperlink r:id="rId32">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hyperlink r:id="rId33">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4">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hyperlink r:id="rId35">
              <w:r>
                <w:rPr>
                  <w:rFonts w:ascii="Times New Roman" w:hAnsi="Times New Roman"/>
                  <w:b w:val="false"/>
                  <w:i w:val="false"/>
                  <w:color w:val="0000ff"/>
                  <w:sz w:val="22"/>
                  <w:u w:val="single"/>
                </w:rPr>
                <w:t>https://resh.edu.ru/</w:t>
              </w:r>
            </w:hyperlink>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hyperlink r:id="rId36">
              <w:r>
                <w:rPr>
                  <w:rFonts w:ascii="Times New Roman" w:hAnsi="Times New Roman"/>
                  <w:b w:val="false"/>
                  <w:i w:val="false"/>
                  <w:color w:val="0000ff"/>
                  <w:sz w:val="22"/>
                  <w:u w:val="single"/>
                </w:rPr>
                <w:t>https://resh.edu.ru/</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https://lesson.edu.ru/04/10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2451570" w:id="14"/>
    <w:p>
      <w:pPr>
        <w:sectPr>
          <w:pgSz w:w="16383" w:h="11906" w:orient="landscape"/>
        </w:sectPr>
      </w:pPr>
    </w:p>
    <w:bookmarkEnd w:id="14"/>
    <w:bookmarkEnd w:id="13"/>
    <w:bookmarkStart w:name="block-2451571"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13" w:type="dxa"/>
            <w:tcBorders/>
            <w:tcMar>
              <w:top w:w="50" w:type="dxa"/>
              <w:left w:w="100" w:type="dxa"/>
            </w:tcMar>
            <w:vAlign w:val="center"/>
          </w:tcPr>
          <w:p>
            <w:pPr>
              <w:spacing w:before="0" w:after="0"/>
              <w:ind w:left="135"/>
              <w:jc w:val="left"/>
            </w:pPr>
            <w:hyperlink r:id="rId38">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13" w:type="dxa"/>
            <w:tcBorders/>
            <w:tcMar>
              <w:top w:w="50" w:type="dxa"/>
              <w:left w:w="100" w:type="dxa"/>
            </w:tcMar>
            <w:vAlign w:val="center"/>
          </w:tcPr>
          <w:p>
            <w:pPr>
              <w:spacing w:before="0" w:after="0"/>
              <w:ind w:left="135"/>
              <w:jc w:val="left"/>
            </w:pPr>
            <w:hyperlink r:id="rId39">
              <w:r>
                <w:rPr>
                  <w:rFonts w:ascii="Times New Roman" w:hAnsi="Times New Roman"/>
                  <w:b w:val="false"/>
                  <w:i w:val="false"/>
                  <w:color w:val="0000ff"/>
                  <w:sz w:val="22"/>
                  <w:u w:val="single"/>
                </w:rPr>
                <w:t>https://lesson.edu.ru/04/10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13" w:type="dxa"/>
            <w:tcBorders/>
            <w:tcMar>
              <w:top w:w="50" w:type="dxa"/>
              <w:left w:w="100" w:type="dxa"/>
            </w:tcMar>
            <w:vAlign w:val="center"/>
          </w:tcPr>
          <w:p>
            <w:pPr>
              <w:spacing w:before="0" w:after="0"/>
              <w:ind w:left="135"/>
              <w:jc w:val="left"/>
            </w:pPr>
            <w:hyperlink r:id="rId40">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13" w:type="dxa"/>
            <w:tcBorders/>
            <w:tcMar>
              <w:top w:w="50" w:type="dxa"/>
              <w:left w:w="100" w:type="dxa"/>
            </w:tcMar>
            <w:vAlign w:val="center"/>
          </w:tcPr>
          <w:p>
            <w:pPr>
              <w:spacing w:before="0" w:after="0"/>
              <w:ind w:left="135"/>
              <w:jc w:val="left"/>
            </w:pPr>
            <w:hyperlink r:id="rId41">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13" w:type="dxa"/>
            <w:tcBorders/>
            <w:tcMar>
              <w:top w:w="50" w:type="dxa"/>
              <w:left w:w="100" w:type="dxa"/>
            </w:tcMar>
            <w:vAlign w:val="center"/>
          </w:tcPr>
          <w:p>
            <w:pPr>
              <w:spacing w:before="0" w:after="0"/>
              <w:ind w:left="135"/>
              <w:jc w:val="left"/>
            </w:pPr>
            <w:hyperlink r:id="rId42">
              <w:r>
                <w:rPr>
                  <w:rFonts w:ascii="Times New Roman" w:hAnsi="Times New Roman"/>
                  <w:b w:val="false"/>
                  <w:i w:val="false"/>
                  <w:color w:val="0000ff"/>
                  <w:sz w:val="22"/>
                  <w:u w:val="single"/>
                </w:rPr>
                <w:t>https://lesson.edu.ru/04/10</w:t>
              </w:r>
            </w:hyperlink>
          </w:p>
        </w:tc>
      </w:tr>
      <w:tr>
        <w:trPr>
          <w:trHeight w:val="1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13" w:type="dxa"/>
            <w:tcBorders/>
            <w:tcMar>
              <w:top w:w="50" w:type="dxa"/>
              <w:left w:w="100" w:type="dxa"/>
            </w:tcMar>
            <w:vAlign w:val="center"/>
          </w:tcPr>
          <w:p>
            <w:pPr>
              <w:spacing w:before="0" w:after="0"/>
              <w:ind w:left="135"/>
              <w:jc w:val="left"/>
            </w:pPr>
            <w:hyperlink r:id="rId43">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13" w:type="dxa"/>
            <w:tcBorders/>
            <w:tcMar>
              <w:top w:w="50" w:type="dxa"/>
              <w:left w:w="100" w:type="dxa"/>
            </w:tcMar>
            <w:vAlign w:val="center"/>
          </w:tcPr>
          <w:p>
            <w:pPr>
              <w:spacing w:before="0" w:after="0"/>
              <w:ind w:left="135"/>
              <w:jc w:val="left"/>
            </w:pPr>
            <w:hyperlink r:id="rId44">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13" w:type="dxa"/>
            <w:tcBorders/>
            <w:tcMar>
              <w:top w:w="50" w:type="dxa"/>
              <w:left w:w="100" w:type="dxa"/>
            </w:tcMar>
            <w:vAlign w:val="center"/>
          </w:tcPr>
          <w:p>
            <w:pPr>
              <w:spacing w:before="0" w:after="0"/>
              <w:ind w:left="135"/>
              <w:jc w:val="left"/>
            </w:pPr>
            <w:hyperlink r:id="rId45">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13" w:type="dxa"/>
            <w:tcBorders/>
            <w:tcMar>
              <w:top w:w="50" w:type="dxa"/>
              <w:left w:w="100" w:type="dxa"/>
            </w:tcMar>
            <w:vAlign w:val="center"/>
          </w:tcPr>
          <w:p>
            <w:pPr>
              <w:spacing w:before="0" w:after="0"/>
              <w:ind w:left="135"/>
              <w:jc w:val="left"/>
            </w:pPr>
            <w:hyperlink r:id="rId46">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13" w:type="dxa"/>
            <w:tcBorders/>
            <w:tcMar>
              <w:top w:w="50" w:type="dxa"/>
              <w:left w:w="100" w:type="dxa"/>
            </w:tcMar>
            <w:vAlign w:val="center"/>
          </w:tcPr>
          <w:p>
            <w:pPr>
              <w:spacing w:before="0" w:after="0"/>
              <w:ind w:left="135"/>
              <w:jc w:val="left"/>
            </w:pPr>
            <w:hyperlink r:id="rId47">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13" w:type="dxa"/>
            <w:tcBorders/>
            <w:tcMar>
              <w:top w:w="50" w:type="dxa"/>
              <w:left w:w="100" w:type="dxa"/>
            </w:tcMar>
            <w:vAlign w:val="center"/>
          </w:tcPr>
          <w:p>
            <w:pPr>
              <w:spacing w:before="0" w:after="0"/>
              <w:ind w:left="135"/>
              <w:jc w:val="left"/>
            </w:pPr>
            <w:hyperlink r:id="rId48">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13" w:type="dxa"/>
            <w:tcBorders/>
            <w:tcMar>
              <w:top w:w="50" w:type="dxa"/>
              <w:left w:w="100" w:type="dxa"/>
            </w:tcMar>
            <w:vAlign w:val="center"/>
          </w:tcPr>
          <w:p>
            <w:pPr>
              <w:spacing w:before="0" w:after="0"/>
              <w:ind w:left="135"/>
              <w:jc w:val="left"/>
            </w:pPr>
            <w:hyperlink r:id="rId49">
              <w:r>
                <w:rPr>
                  <w:rFonts w:ascii="Times New Roman" w:hAnsi="Times New Roman"/>
                  <w:b w:val="false"/>
                  <w:i w:val="false"/>
                  <w:color w:val="0000ff"/>
                  <w:sz w:val="22"/>
                  <w:u w:val="single"/>
                </w:rPr>
                <w:t>https://lesson.edu.ru/04/10</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13" w:type="dxa"/>
            <w:tcBorders/>
            <w:tcMar>
              <w:top w:w="50" w:type="dxa"/>
              <w:left w:w="100" w:type="dxa"/>
            </w:tcMar>
            <w:vAlign w:val="center"/>
          </w:tcPr>
          <w:p>
            <w:pPr>
              <w:spacing w:before="0" w:after="0"/>
              <w:ind w:left="135"/>
              <w:jc w:val="left"/>
            </w:pPr>
            <w:hyperlink r:id="rId50">
              <w:r>
                <w:rPr>
                  <w:rFonts w:ascii="Times New Roman" w:hAnsi="Times New Roman"/>
                  <w:b w:val="false"/>
                  <w:i w:val="false"/>
                  <w:color w:val="0000ff"/>
                  <w:sz w:val="22"/>
                  <w:u w:val="single"/>
                </w:rPr>
                <w:t>https://lesson.edu.ru/04/10</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13" w:type="dxa"/>
            <w:tcBorders/>
            <w:tcMar>
              <w:top w:w="50" w:type="dxa"/>
              <w:left w:w="100" w:type="dxa"/>
            </w:tcMar>
            <w:vAlign w:val="center"/>
          </w:tcPr>
          <w:p>
            <w:pPr>
              <w:spacing w:before="0" w:after="0"/>
              <w:ind w:left="135"/>
              <w:jc w:val="left"/>
            </w:pPr>
            <w:hyperlink r:id="rId51">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13" w:type="dxa"/>
            <w:tcBorders/>
            <w:tcMar>
              <w:top w:w="50" w:type="dxa"/>
              <w:left w:w="100" w:type="dxa"/>
            </w:tcMar>
            <w:vAlign w:val="center"/>
          </w:tcPr>
          <w:p>
            <w:pPr>
              <w:spacing w:before="0" w:after="0"/>
              <w:ind w:left="135"/>
              <w:jc w:val="left"/>
            </w:pPr>
            <w:hyperlink r:id="rId52">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13" w:type="dxa"/>
            <w:tcBorders/>
            <w:tcMar>
              <w:top w:w="50" w:type="dxa"/>
              <w:left w:w="100" w:type="dxa"/>
            </w:tcMar>
            <w:vAlign w:val="center"/>
          </w:tcPr>
          <w:p>
            <w:pPr>
              <w:spacing w:before="0" w:after="0"/>
              <w:ind w:left="135"/>
              <w:jc w:val="left"/>
            </w:pPr>
          </w:p>
        </w:tc>
      </w:tr>
      <w:tr>
        <w:trPr>
          <w:trHeight w:val="12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13" w:type="dxa"/>
            <w:tcBorders/>
            <w:tcMar>
              <w:top w:w="50" w:type="dxa"/>
              <w:left w:w="100" w:type="dxa"/>
            </w:tcMar>
            <w:vAlign w:val="center"/>
          </w:tcPr>
          <w:p>
            <w:pPr>
              <w:spacing w:before="0" w:after="0"/>
              <w:ind w:left="135"/>
              <w:jc w:val="left"/>
            </w:pPr>
            <w:hyperlink r:id="rId53">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13" w:type="dxa"/>
            <w:tcBorders/>
            <w:tcMar>
              <w:top w:w="50" w:type="dxa"/>
              <w:left w:w="100" w:type="dxa"/>
            </w:tcMar>
            <w:vAlign w:val="center"/>
          </w:tcPr>
          <w:p>
            <w:pPr>
              <w:spacing w:before="0" w:after="0"/>
              <w:ind w:left="135"/>
              <w:jc w:val="left"/>
            </w:pPr>
            <w:hyperlink r:id="rId54">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13" w:type="dxa"/>
            <w:tcBorders/>
            <w:tcMar>
              <w:top w:w="50" w:type="dxa"/>
              <w:left w:w="100" w:type="dxa"/>
            </w:tcMar>
            <w:vAlign w:val="center"/>
          </w:tcPr>
          <w:p>
            <w:pPr>
              <w:spacing w:before="0" w:after="0"/>
              <w:ind w:left="135"/>
              <w:jc w:val="left"/>
            </w:pPr>
            <w:hyperlink r:id="rId55">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13" w:type="dxa"/>
            <w:tcBorders/>
            <w:tcMar>
              <w:top w:w="50" w:type="dxa"/>
              <w:left w:w="100" w:type="dxa"/>
            </w:tcMar>
            <w:vAlign w:val="center"/>
          </w:tcPr>
          <w:p>
            <w:pPr>
              <w:spacing w:before="0" w:after="0"/>
              <w:ind w:left="135"/>
              <w:jc w:val="left"/>
            </w:pPr>
            <w:hyperlink r:id="rId56">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13" w:type="dxa"/>
            <w:tcBorders/>
            <w:tcMar>
              <w:top w:w="50" w:type="dxa"/>
              <w:left w:w="100" w:type="dxa"/>
            </w:tcMar>
            <w:vAlign w:val="center"/>
          </w:tcPr>
          <w:p>
            <w:pPr>
              <w:spacing w:before="0" w:after="0"/>
              <w:ind w:left="135"/>
              <w:jc w:val="left"/>
            </w:pPr>
            <w:hyperlink r:id="rId57">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13" w:type="dxa"/>
            <w:tcBorders/>
            <w:tcMar>
              <w:top w:w="50" w:type="dxa"/>
              <w:left w:w="100" w:type="dxa"/>
            </w:tcMar>
            <w:vAlign w:val="center"/>
          </w:tcPr>
          <w:p>
            <w:pPr>
              <w:spacing w:before="0" w:after="0"/>
              <w:ind w:left="135"/>
              <w:jc w:val="left"/>
            </w:pPr>
            <w:hyperlink r:id="rId58">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13" w:type="dxa"/>
            <w:tcBorders/>
            <w:tcMar>
              <w:top w:w="50" w:type="dxa"/>
              <w:left w:w="100" w:type="dxa"/>
            </w:tcMar>
            <w:vAlign w:val="center"/>
          </w:tcPr>
          <w:p>
            <w:pPr>
              <w:spacing w:before="0" w:after="0"/>
              <w:ind w:left="135"/>
              <w:jc w:val="left"/>
            </w:pPr>
            <w:hyperlink r:id="rId59">
              <w:r>
                <w:rPr>
                  <w:rFonts w:ascii="Times New Roman" w:hAnsi="Times New Roman"/>
                  <w:b w:val="false"/>
                  <w:i w:val="false"/>
                  <w:color w:val="0000ff"/>
                  <w:sz w:val="22"/>
                  <w:u w:val="single"/>
                </w:rPr>
                <w:t>https://lesson.edu.ru/04/10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13" w:type="dxa"/>
            <w:tcBorders/>
            <w:tcMar>
              <w:top w:w="50" w:type="dxa"/>
              <w:left w:w="100" w:type="dxa"/>
            </w:tcMar>
            <w:vAlign w:val="center"/>
          </w:tcPr>
          <w:p>
            <w:pPr>
              <w:spacing w:before="0" w:after="0"/>
              <w:ind w:left="135"/>
              <w:jc w:val="left"/>
            </w:pPr>
            <w:hyperlink r:id="rId60">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13" w:type="dxa"/>
            <w:tcBorders/>
            <w:tcMar>
              <w:top w:w="50" w:type="dxa"/>
              <w:left w:w="100" w:type="dxa"/>
            </w:tcMar>
            <w:vAlign w:val="center"/>
          </w:tcPr>
          <w:p>
            <w:pPr>
              <w:spacing w:before="0" w:after="0"/>
              <w:ind w:left="135"/>
              <w:jc w:val="left"/>
            </w:pPr>
            <w:hyperlink r:id="rId61">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13" w:type="dxa"/>
            <w:tcBorders/>
            <w:tcMar>
              <w:top w:w="50" w:type="dxa"/>
              <w:left w:w="100" w:type="dxa"/>
            </w:tcMar>
            <w:vAlign w:val="center"/>
          </w:tcPr>
          <w:p>
            <w:pPr>
              <w:spacing w:before="0" w:after="0"/>
              <w:ind w:left="135"/>
              <w:jc w:val="left"/>
            </w:pPr>
            <w:hyperlink r:id="rId62">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13" w:type="dxa"/>
            <w:tcBorders/>
            <w:tcMar>
              <w:top w:w="50" w:type="dxa"/>
              <w:left w:w="100" w:type="dxa"/>
            </w:tcMar>
            <w:vAlign w:val="center"/>
          </w:tcPr>
          <w:p>
            <w:pPr>
              <w:spacing w:before="0" w:after="0"/>
              <w:ind w:left="135"/>
              <w:jc w:val="left"/>
            </w:pPr>
            <w:hyperlink r:id="rId63">
              <w:r>
                <w:rPr>
                  <w:rFonts w:ascii="Times New Roman" w:hAnsi="Times New Roman"/>
                  <w:b w:val="false"/>
                  <w:i w:val="false"/>
                  <w:color w:val="0000ff"/>
                  <w:sz w:val="22"/>
                  <w:u w:val="single"/>
                </w:rPr>
                <w:t>https://lesson.edu.ru/04/10</w:t>
              </w:r>
            </w:hyperlink>
          </w:p>
        </w:tc>
      </w:tr>
      <w:tr>
        <w:trPr>
          <w:trHeight w:val="20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13" w:type="dxa"/>
            <w:tcBorders/>
            <w:tcMar>
              <w:top w:w="50" w:type="dxa"/>
              <w:left w:w="100" w:type="dxa"/>
            </w:tcMar>
            <w:vAlign w:val="center"/>
          </w:tcPr>
          <w:p>
            <w:pPr>
              <w:spacing w:before="0" w:after="0"/>
              <w:ind w:left="135"/>
              <w:jc w:val="left"/>
            </w:pPr>
            <w:hyperlink r:id="rId64">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13" w:type="dxa"/>
            <w:tcBorders/>
            <w:tcMar>
              <w:top w:w="50" w:type="dxa"/>
              <w:left w:w="100" w:type="dxa"/>
            </w:tcMar>
            <w:vAlign w:val="center"/>
          </w:tcPr>
          <w:p>
            <w:pPr>
              <w:spacing w:before="0" w:after="0"/>
              <w:ind w:left="135"/>
              <w:jc w:val="left"/>
            </w:pPr>
            <w:hyperlink r:id="rId65">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13" w:type="dxa"/>
            <w:tcBorders/>
            <w:tcMar>
              <w:top w:w="50" w:type="dxa"/>
              <w:left w:w="100" w:type="dxa"/>
            </w:tcMar>
            <w:vAlign w:val="center"/>
          </w:tcPr>
          <w:p>
            <w:pPr>
              <w:spacing w:before="0" w:after="0"/>
              <w:ind w:left="135"/>
              <w:jc w:val="left"/>
            </w:pPr>
            <w:hyperlink r:id="rId66">
              <w:r>
                <w:rPr>
                  <w:rFonts w:ascii="Times New Roman" w:hAnsi="Times New Roman"/>
                  <w:b w:val="false"/>
                  <w:i w:val="false"/>
                  <w:color w:val="0000ff"/>
                  <w:sz w:val="22"/>
                  <w:u w:val="single"/>
                </w:rPr>
                <w:t>https://lesson.edu.ru/04/10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13" w:type="dxa"/>
            <w:tcBorders/>
            <w:tcMar>
              <w:top w:w="50" w:type="dxa"/>
              <w:left w:w="100" w:type="dxa"/>
            </w:tcMar>
            <w:vAlign w:val="center"/>
          </w:tcPr>
          <w:p>
            <w:pPr>
              <w:spacing w:before="0" w:after="0"/>
              <w:ind w:left="135"/>
              <w:jc w:val="left"/>
            </w:pPr>
            <w:hyperlink r:id="rId67">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39"/>
        <w:gridCol w:w="3760"/>
        <w:gridCol w:w="1012"/>
        <w:gridCol w:w="1981"/>
        <w:gridCol w:w="2137"/>
        <w:gridCol w:w="1644"/>
        <w:gridCol w:w="2621"/>
      </w:tblGrid>
      <w:tr>
        <w:trPr>
          <w:trHeight w:val="300" w:hRule="atLeast"/>
          <w:trHeight w:val="144" w:hRule="atLeast"/>
        </w:trPr>
        <w:tc>
          <w:tcPr>
            <w:tcW w:w="3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834" w:type="dxa"/>
            <w:tcBorders/>
            <w:tcMar>
              <w:top w:w="50" w:type="dxa"/>
              <w:left w:w="100" w:type="dxa"/>
            </w:tcMar>
            <w:vAlign w:val="center"/>
          </w:tcPr>
          <w:p>
            <w:pPr>
              <w:spacing w:before="0" w:after="0"/>
              <w:ind w:left="135"/>
              <w:jc w:val="left"/>
            </w:pPr>
            <w:hyperlink r:id="rId68">
              <w:r>
                <w:rPr>
                  <w:rFonts w:ascii="Times New Roman" w:hAnsi="Times New Roman"/>
                  <w:b w:val="false"/>
                  <w:i w:val="false"/>
                  <w:color w:val="0000ff"/>
                  <w:sz w:val="22"/>
                  <w:u w:val="single"/>
                </w:rPr>
                <w:t>https://lesson.edu.ru/04/10</w:t>
              </w:r>
            </w:hyperlink>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834" w:type="dxa"/>
            <w:tcBorders/>
            <w:tcMar>
              <w:top w:w="50" w:type="dxa"/>
              <w:left w:w="100" w:type="dxa"/>
            </w:tcMar>
            <w:vAlign w:val="center"/>
          </w:tcPr>
          <w:p>
            <w:pPr>
              <w:spacing w:before="0" w:after="0"/>
              <w:ind w:left="135"/>
              <w:jc w:val="left"/>
            </w:pPr>
            <w:hyperlink r:id="rId69">
              <w:r>
                <w:rPr>
                  <w:rFonts w:ascii="Times New Roman" w:hAnsi="Times New Roman"/>
                  <w:b w:val="false"/>
                  <w:i w:val="false"/>
                  <w:color w:val="0000ff"/>
                  <w:sz w:val="22"/>
                  <w:u w:val="single"/>
                </w:rPr>
                <w:t>https://lesson.edu.ru/04/10</w:t>
              </w:r>
            </w:hyperlink>
          </w:p>
        </w:tc>
      </w:tr>
      <w:tr>
        <w:trPr>
          <w:trHeight w:val="271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834" w:type="dxa"/>
            <w:tcBorders/>
            <w:tcMar>
              <w:top w:w="50" w:type="dxa"/>
              <w:left w:w="100" w:type="dxa"/>
            </w:tcMar>
            <w:vAlign w:val="center"/>
          </w:tcPr>
          <w:p>
            <w:pPr>
              <w:spacing w:before="0" w:after="0"/>
              <w:ind w:left="135"/>
              <w:jc w:val="left"/>
            </w:pPr>
            <w:hyperlink r:id="rId70">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834" w:type="dxa"/>
            <w:tcBorders/>
            <w:tcMar>
              <w:top w:w="50" w:type="dxa"/>
              <w:left w:w="100" w:type="dxa"/>
            </w:tcMar>
            <w:vAlign w:val="center"/>
          </w:tcPr>
          <w:p>
            <w:pPr>
              <w:spacing w:before="0" w:after="0"/>
              <w:ind w:left="135"/>
              <w:jc w:val="left"/>
            </w:pPr>
            <w:hyperlink r:id="rId71">
              <w:r>
                <w:rPr>
                  <w:rFonts w:ascii="Times New Roman" w:hAnsi="Times New Roman"/>
                  <w:b w:val="false"/>
                  <w:i w:val="false"/>
                  <w:color w:val="0000ff"/>
                  <w:sz w:val="22"/>
                  <w:u w:val="single"/>
                </w:rPr>
                <w:t>https://lesson.edu.ru/04/10</w:t>
              </w:r>
            </w:hyperlink>
          </w:p>
        </w:tc>
      </w:tr>
      <w:tr>
        <w:trPr>
          <w:trHeight w:val="1860"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834" w:type="dxa"/>
            <w:tcBorders/>
            <w:tcMar>
              <w:top w:w="50" w:type="dxa"/>
              <w:left w:w="100" w:type="dxa"/>
            </w:tcMar>
            <w:vAlign w:val="center"/>
          </w:tcPr>
          <w:p>
            <w:pPr>
              <w:spacing w:before="0" w:after="0"/>
              <w:ind w:left="135"/>
              <w:jc w:val="left"/>
            </w:pPr>
            <w:hyperlink r:id="rId72">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834" w:type="dxa"/>
            <w:tcBorders/>
            <w:tcMar>
              <w:top w:w="50" w:type="dxa"/>
              <w:left w:w="100" w:type="dxa"/>
            </w:tcMar>
            <w:vAlign w:val="center"/>
          </w:tcPr>
          <w:p>
            <w:pPr>
              <w:spacing w:before="0" w:after="0"/>
              <w:ind w:left="135"/>
              <w:jc w:val="left"/>
            </w:pPr>
            <w:hyperlink r:id="rId73">
              <w:r>
                <w:rPr>
                  <w:rFonts w:ascii="Times New Roman" w:hAnsi="Times New Roman"/>
                  <w:b w:val="false"/>
                  <w:i w:val="false"/>
                  <w:color w:val="0000ff"/>
                  <w:sz w:val="22"/>
                  <w:u w:val="single"/>
                </w:rPr>
                <w:t>https://lesson.edu.ru/04/10</w:t>
              </w:r>
            </w:hyperlink>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834" w:type="dxa"/>
            <w:tcBorders/>
            <w:tcMar>
              <w:top w:w="50" w:type="dxa"/>
              <w:left w:w="100" w:type="dxa"/>
            </w:tcMar>
            <w:vAlign w:val="center"/>
          </w:tcPr>
          <w:p>
            <w:pPr>
              <w:spacing w:before="0" w:after="0"/>
              <w:ind w:left="135"/>
              <w:jc w:val="left"/>
            </w:pPr>
            <w:hyperlink r:id="rId74">
              <w:r>
                <w:rPr>
                  <w:rFonts w:ascii="Times New Roman" w:hAnsi="Times New Roman"/>
                  <w:b w:val="false"/>
                  <w:i w:val="false"/>
                  <w:color w:val="0000ff"/>
                  <w:sz w:val="22"/>
                  <w:u w:val="single"/>
                </w:rPr>
                <w:t>https://lesson.edu.ru/04/10</w:t>
              </w:r>
            </w:hyperlink>
          </w:p>
        </w:tc>
      </w:tr>
      <w:tr>
        <w:trPr>
          <w:trHeight w:val="244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834" w:type="dxa"/>
            <w:tcBorders/>
            <w:tcMar>
              <w:top w:w="50" w:type="dxa"/>
              <w:left w:w="100" w:type="dxa"/>
            </w:tcMar>
            <w:vAlign w:val="center"/>
          </w:tcPr>
          <w:p>
            <w:pPr>
              <w:spacing w:before="0" w:after="0"/>
              <w:ind w:left="135"/>
              <w:jc w:val="left"/>
            </w:pPr>
            <w:hyperlink r:id="rId75">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834" w:type="dxa"/>
            <w:tcBorders/>
            <w:tcMar>
              <w:top w:w="50" w:type="dxa"/>
              <w:left w:w="100" w:type="dxa"/>
            </w:tcMar>
            <w:vAlign w:val="center"/>
          </w:tcPr>
          <w:p>
            <w:pPr>
              <w:spacing w:before="0" w:after="0"/>
              <w:ind w:left="135"/>
              <w:jc w:val="left"/>
            </w:pPr>
            <w:hyperlink r:id="rId76">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834" w:type="dxa"/>
            <w:tcBorders/>
            <w:tcMar>
              <w:top w:w="50" w:type="dxa"/>
              <w:left w:w="100" w:type="dxa"/>
            </w:tcMar>
            <w:vAlign w:val="center"/>
          </w:tcPr>
          <w:p>
            <w:pPr>
              <w:spacing w:before="0" w:after="0"/>
              <w:ind w:left="135"/>
              <w:jc w:val="left"/>
            </w:pPr>
            <w:hyperlink r:id="rId77">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834" w:type="dxa"/>
            <w:tcBorders/>
            <w:tcMar>
              <w:top w:w="50" w:type="dxa"/>
              <w:left w:w="100" w:type="dxa"/>
            </w:tcMar>
            <w:vAlign w:val="center"/>
          </w:tcPr>
          <w:p>
            <w:pPr>
              <w:spacing w:before="0" w:after="0"/>
              <w:ind w:left="135"/>
              <w:jc w:val="left"/>
            </w:pPr>
            <w:hyperlink r:id="rId78">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8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h</w:t>
            </w: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834" w:type="dxa"/>
            <w:tcBorders/>
            <w:tcMar>
              <w:top w:w="50" w:type="dxa"/>
              <w:left w:w="100" w:type="dxa"/>
            </w:tcMar>
            <w:vAlign w:val="center"/>
          </w:tcPr>
          <w:p>
            <w:pPr>
              <w:spacing w:before="0" w:after="0"/>
              <w:ind w:left="135"/>
              <w:jc w:val="left"/>
            </w:pPr>
            <w:hyperlink r:id="rId79">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834" w:type="dxa"/>
            <w:tcBorders/>
            <w:tcMar>
              <w:top w:w="50" w:type="dxa"/>
              <w:left w:w="100" w:type="dxa"/>
            </w:tcMar>
            <w:vAlign w:val="center"/>
          </w:tcPr>
          <w:p>
            <w:pPr>
              <w:spacing w:before="0" w:after="0"/>
              <w:ind w:left="135"/>
              <w:jc w:val="left"/>
            </w:pPr>
            <w:hyperlink r:id="rId80">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834" w:type="dxa"/>
            <w:tcBorders/>
            <w:tcMar>
              <w:top w:w="50" w:type="dxa"/>
              <w:left w:w="100" w:type="dxa"/>
            </w:tcMar>
            <w:vAlign w:val="center"/>
          </w:tcPr>
          <w:p>
            <w:pPr>
              <w:spacing w:before="0" w:after="0"/>
              <w:ind w:left="135"/>
              <w:jc w:val="left"/>
            </w:pPr>
            <w:hyperlink r:id="rId81">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08.01.2025 </w:t>
            </w:r>
          </w:p>
        </w:tc>
        <w:tc>
          <w:tcPr>
            <w:tcW w:w="1834" w:type="dxa"/>
            <w:tcBorders/>
            <w:tcMar>
              <w:top w:w="50" w:type="dxa"/>
              <w:left w:w="100" w:type="dxa"/>
            </w:tcMar>
            <w:vAlign w:val="center"/>
          </w:tcPr>
          <w:p>
            <w:pPr>
              <w:spacing w:before="0" w:after="0"/>
              <w:ind w:left="135"/>
              <w:jc w:val="left"/>
            </w:pPr>
            <w:hyperlink r:id="rId82">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834" w:type="dxa"/>
            <w:tcBorders/>
            <w:tcMar>
              <w:top w:w="50" w:type="dxa"/>
              <w:left w:w="100" w:type="dxa"/>
            </w:tcMar>
            <w:vAlign w:val="center"/>
          </w:tcPr>
          <w:p>
            <w:pPr>
              <w:spacing w:before="0" w:after="0"/>
              <w:ind w:left="135"/>
              <w:jc w:val="left"/>
            </w:pPr>
            <w:hyperlink r:id="rId83">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834" w:type="dxa"/>
            <w:tcBorders/>
            <w:tcMar>
              <w:top w:w="50" w:type="dxa"/>
              <w:left w:w="100" w:type="dxa"/>
            </w:tcMar>
            <w:vAlign w:val="center"/>
          </w:tcPr>
          <w:p>
            <w:pPr>
              <w:spacing w:before="0" w:after="0"/>
              <w:ind w:left="135"/>
              <w:jc w:val="left"/>
            </w:pPr>
            <w:hyperlink r:id="rId84">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834" w:type="dxa"/>
            <w:tcBorders/>
            <w:tcMar>
              <w:top w:w="50" w:type="dxa"/>
              <w:left w:w="100" w:type="dxa"/>
            </w:tcMar>
            <w:vAlign w:val="center"/>
          </w:tcPr>
          <w:p>
            <w:pPr>
              <w:spacing w:before="0" w:after="0"/>
              <w:ind w:left="135"/>
              <w:jc w:val="left"/>
            </w:pPr>
            <w:hyperlink r:id="rId85">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834" w:type="dxa"/>
            <w:tcBorders/>
            <w:tcMar>
              <w:top w:w="50" w:type="dxa"/>
              <w:left w:w="100" w:type="dxa"/>
            </w:tcMar>
            <w:vAlign w:val="center"/>
          </w:tcPr>
          <w:p>
            <w:pPr>
              <w:spacing w:before="0" w:after="0"/>
              <w:ind w:left="135"/>
              <w:jc w:val="left"/>
            </w:pPr>
            <w:hyperlink r:id="rId86">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фософра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834" w:type="dxa"/>
            <w:tcBorders/>
            <w:tcMar>
              <w:top w:w="50" w:type="dxa"/>
              <w:left w:w="100" w:type="dxa"/>
            </w:tcMar>
            <w:vAlign w:val="center"/>
          </w:tcPr>
          <w:p>
            <w:pPr>
              <w:spacing w:before="0" w:after="0"/>
              <w:ind w:left="135"/>
              <w:jc w:val="left"/>
            </w:pPr>
            <w:hyperlink r:id="rId87">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834" w:type="dxa"/>
            <w:tcBorders/>
            <w:tcMar>
              <w:top w:w="50" w:type="dxa"/>
              <w:left w:w="100" w:type="dxa"/>
            </w:tcMar>
            <w:vAlign w:val="center"/>
          </w:tcPr>
          <w:p>
            <w:pPr>
              <w:spacing w:before="0" w:after="0"/>
              <w:ind w:left="135"/>
              <w:jc w:val="left"/>
            </w:pPr>
            <w:hyperlink r:id="rId88">
              <w:r>
                <w:rPr>
                  <w:rFonts w:ascii="Times New Roman" w:hAnsi="Times New Roman"/>
                  <w:b w:val="false"/>
                  <w:i w:val="false"/>
                  <w:color w:val="0000ff"/>
                  <w:sz w:val="22"/>
                  <w:u w:val="single"/>
                </w:rPr>
                <w:t>https://lesson.edu.ru/04/10</w:t>
              </w:r>
            </w:hyperlink>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834" w:type="dxa"/>
            <w:tcBorders/>
            <w:tcMar>
              <w:top w:w="50" w:type="dxa"/>
              <w:left w:w="100" w:type="dxa"/>
            </w:tcMar>
            <w:vAlign w:val="center"/>
          </w:tcPr>
          <w:p>
            <w:pPr>
              <w:spacing w:before="0" w:after="0"/>
              <w:ind w:left="135"/>
              <w:jc w:val="left"/>
            </w:pPr>
            <w:hyperlink r:id="rId89">
              <w:r>
                <w:rPr>
                  <w:rFonts w:ascii="Times New Roman" w:hAnsi="Times New Roman"/>
                  <w:b w:val="false"/>
                  <w:i w:val="false"/>
                  <w:color w:val="0000ff"/>
                  <w:sz w:val="22"/>
                  <w:u w:val="single"/>
                </w:rPr>
                <w:t>https://lesson.edu.ru/04/10</w:t>
              </w:r>
            </w:hyperlink>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834" w:type="dxa"/>
            <w:tcBorders/>
            <w:tcMar>
              <w:top w:w="50" w:type="dxa"/>
              <w:left w:w="100" w:type="dxa"/>
            </w:tcMar>
            <w:vAlign w:val="center"/>
          </w:tcPr>
          <w:p>
            <w:pPr>
              <w:spacing w:before="0" w:after="0"/>
              <w:ind w:left="135"/>
              <w:jc w:val="left"/>
            </w:pPr>
            <w:hyperlink r:id="rId90">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02.04.2025 </w:t>
            </w:r>
          </w:p>
        </w:tc>
        <w:tc>
          <w:tcPr>
            <w:tcW w:w="1834" w:type="dxa"/>
            <w:tcBorders/>
            <w:tcMar>
              <w:top w:w="50" w:type="dxa"/>
              <w:left w:w="100" w:type="dxa"/>
            </w:tcMar>
            <w:vAlign w:val="center"/>
          </w:tcPr>
          <w:p>
            <w:pPr>
              <w:spacing w:before="0" w:after="0"/>
              <w:ind w:left="135"/>
              <w:jc w:val="left"/>
            </w:pPr>
          </w:p>
        </w:tc>
      </w:tr>
      <w:tr>
        <w:trPr>
          <w:trHeight w:val="118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834" w:type="dxa"/>
            <w:tcBorders/>
            <w:tcMar>
              <w:top w:w="50" w:type="dxa"/>
              <w:left w:w="100" w:type="dxa"/>
            </w:tcMar>
            <w:vAlign w:val="center"/>
          </w:tcPr>
          <w:p>
            <w:pPr>
              <w:spacing w:before="0" w:after="0"/>
              <w:ind w:left="135"/>
              <w:jc w:val="left"/>
            </w:pPr>
            <w:hyperlink r:id="rId91">
              <w:r>
                <w:rPr>
                  <w:rFonts w:ascii="Times New Roman" w:hAnsi="Times New Roman"/>
                  <w:b w:val="false"/>
                  <w:i w:val="false"/>
                  <w:color w:val="0000ff"/>
                  <w:sz w:val="22"/>
                  <w:u w:val="single"/>
                </w:rPr>
                <w:t>https://lesson.edu.ru/04/10</w:t>
              </w:r>
            </w:hyperlink>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834" w:type="dxa"/>
            <w:tcBorders/>
            <w:tcMar>
              <w:top w:w="50" w:type="dxa"/>
              <w:left w:w="100" w:type="dxa"/>
            </w:tcMar>
            <w:vAlign w:val="center"/>
          </w:tcPr>
          <w:p>
            <w:pPr>
              <w:spacing w:before="0" w:after="0"/>
              <w:ind w:left="135"/>
              <w:jc w:val="left"/>
            </w:pPr>
            <w:hyperlink r:id="rId92">
              <w:r>
                <w:rPr>
                  <w:rFonts w:ascii="Times New Roman" w:hAnsi="Times New Roman"/>
                  <w:b w:val="false"/>
                  <w:i w:val="false"/>
                  <w:color w:val="0000ff"/>
                  <w:sz w:val="22"/>
                  <w:u w:val="single"/>
                </w:rPr>
                <w:t>https://lesson.edu.ru/04/10</w:t>
              </w:r>
            </w:hyperlink>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834" w:type="dxa"/>
            <w:tcBorders/>
            <w:tcMar>
              <w:top w:w="50" w:type="dxa"/>
              <w:left w:w="100" w:type="dxa"/>
            </w:tcMar>
            <w:vAlign w:val="center"/>
          </w:tcPr>
          <w:p>
            <w:pPr>
              <w:spacing w:before="0" w:after="0"/>
              <w:ind w:left="135"/>
              <w:jc w:val="left"/>
            </w:pPr>
            <w:hyperlink r:id="rId93">
              <w:r>
                <w:rPr>
                  <w:rFonts w:ascii="Times New Roman" w:hAnsi="Times New Roman"/>
                  <w:b w:val="false"/>
                  <w:i w:val="false"/>
                  <w:color w:val="0000ff"/>
                  <w:sz w:val="22"/>
                  <w:u w:val="single"/>
                </w:rPr>
                <w:t>https://lesson.edu.ru/04/10</w:t>
              </w:r>
            </w:hyperlink>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834" w:type="dxa"/>
            <w:tcBorders/>
            <w:tcMar>
              <w:top w:w="50" w:type="dxa"/>
              <w:left w:w="100" w:type="dxa"/>
            </w:tcMar>
            <w:vAlign w:val="center"/>
          </w:tcPr>
          <w:p>
            <w:pPr>
              <w:spacing w:before="0" w:after="0"/>
              <w:ind w:left="135"/>
              <w:jc w:val="left"/>
            </w:pPr>
            <w:hyperlink r:id="rId94">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834" w:type="dxa"/>
            <w:tcBorders/>
            <w:tcMar>
              <w:top w:w="50" w:type="dxa"/>
              <w:left w:w="100" w:type="dxa"/>
            </w:tcMar>
            <w:vAlign w:val="center"/>
          </w:tcPr>
          <w:p>
            <w:pPr>
              <w:spacing w:before="0" w:after="0"/>
              <w:ind w:left="135"/>
              <w:jc w:val="left"/>
            </w:pPr>
            <w:hyperlink r:id="rId95">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834" w:type="dxa"/>
            <w:tcBorders/>
            <w:tcMar>
              <w:top w:w="50" w:type="dxa"/>
              <w:left w:w="100" w:type="dxa"/>
            </w:tcMar>
            <w:vAlign w:val="center"/>
          </w:tcPr>
          <w:p>
            <w:pPr>
              <w:spacing w:before="0" w:after="0"/>
              <w:ind w:left="135"/>
              <w:jc w:val="left"/>
            </w:pPr>
            <w:hyperlink r:id="rId96">
              <w:r>
                <w:rPr>
                  <w:rFonts w:ascii="Times New Roman" w:hAnsi="Times New Roman"/>
                  <w:b w:val="false"/>
                  <w:i w:val="false"/>
                  <w:color w:val="0000ff"/>
                  <w:sz w:val="22"/>
                  <w:u w:val="single"/>
                </w:rPr>
                <w:t>https://lesson.edu.ru/04/10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51571" w:id="16"/>
    <w:p>
      <w:pPr>
        <w:sectPr>
          <w:pgSz w:w="16383" w:h="11906" w:orient="landscape"/>
        </w:sectPr>
      </w:pPr>
    </w:p>
    <w:bookmarkEnd w:id="16"/>
    <w:bookmarkEnd w:id="15"/>
    <w:bookmarkStart w:name="block-2451572"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bcdb3f8-8975-45f3-8500-7cf831c9e7c1" w:id="18"/>
      <w:r>
        <w:rPr>
          <w:rFonts w:ascii="Times New Roman" w:hAnsi="Times New Roman"/>
          <w:b w:val="false"/>
          <w:i w:val="false"/>
          <w:color w:val="000000"/>
          <w:sz w:val="28"/>
        </w:rPr>
        <w:t>• Химия, 11 класс/ Габриелян О.С., Остроумов И.Г., Сладков С.А. Акционерное общество «Издательство «Просвещение»</w:t>
      </w:r>
      <w:bookmarkEnd w:id="18"/>
      <w:r>
        <w:rPr>
          <w:sz w:val="28"/>
        </w:rPr>
        <w:br/>
      </w:r>
      <w:bookmarkStart w:name="cbcdb3f8-8975-45f3-8500-7cf831c9e7c1" w:id="19"/>
      <w:r>
        <w:rPr>
          <w:rFonts w:ascii="Times New Roman" w:hAnsi="Times New Roman"/>
          <w:b w:val="false"/>
          <w:i w:val="false"/>
          <w:color w:val="000000"/>
          <w:sz w:val="28"/>
        </w:rPr>
        <w:t xml:space="preserve"> • Химия, 10 класс/ Габриелян О.С., Остроумов И.Г., Сладков С.А. Акционерное общество «Издательство «Просвещение»</w:t>
      </w:r>
      <w:bookmarkEnd w:id="19"/>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8fba8a36-d6ca-4766-9b15-f8f83508d470" w:id="20"/>
      <w:r>
        <w:rPr>
          <w:rFonts w:ascii="Times New Roman" w:hAnsi="Times New Roman"/>
          <w:b w:val="false"/>
          <w:i w:val="false"/>
          <w:color w:val="000000"/>
          <w:sz w:val="28"/>
        </w:rPr>
        <w:t>Библиотека ЦОК</w:t>
      </w:r>
      <w:bookmarkEnd w:id="20"/>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4ae8c924-a53d-4ec6-ab2c-df94aa71f8b5" w:id="21"/>
      <w:r>
        <w:rPr>
          <w:rFonts w:ascii="Times New Roman" w:hAnsi="Times New Roman"/>
          <w:b w:val="false"/>
          <w:i w:val="false"/>
          <w:color w:val="000000"/>
          <w:sz w:val="28"/>
        </w:rPr>
        <w:t>https://resh.edu.ru</w:t>
      </w:r>
      <w:bookmarkEnd w:id="21"/>
      <w:r>
        <w:rPr>
          <w:sz w:val="28"/>
        </w:rPr>
        <w:br/>
      </w:r>
      <w:bookmarkStart w:name="4ae8c924-a53d-4ec6-ab2c-df94aa71f8b5" w:id="22"/>
      <w:r>
        <w:rPr>
          <w:rFonts w:ascii="Times New Roman" w:hAnsi="Times New Roman"/>
          <w:b w:val="false"/>
          <w:i w:val="false"/>
          <w:color w:val="000000"/>
          <w:sz w:val="28"/>
        </w:rPr>
        <w:t xml:space="preserve"> Решу ЕГЭ</w:t>
      </w:r>
      <w:bookmarkEnd w:id="22"/>
      <w:r>
        <w:rPr>
          <w:sz w:val="28"/>
        </w:rPr>
        <w:br/>
      </w:r>
      <w:bookmarkStart w:name="4ae8c924-a53d-4ec6-ab2c-df94aa71f8b5" w:id="23"/>
      <w:bookmarkEnd w:id="23"/>
    </w:p>
    <w:bookmarkStart w:name="block-2451572" w:id="24"/>
    <w:p>
      <w:pPr>
        <w:sectPr>
          <w:pgSz w:w="11906" w:h="16383" w:orient="portrait"/>
        </w:sectPr>
      </w:pPr>
    </w:p>
    <w:bookmarkEnd w:id="24"/>
    <w:bookmarkEnd w:id="17"/>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resh.edu.ru/" Type="http://schemas.openxmlformats.org/officeDocument/2006/relationships/hyperlink" Id="rId4"/>
    <Relationship TargetMode="External" Target="https://lesson.edu.ru/04/10" Type="http://schemas.openxmlformats.org/officeDocument/2006/relationships/hyperlink" Id="rId5"/>
    <Relationship TargetMode="External" Target="https://resh.edu.ru" Type="http://schemas.openxmlformats.org/officeDocument/2006/relationships/hyperlink" Id="rId6"/>
    <Relationship TargetMode="External" Target="https://lesson.edu.ru/04/10" Type="http://schemas.openxmlformats.org/officeDocument/2006/relationships/hyperlink" Id="rId7"/>
    <Relationship TargetMode="External" Target="https://resh.edu.ru" Type="http://schemas.openxmlformats.org/officeDocument/2006/relationships/hyperlink" Id="rId8"/>
    <Relationship TargetMode="External" Target="https://lesson.edu.ru/04/10" Type="http://schemas.openxmlformats.org/officeDocument/2006/relationships/hyperlink" Id="rId9"/>
    <Relationship TargetMode="External" Target="https://resh.edu.ru" Type="http://schemas.openxmlformats.org/officeDocument/2006/relationships/hyperlink" Id="rId10"/>
    <Relationship TargetMode="External" Target="https://lesson.edu.ru/04/10" Type="http://schemas.openxmlformats.org/officeDocument/2006/relationships/hyperlink" Id="rId11"/>
    <Relationship TargetMode="External" Target="https://resh.edu.ru" Type="http://schemas.openxmlformats.org/officeDocument/2006/relationships/hyperlink" Id="rId12"/>
    <Relationship TargetMode="External" Target="https://lesson.edu.ru/04/10" Type="http://schemas.openxmlformats.org/officeDocument/2006/relationships/hyperlink" Id="rId13"/>
    <Relationship TargetMode="External" Target="https://resh.edu.ru" Type="http://schemas.openxmlformats.org/officeDocument/2006/relationships/hyperlink" Id="rId14"/>
    <Relationship TargetMode="External" Target="https://lesson.edu.ru/04/10" Type="http://schemas.openxmlformats.org/officeDocument/2006/relationships/hyperlink" Id="rId15"/>
    <Relationship TargetMode="External" Target="https://resh.edu.ru" Type="http://schemas.openxmlformats.org/officeDocument/2006/relationships/hyperlink" Id="rId16"/>
    <Relationship TargetMode="External" Target="https://lesson.edu.ru/04/10" Type="http://schemas.openxmlformats.org/officeDocument/2006/relationships/hyperlink" Id="rId17"/>
    <Relationship TargetMode="External" Target="https://resh.edu.ru" Type="http://schemas.openxmlformats.org/officeDocument/2006/relationships/hyperlink" Id="rId18"/>
    <Relationship TargetMode="External" Target="https://lesson.edu.ru/04/10" Type="http://schemas.openxmlformats.org/officeDocument/2006/relationships/hyperlink" Id="rId19"/>
    <Relationship TargetMode="External" Target="https://resh.edu.ru/" Type="http://schemas.openxmlformats.org/officeDocument/2006/relationships/hyperlink" Id="rId20"/>
    <Relationship TargetMode="External" Target="https://lesson.edu.ru/04/10" Type="http://schemas.openxmlformats.org/officeDocument/2006/relationships/hyperlink" Id="rId21"/>
    <Relationship TargetMode="External" Target="https://resh.edu.ru" Type="http://schemas.openxmlformats.org/officeDocument/2006/relationships/hyperlink" Id="rId22"/>
    <Relationship TargetMode="External" Target="https://lesson.edu.ru/04/10" Type="http://schemas.openxmlformats.org/officeDocument/2006/relationships/hyperlink" Id="rId23"/>
    <Relationship TargetMode="External" Target="https://resh.edu.ru/" Type="http://schemas.openxmlformats.org/officeDocument/2006/relationships/hyperlink" Id="rId24"/>
    <Relationship TargetMode="External" Target="https://lesson.edu.ru/04/10" Type="http://schemas.openxmlformats.org/officeDocument/2006/relationships/hyperlink" Id="rId25"/>
    <Relationship TargetMode="External" Target="https://resh.edu.ru/" Type="http://schemas.openxmlformats.org/officeDocument/2006/relationships/hyperlink" Id="rId26"/>
    <Relationship TargetMode="External" Target="https://lesson.edu.ru/04/10" Type="http://schemas.openxmlformats.org/officeDocument/2006/relationships/hyperlink" Id="rId27"/>
    <Relationship TargetMode="External" Target="https://resh.edu.ru" Type="http://schemas.openxmlformats.org/officeDocument/2006/relationships/hyperlink" Id="rId28"/>
    <Relationship TargetMode="External" Target="https://lesson.edu.ru/04/10" Type="http://schemas.openxmlformats.org/officeDocument/2006/relationships/hyperlink" Id="rId29"/>
    <Relationship TargetMode="External" Target="https://lesson.edu.ru/04/10" Type="http://schemas.openxmlformats.org/officeDocument/2006/relationships/hyperlink" Id="rId30"/>
    <Relationship TargetMode="External" Target="https://lesson.edu.ru/04/10" Type="http://schemas.openxmlformats.org/officeDocument/2006/relationships/hyperlink" Id="rId31"/>
    <Relationship TargetMode="External" Target="https://lesson.edu.ru/04/10" Type="http://schemas.openxmlformats.org/officeDocument/2006/relationships/hyperlink" Id="rId32"/>
    <Relationship TargetMode="External" Target="https://resh.edu.ru" Type="http://schemas.openxmlformats.org/officeDocument/2006/relationships/hyperlink" Id="rId33"/>
    <Relationship TargetMode="External" Target="https://lesson.edu.ru/04/10" Type="http://schemas.openxmlformats.org/officeDocument/2006/relationships/hyperlink" Id="rId34"/>
    <Relationship TargetMode="External" Target="https://resh.edu.ru/" Type="http://schemas.openxmlformats.org/officeDocument/2006/relationships/hyperlink" Id="rId35"/>
    <Relationship TargetMode="External" Target="https://resh.edu.ru/" Type="http://schemas.openxmlformats.org/officeDocument/2006/relationships/hyperlink" Id="rId36"/>
    <Relationship TargetMode="External" Target="https://lesson.edu.ru/04/10" Type="http://schemas.openxmlformats.org/officeDocument/2006/relationships/hyperlink" Id="rId37"/>
    <Relationship TargetMode="External" Target="https://lesson.edu.ru/04/10" Type="http://schemas.openxmlformats.org/officeDocument/2006/relationships/hyperlink" Id="rId38"/>
    <Relationship TargetMode="External" Target="https://lesson.edu.ru/04/10" Type="http://schemas.openxmlformats.org/officeDocument/2006/relationships/hyperlink" Id="rId39"/>
    <Relationship TargetMode="External" Target="https://lesson.edu.ru/04/10" Type="http://schemas.openxmlformats.org/officeDocument/2006/relationships/hyperlink" Id="rId40"/>
    <Relationship TargetMode="External" Target="https://lesson.edu.ru/04/10" Type="http://schemas.openxmlformats.org/officeDocument/2006/relationships/hyperlink" Id="rId41"/>
    <Relationship TargetMode="External" Target="https://lesson.edu.ru/04/10" Type="http://schemas.openxmlformats.org/officeDocument/2006/relationships/hyperlink" Id="rId42"/>
    <Relationship TargetMode="External" Target="https://lesson.edu.ru/04/10" Type="http://schemas.openxmlformats.org/officeDocument/2006/relationships/hyperlink" Id="rId43"/>
    <Relationship TargetMode="External" Target="https://lesson.edu.ru/04/10" Type="http://schemas.openxmlformats.org/officeDocument/2006/relationships/hyperlink" Id="rId44"/>
    <Relationship TargetMode="External" Target="https://lesson.edu.ru/04/10" Type="http://schemas.openxmlformats.org/officeDocument/2006/relationships/hyperlink" Id="rId45"/>
    <Relationship TargetMode="External" Target="https://lesson.edu.ru/04/10" Type="http://schemas.openxmlformats.org/officeDocument/2006/relationships/hyperlink" Id="rId46"/>
    <Relationship TargetMode="External" Target="https://lesson.edu.ru/04/10" Type="http://schemas.openxmlformats.org/officeDocument/2006/relationships/hyperlink" Id="rId47"/>
    <Relationship TargetMode="External" Target="https://lesson.edu.ru/04/10" Type="http://schemas.openxmlformats.org/officeDocument/2006/relationships/hyperlink" Id="rId48"/>
    <Relationship TargetMode="External" Target="https://lesson.edu.ru/04/10" Type="http://schemas.openxmlformats.org/officeDocument/2006/relationships/hyperlink" Id="rId49"/>
    <Relationship TargetMode="External" Target="https://lesson.edu.ru/04/10" Type="http://schemas.openxmlformats.org/officeDocument/2006/relationships/hyperlink" Id="rId50"/>
    <Relationship TargetMode="External" Target="https://lesson.edu.ru/04/10" Type="http://schemas.openxmlformats.org/officeDocument/2006/relationships/hyperlink" Id="rId51"/>
    <Relationship TargetMode="External" Target="https://lesson.edu.ru/04/10" Type="http://schemas.openxmlformats.org/officeDocument/2006/relationships/hyperlink" Id="rId52"/>
    <Relationship TargetMode="External" Target="https://lesson.edu.ru/04/10" Type="http://schemas.openxmlformats.org/officeDocument/2006/relationships/hyperlink" Id="rId53"/>
    <Relationship TargetMode="External" Target="https://lesson.edu.ru/04/10" Type="http://schemas.openxmlformats.org/officeDocument/2006/relationships/hyperlink" Id="rId54"/>
    <Relationship TargetMode="External" Target="https://lesson.edu.ru/04/10" Type="http://schemas.openxmlformats.org/officeDocument/2006/relationships/hyperlink" Id="rId55"/>
    <Relationship TargetMode="External" Target="https://lesson.edu.ru/04/10" Type="http://schemas.openxmlformats.org/officeDocument/2006/relationships/hyperlink" Id="rId56"/>
    <Relationship TargetMode="External" Target="https://lesson.edu.ru/04/10" Type="http://schemas.openxmlformats.org/officeDocument/2006/relationships/hyperlink" Id="rId57"/>
    <Relationship TargetMode="External" Target="https://lesson.edu.ru/04/10" Type="http://schemas.openxmlformats.org/officeDocument/2006/relationships/hyperlink" Id="rId58"/>
    <Relationship TargetMode="External" Target="https://lesson.edu.ru/04/10" Type="http://schemas.openxmlformats.org/officeDocument/2006/relationships/hyperlink" Id="rId59"/>
    <Relationship TargetMode="External" Target="https://lesson.edu.ru/04/10" Type="http://schemas.openxmlformats.org/officeDocument/2006/relationships/hyperlink" Id="rId60"/>
    <Relationship TargetMode="External" Target="https://lesson.edu.ru/04/10" Type="http://schemas.openxmlformats.org/officeDocument/2006/relationships/hyperlink" Id="rId61"/>
    <Relationship TargetMode="External" Target="https://lesson.edu.ru/04/10" Type="http://schemas.openxmlformats.org/officeDocument/2006/relationships/hyperlink" Id="rId62"/>
    <Relationship TargetMode="External" Target="https://lesson.edu.ru/04/10" Type="http://schemas.openxmlformats.org/officeDocument/2006/relationships/hyperlink" Id="rId63"/>
    <Relationship TargetMode="External" Target="https://lesson.edu.ru/04/10" Type="http://schemas.openxmlformats.org/officeDocument/2006/relationships/hyperlink" Id="rId64"/>
    <Relationship TargetMode="External" Target="https://lesson.edu.ru/04/10" Type="http://schemas.openxmlformats.org/officeDocument/2006/relationships/hyperlink" Id="rId65"/>
    <Relationship TargetMode="External" Target="https://lesson.edu.ru/04/10" Type="http://schemas.openxmlformats.org/officeDocument/2006/relationships/hyperlink" Id="rId66"/>
    <Relationship TargetMode="External" Target="https://lesson.edu.ru/04/10" Type="http://schemas.openxmlformats.org/officeDocument/2006/relationships/hyperlink" Id="rId67"/>
    <Relationship TargetMode="External" Target="https://lesson.edu.ru/04/10" Type="http://schemas.openxmlformats.org/officeDocument/2006/relationships/hyperlink" Id="rId68"/>
    <Relationship TargetMode="External" Target="https://lesson.edu.ru/04/10" Type="http://schemas.openxmlformats.org/officeDocument/2006/relationships/hyperlink" Id="rId69"/>
    <Relationship TargetMode="External" Target="https://lesson.edu.ru/04/10" Type="http://schemas.openxmlformats.org/officeDocument/2006/relationships/hyperlink" Id="rId70"/>
    <Relationship TargetMode="External" Target="https://lesson.edu.ru/04/10" Type="http://schemas.openxmlformats.org/officeDocument/2006/relationships/hyperlink" Id="rId71"/>
    <Relationship TargetMode="External" Target="https://lesson.edu.ru/04/10" Type="http://schemas.openxmlformats.org/officeDocument/2006/relationships/hyperlink" Id="rId72"/>
    <Relationship TargetMode="External" Target="https://lesson.edu.ru/04/10" Type="http://schemas.openxmlformats.org/officeDocument/2006/relationships/hyperlink" Id="rId73"/>
    <Relationship TargetMode="External" Target="https://lesson.edu.ru/04/10" Type="http://schemas.openxmlformats.org/officeDocument/2006/relationships/hyperlink" Id="rId74"/>
    <Relationship TargetMode="External" Target="https://lesson.edu.ru/04/10" Type="http://schemas.openxmlformats.org/officeDocument/2006/relationships/hyperlink" Id="rId75"/>
    <Relationship TargetMode="External" Target="https://lesson.edu.ru/04/10" Type="http://schemas.openxmlformats.org/officeDocument/2006/relationships/hyperlink" Id="rId76"/>
    <Relationship TargetMode="External" Target="https://lesson.edu.ru/04/10" Type="http://schemas.openxmlformats.org/officeDocument/2006/relationships/hyperlink" Id="rId77"/>
    <Relationship TargetMode="External" Target="https://lesson.edu.ru/04/10" Type="http://schemas.openxmlformats.org/officeDocument/2006/relationships/hyperlink" Id="rId78"/>
    <Relationship TargetMode="External" Target="https://lesson.edu.ru/04/10" Type="http://schemas.openxmlformats.org/officeDocument/2006/relationships/hyperlink" Id="rId79"/>
    <Relationship TargetMode="External" Target="https://lesson.edu.ru/04/10" Type="http://schemas.openxmlformats.org/officeDocument/2006/relationships/hyperlink" Id="rId80"/>
    <Relationship TargetMode="External" Target="https://lesson.edu.ru/04/10" Type="http://schemas.openxmlformats.org/officeDocument/2006/relationships/hyperlink" Id="rId81"/>
    <Relationship TargetMode="External" Target="https://lesson.edu.ru/04/10" Type="http://schemas.openxmlformats.org/officeDocument/2006/relationships/hyperlink" Id="rId82"/>
    <Relationship TargetMode="External" Target="https://lesson.edu.ru/04/10" Type="http://schemas.openxmlformats.org/officeDocument/2006/relationships/hyperlink" Id="rId83"/>
    <Relationship TargetMode="External" Target="https://lesson.edu.ru/04/10" Type="http://schemas.openxmlformats.org/officeDocument/2006/relationships/hyperlink" Id="rId84"/>
    <Relationship TargetMode="External" Target="https://lesson.edu.ru/04/10" Type="http://schemas.openxmlformats.org/officeDocument/2006/relationships/hyperlink" Id="rId85"/>
    <Relationship TargetMode="External" Target="https://lesson.edu.ru/04/10" Type="http://schemas.openxmlformats.org/officeDocument/2006/relationships/hyperlink" Id="rId86"/>
    <Relationship TargetMode="External" Target="https://lesson.edu.ru/04/10" Type="http://schemas.openxmlformats.org/officeDocument/2006/relationships/hyperlink" Id="rId87"/>
    <Relationship TargetMode="External" Target="https://lesson.edu.ru/04/10" Type="http://schemas.openxmlformats.org/officeDocument/2006/relationships/hyperlink" Id="rId88"/>
    <Relationship TargetMode="External" Target="https://lesson.edu.ru/04/10" Type="http://schemas.openxmlformats.org/officeDocument/2006/relationships/hyperlink" Id="rId89"/>
    <Relationship TargetMode="External" Target="https://lesson.edu.ru/04/10" Type="http://schemas.openxmlformats.org/officeDocument/2006/relationships/hyperlink" Id="rId90"/>
    <Relationship TargetMode="External" Target="https://lesson.edu.ru/04/10" Type="http://schemas.openxmlformats.org/officeDocument/2006/relationships/hyperlink" Id="rId91"/>
    <Relationship TargetMode="External" Target="https://lesson.edu.ru/04/10" Type="http://schemas.openxmlformats.org/officeDocument/2006/relationships/hyperlink" Id="rId92"/>
    <Relationship TargetMode="External" Target="https://lesson.edu.ru/04/10" Type="http://schemas.openxmlformats.org/officeDocument/2006/relationships/hyperlink" Id="rId93"/>
    <Relationship TargetMode="External" Target="https://lesson.edu.ru/04/10" Type="http://schemas.openxmlformats.org/officeDocument/2006/relationships/hyperlink" Id="rId94"/>
    <Relationship TargetMode="External" Target="https://lesson.edu.ru/04/10" Type="http://schemas.openxmlformats.org/officeDocument/2006/relationships/hyperlink" Id="rId95"/>
    <Relationship TargetMode="External" Target="https://lesson.edu.ru/04/10" Type="http://schemas.openxmlformats.org/officeDocument/2006/relationships/hyperlink" Id="rId9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