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B9B" w:rsidRPr="00D04B90" w:rsidRDefault="00FF6B9B" w:rsidP="00FF6B9B">
      <w:pPr>
        <w:spacing w:after="0"/>
        <w:rPr>
          <w:rFonts w:ascii="Calibri" w:eastAsia="Calibri" w:hAnsi="Calibri" w:cs="Times New Roman"/>
          <w:lang w:val="en-US"/>
        </w:rPr>
      </w:pPr>
      <w:r w:rsidRPr="00D04B90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t xml:space="preserve">4 КЛАСС 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7"/>
        <w:gridCol w:w="3889"/>
        <w:gridCol w:w="1225"/>
        <w:gridCol w:w="1532"/>
        <w:gridCol w:w="1418"/>
        <w:gridCol w:w="1005"/>
        <w:gridCol w:w="15"/>
        <w:gridCol w:w="1128"/>
        <w:gridCol w:w="2861"/>
      </w:tblGrid>
      <w:tr w:rsidR="00FF6B9B" w:rsidRPr="00D04B90" w:rsidTr="000239B4">
        <w:trPr>
          <w:trHeight w:val="144"/>
        </w:trPr>
        <w:tc>
          <w:tcPr>
            <w:tcW w:w="96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6B9B" w:rsidRPr="00D04B90" w:rsidRDefault="00FF6B9B" w:rsidP="000239B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D04B90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№ п/п </w:t>
            </w:r>
          </w:p>
          <w:p w:rsidR="00FF6B9B" w:rsidRPr="00D04B90" w:rsidRDefault="00FF6B9B" w:rsidP="000239B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88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6B9B" w:rsidRPr="00D04B90" w:rsidRDefault="00FF6B9B" w:rsidP="000239B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D04B90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Тема</w:t>
            </w:r>
            <w:proofErr w:type="spellEnd"/>
            <w:r w:rsidRPr="00D04B90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04B90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урока</w:t>
            </w:r>
            <w:proofErr w:type="spellEnd"/>
            <w:r w:rsidRPr="00D04B90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FF6B9B" w:rsidRPr="00D04B90" w:rsidRDefault="00FF6B9B" w:rsidP="000239B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41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6B9B" w:rsidRPr="00D04B90" w:rsidRDefault="00FF6B9B" w:rsidP="000239B4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D04B90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Количество</w:t>
            </w:r>
            <w:proofErr w:type="spellEnd"/>
            <w:r w:rsidRPr="00D04B90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04B90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часов</w:t>
            </w:r>
            <w:proofErr w:type="spellEnd"/>
          </w:p>
        </w:tc>
        <w:tc>
          <w:tcPr>
            <w:tcW w:w="2148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6B9B" w:rsidRPr="00D04B90" w:rsidRDefault="00FF6B9B" w:rsidP="000239B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D04B90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Дата</w:t>
            </w:r>
            <w:proofErr w:type="spellEnd"/>
            <w:r w:rsidRPr="00D04B90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04B90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изучения</w:t>
            </w:r>
            <w:proofErr w:type="spellEnd"/>
            <w:r w:rsidRPr="00D04B90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FF6B9B" w:rsidRPr="00D04B90" w:rsidRDefault="00FF6B9B" w:rsidP="000239B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86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6B9B" w:rsidRPr="00D04B90" w:rsidRDefault="00FF6B9B" w:rsidP="000239B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D04B90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Электронные</w:t>
            </w:r>
            <w:proofErr w:type="spellEnd"/>
            <w:r w:rsidRPr="00D04B90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04B90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цифровые</w:t>
            </w:r>
            <w:proofErr w:type="spellEnd"/>
            <w:r w:rsidRPr="00D04B90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04B90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образовательные</w:t>
            </w:r>
            <w:proofErr w:type="spellEnd"/>
            <w:r w:rsidRPr="00D04B90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04B90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ресурсы</w:t>
            </w:r>
            <w:proofErr w:type="spellEnd"/>
            <w:r w:rsidRPr="00D04B90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FF6B9B" w:rsidRPr="00D04B90" w:rsidRDefault="00FF6B9B" w:rsidP="000239B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FF6B9B" w:rsidRPr="00D04B90" w:rsidTr="000239B4">
        <w:trPr>
          <w:trHeight w:val="555"/>
        </w:trPr>
        <w:tc>
          <w:tcPr>
            <w:tcW w:w="96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FF6B9B" w:rsidRPr="00D04B90" w:rsidRDefault="00FF6B9B" w:rsidP="000239B4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88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FF6B9B" w:rsidRPr="00D04B90" w:rsidRDefault="00FF6B9B" w:rsidP="000239B4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22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6B9B" w:rsidRPr="00D04B90" w:rsidRDefault="00FF6B9B" w:rsidP="000239B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D04B90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Всего</w:t>
            </w:r>
            <w:proofErr w:type="spellEnd"/>
            <w:r w:rsidRPr="00D04B90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FF6B9B" w:rsidRPr="00D04B90" w:rsidRDefault="00FF6B9B" w:rsidP="000239B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3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6B9B" w:rsidRPr="00D04B90" w:rsidRDefault="00FF6B9B" w:rsidP="000239B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D04B90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Контрольные</w:t>
            </w:r>
            <w:proofErr w:type="spellEnd"/>
            <w:r w:rsidRPr="00D04B90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04B90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работы</w:t>
            </w:r>
            <w:proofErr w:type="spellEnd"/>
            <w:r w:rsidRPr="00D04B90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FF6B9B" w:rsidRPr="00D04B90" w:rsidRDefault="00FF6B9B" w:rsidP="000239B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41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6B9B" w:rsidRPr="00D04B90" w:rsidRDefault="00FF6B9B" w:rsidP="000239B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D04B90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Практи</w:t>
            </w:r>
            <w:proofErr w:type="spellEnd"/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D04B90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ческие</w:t>
            </w:r>
            <w:proofErr w:type="spellEnd"/>
            <w:r w:rsidRPr="00D04B90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04B90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работы</w:t>
            </w:r>
            <w:proofErr w:type="spellEnd"/>
            <w:r w:rsidRPr="00D04B90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FF6B9B" w:rsidRPr="00D04B90" w:rsidRDefault="00FF6B9B" w:rsidP="000239B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148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FF6B9B" w:rsidRPr="00D04B90" w:rsidRDefault="00FF6B9B" w:rsidP="000239B4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86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FF6B9B" w:rsidRPr="00D04B90" w:rsidRDefault="00FF6B9B" w:rsidP="000239B4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FF6B9B" w:rsidRPr="00D04B90" w:rsidTr="000239B4">
        <w:trPr>
          <w:trHeight w:val="750"/>
        </w:trPr>
        <w:tc>
          <w:tcPr>
            <w:tcW w:w="96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F6B9B" w:rsidRPr="00D04B90" w:rsidRDefault="00FF6B9B" w:rsidP="000239B4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88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F6B9B" w:rsidRPr="00D04B90" w:rsidRDefault="00FF6B9B" w:rsidP="000239B4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22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6B9B" w:rsidRPr="00D04B90" w:rsidRDefault="00FF6B9B" w:rsidP="000239B4">
            <w:pPr>
              <w:spacing w:after="0"/>
              <w:ind w:left="135"/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</w:pPr>
          </w:p>
        </w:tc>
        <w:tc>
          <w:tcPr>
            <w:tcW w:w="153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6B9B" w:rsidRPr="00D04B90" w:rsidRDefault="00FF6B9B" w:rsidP="000239B4">
            <w:pPr>
              <w:spacing w:after="0"/>
              <w:ind w:left="135"/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6B9B" w:rsidRPr="00D04B90" w:rsidRDefault="00FF6B9B" w:rsidP="000239B4">
            <w:pPr>
              <w:spacing w:after="0"/>
              <w:ind w:left="135"/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F6B9B" w:rsidRPr="00F80E66" w:rsidRDefault="00FF6B9B" w:rsidP="000239B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proofErr w:type="spellStart"/>
            <w:r>
              <w:rPr>
                <w:rFonts w:ascii="Calibri" w:eastAsia="Calibri" w:hAnsi="Calibri" w:cs="Times New Roman"/>
              </w:rPr>
              <w:t>Предполаг</w:t>
            </w:r>
            <w:proofErr w:type="spellEnd"/>
            <w:r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F6B9B" w:rsidRPr="00F80E66" w:rsidRDefault="00FF6B9B" w:rsidP="000239B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proofErr w:type="spellStart"/>
            <w:r>
              <w:rPr>
                <w:rFonts w:ascii="Calibri" w:eastAsia="Calibri" w:hAnsi="Calibri" w:cs="Times New Roman"/>
              </w:rPr>
              <w:t>Фактич</w:t>
            </w:r>
            <w:proofErr w:type="spellEnd"/>
            <w:r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286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F6B9B" w:rsidRPr="00D04B90" w:rsidRDefault="00FF6B9B" w:rsidP="000239B4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FF6B9B" w:rsidRPr="00D04B90" w:rsidTr="000239B4">
        <w:trPr>
          <w:trHeight w:val="144"/>
        </w:trPr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6B9B" w:rsidRPr="00D04B90" w:rsidRDefault="00FF6B9B" w:rsidP="000239B4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D04B9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3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6B9B" w:rsidRPr="00D04B90" w:rsidRDefault="00FF6B9B" w:rsidP="000239B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D04B9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Разнообразие природного ландшафта России. Горы и степи в пейзажной живописи. </w:t>
            </w:r>
            <w:r w:rsidRPr="00D04B9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(</w:t>
            </w:r>
            <w:proofErr w:type="spellStart"/>
            <w:r w:rsidRPr="00D04B9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Высота</w:t>
            </w:r>
            <w:proofErr w:type="spellEnd"/>
            <w:r w:rsidRPr="00D04B9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04B9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линии</w:t>
            </w:r>
            <w:proofErr w:type="spellEnd"/>
            <w:r w:rsidRPr="00D04B9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04B9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горизонта</w:t>
            </w:r>
            <w:proofErr w:type="spellEnd"/>
            <w:r w:rsidRPr="00D04B9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)</w:t>
            </w:r>
          </w:p>
        </w:tc>
        <w:tc>
          <w:tcPr>
            <w:tcW w:w="12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6B9B" w:rsidRPr="00D04B90" w:rsidRDefault="00FF6B9B" w:rsidP="000239B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D04B9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6B9B" w:rsidRPr="00D04B90" w:rsidRDefault="00FF6B9B" w:rsidP="000239B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6B9B" w:rsidRPr="00D04B90" w:rsidRDefault="00FF6B9B" w:rsidP="000239B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6B9B" w:rsidRPr="00F80E66" w:rsidRDefault="00FF6B9B" w:rsidP="000239B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05.09</w:t>
            </w:r>
          </w:p>
        </w:tc>
        <w:tc>
          <w:tcPr>
            <w:tcW w:w="114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F6B9B" w:rsidRPr="00D04B90" w:rsidRDefault="00FF6B9B" w:rsidP="000239B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6B9B" w:rsidRPr="00D04B90" w:rsidRDefault="00FF6B9B" w:rsidP="000239B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D04B9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" w:history="1">
              <w:r w:rsidRPr="00D04B90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D04B9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D04B90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D04B9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D04B90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04B9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D04B90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04B9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</w:t>
              </w:r>
              <w:r w:rsidRPr="00D04B90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  <w:r w:rsidRPr="00D04B9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14</w:t>
              </w:r>
              <w:proofErr w:type="spellStart"/>
              <w:r w:rsidRPr="00D04B90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dd</w:t>
              </w:r>
              <w:proofErr w:type="spellEnd"/>
              <w:r w:rsidRPr="00D04B9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</w:t>
              </w:r>
              <w:r w:rsidRPr="00D04B90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FF6B9B" w:rsidRPr="00D04B90" w:rsidTr="000239B4">
        <w:trPr>
          <w:trHeight w:val="144"/>
        </w:trPr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6B9B" w:rsidRPr="00D04B90" w:rsidRDefault="00FF6B9B" w:rsidP="000239B4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D04B9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</w:t>
            </w:r>
          </w:p>
        </w:tc>
        <w:tc>
          <w:tcPr>
            <w:tcW w:w="3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6B9B" w:rsidRPr="00D04B90" w:rsidRDefault="00FF6B9B" w:rsidP="000239B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D04B9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Пейзаж родной земли. Красота среднерусской природы. </w:t>
            </w:r>
            <w:proofErr w:type="spellStart"/>
            <w:r w:rsidRPr="00D04B9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Правила</w:t>
            </w:r>
            <w:proofErr w:type="spellEnd"/>
            <w:r w:rsidRPr="00D04B9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04B9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перспективного</w:t>
            </w:r>
            <w:proofErr w:type="spellEnd"/>
            <w:r w:rsidRPr="00D04B9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04B9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построения</w:t>
            </w:r>
            <w:proofErr w:type="spellEnd"/>
            <w:r w:rsidRPr="00D04B9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04B9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пространства</w:t>
            </w:r>
            <w:proofErr w:type="spellEnd"/>
          </w:p>
        </w:tc>
        <w:tc>
          <w:tcPr>
            <w:tcW w:w="12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6B9B" w:rsidRPr="00D04B90" w:rsidRDefault="00FF6B9B" w:rsidP="000239B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D04B9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6B9B" w:rsidRPr="00D04B90" w:rsidRDefault="00FF6B9B" w:rsidP="000239B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6B9B" w:rsidRPr="00D04B90" w:rsidRDefault="00FF6B9B" w:rsidP="000239B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6B9B" w:rsidRPr="00F80E66" w:rsidRDefault="00FF6B9B" w:rsidP="000239B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12.09</w:t>
            </w:r>
          </w:p>
        </w:tc>
        <w:tc>
          <w:tcPr>
            <w:tcW w:w="114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F6B9B" w:rsidRPr="00D04B90" w:rsidRDefault="00FF6B9B" w:rsidP="000239B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6B9B" w:rsidRPr="00D04B90" w:rsidRDefault="00FF6B9B" w:rsidP="000239B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D04B9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6" w:history="1">
              <w:r w:rsidRPr="00D04B90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D04B9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D04B90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D04B9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D04B90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D04B9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D04B90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D04B9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</w:t>
              </w:r>
              <w:r w:rsidRPr="00D04B90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  <w:r w:rsidRPr="00D04B9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14</w:t>
              </w:r>
              <w:r w:rsidRPr="00D04B90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d</w:t>
              </w:r>
              <w:r w:rsidRPr="00D04B9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</w:t>
              </w:r>
              <w:r w:rsidRPr="00D04B90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ca</w:t>
              </w:r>
            </w:hyperlink>
            <w:r w:rsidRPr="00D04B9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7" w:history="1">
              <w:r w:rsidRPr="00D04B90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D04B9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D04B90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D04B9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D04B90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D04B9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D04B90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D04B9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</w:t>
              </w:r>
              <w:r w:rsidRPr="00D04B90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  <w:r w:rsidRPr="00D04B9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150</w:t>
              </w:r>
              <w:r w:rsidRPr="00D04B90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  <w:r w:rsidRPr="00D04B9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90</w:t>
              </w:r>
            </w:hyperlink>
          </w:p>
        </w:tc>
      </w:tr>
      <w:tr w:rsidR="00FF6B9B" w:rsidRPr="00D04B90" w:rsidTr="000239B4">
        <w:trPr>
          <w:trHeight w:val="144"/>
        </w:trPr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6B9B" w:rsidRPr="00D04B90" w:rsidRDefault="00FF6B9B" w:rsidP="000239B4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D04B9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</w:t>
            </w:r>
          </w:p>
        </w:tc>
        <w:tc>
          <w:tcPr>
            <w:tcW w:w="3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6B9B" w:rsidRPr="00D04B90" w:rsidRDefault="00FF6B9B" w:rsidP="000239B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D04B9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Деревня – деревянный мир. Конструкция и декор избы. </w:t>
            </w:r>
            <w:proofErr w:type="spellStart"/>
            <w:r w:rsidRPr="00D04B9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Единство</w:t>
            </w:r>
            <w:proofErr w:type="spellEnd"/>
            <w:r w:rsidRPr="00D04B9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04B9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красоты</w:t>
            </w:r>
            <w:proofErr w:type="spellEnd"/>
            <w:r w:rsidRPr="00D04B9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D04B9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пользы</w:t>
            </w:r>
            <w:proofErr w:type="spellEnd"/>
          </w:p>
        </w:tc>
        <w:tc>
          <w:tcPr>
            <w:tcW w:w="12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6B9B" w:rsidRPr="00D04B90" w:rsidRDefault="00FF6B9B" w:rsidP="000239B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D04B9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6B9B" w:rsidRPr="00D04B90" w:rsidRDefault="00FF6B9B" w:rsidP="000239B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6B9B" w:rsidRPr="00D04B90" w:rsidRDefault="00FF6B9B" w:rsidP="000239B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6B9B" w:rsidRPr="00F80E66" w:rsidRDefault="00FF6B9B" w:rsidP="000239B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19.09</w:t>
            </w:r>
          </w:p>
        </w:tc>
        <w:tc>
          <w:tcPr>
            <w:tcW w:w="114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F6B9B" w:rsidRPr="00D04B90" w:rsidRDefault="00FF6B9B" w:rsidP="000239B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6B9B" w:rsidRPr="00D04B90" w:rsidRDefault="00FF6B9B" w:rsidP="000239B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D04B9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8" w:history="1">
              <w:r w:rsidRPr="00D04B90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D04B9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D04B90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D04B9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D04B90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D04B9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D04B90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D04B9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</w:t>
              </w:r>
              <w:r w:rsidRPr="00D04B90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  <w:r w:rsidRPr="00D04B9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14</w:t>
              </w:r>
              <w:r w:rsidRPr="00D04B90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D04B9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630</w:t>
              </w:r>
            </w:hyperlink>
            <w:r w:rsidRPr="00D04B9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9" w:history="1">
              <w:r w:rsidRPr="00D04B90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D04B9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D04B90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D04B9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D04B90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D04B9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D04B90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D04B9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</w:t>
              </w:r>
              <w:r w:rsidRPr="00D04B90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  <w:r w:rsidRPr="00D04B9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14</w:t>
              </w:r>
              <w:proofErr w:type="spellStart"/>
              <w:r w:rsidRPr="00D04B90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eafa</w:t>
              </w:r>
              <w:proofErr w:type="spellEnd"/>
            </w:hyperlink>
          </w:p>
        </w:tc>
      </w:tr>
      <w:tr w:rsidR="00FF6B9B" w:rsidRPr="00D04B90" w:rsidTr="000239B4">
        <w:trPr>
          <w:trHeight w:val="144"/>
        </w:trPr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6B9B" w:rsidRPr="00D04B90" w:rsidRDefault="00FF6B9B" w:rsidP="000239B4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D04B9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</w:t>
            </w:r>
          </w:p>
        </w:tc>
        <w:tc>
          <w:tcPr>
            <w:tcW w:w="3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6B9B" w:rsidRPr="00D04B90" w:rsidRDefault="00FF6B9B" w:rsidP="000239B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D04B90">
              <w:rPr>
                <w:rFonts w:ascii="Times New Roman" w:eastAsia="Calibri" w:hAnsi="Times New Roman" w:cs="Times New Roman"/>
                <w:color w:val="000000"/>
                <w:sz w:val="24"/>
              </w:rPr>
              <w:t>Деревня – деревянный мир: русское деревянное зодчество</w:t>
            </w:r>
          </w:p>
        </w:tc>
        <w:tc>
          <w:tcPr>
            <w:tcW w:w="12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6B9B" w:rsidRPr="00D04B90" w:rsidRDefault="00FF6B9B" w:rsidP="000239B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D04B9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D04B9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6B9B" w:rsidRPr="00D04B90" w:rsidRDefault="00FF6B9B" w:rsidP="000239B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6B9B" w:rsidRPr="00D04B90" w:rsidRDefault="00FF6B9B" w:rsidP="000239B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6B9B" w:rsidRPr="00F80E66" w:rsidRDefault="00FF6B9B" w:rsidP="000239B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26.09</w:t>
            </w:r>
          </w:p>
        </w:tc>
        <w:tc>
          <w:tcPr>
            <w:tcW w:w="114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F6B9B" w:rsidRPr="00D04B90" w:rsidRDefault="00FF6B9B" w:rsidP="000239B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6B9B" w:rsidRPr="00D04B90" w:rsidRDefault="00FF6B9B" w:rsidP="000239B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D04B9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0" w:history="1">
              <w:r w:rsidRPr="00D04B90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D04B9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D04B90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D04B9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D04B90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04B9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D04B90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04B9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</w:t>
              </w:r>
              <w:r w:rsidRPr="00D04B90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  <w:r w:rsidRPr="00D04B9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151070</w:t>
              </w:r>
            </w:hyperlink>
          </w:p>
        </w:tc>
      </w:tr>
      <w:tr w:rsidR="00FF6B9B" w:rsidRPr="00D04B90" w:rsidTr="000239B4">
        <w:trPr>
          <w:trHeight w:val="144"/>
        </w:trPr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6B9B" w:rsidRPr="00D04B90" w:rsidRDefault="00FF6B9B" w:rsidP="000239B4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D04B9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</w:t>
            </w:r>
          </w:p>
        </w:tc>
        <w:tc>
          <w:tcPr>
            <w:tcW w:w="3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6B9B" w:rsidRPr="00D04B90" w:rsidRDefault="00FF6B9B" w:rsidP="000239B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D04B90">
              <w:rPr>
                <w:rFonts w:ascii="Times New Roman" w:eastAsia="Calibri" w:hAnsi="Times New Roman" w:cs="Times New Roman"/>
                <w:color w:val="000000"/>
                <w:sz w:val="24"/>
              </w:rPr>
              <w:t>Красота человека: традиционная красота женского образа в отечественном искусстве</w:t>
            </w:r>
          </w:p>
        </w:tc>
        <w:tc>
          <w:tcPr>
            <w:tcW w:w="12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6B9B" w:rsidRPr="00D04B90" w:rsidRDefault="00FF6B9B" w:rsidP="000239B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D04B9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D04B9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6B9B" w:rsidRPr="00D04B90" w:rsidRDefault="00FF6B9B" w:rsidP="000239B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6B9B" w:rsidRPr="00D04B90" w:rsidRDefault="00FF6B9B" w:rsidP="000239B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6B9B" w:rsidRPr="00F80E66" w:rsidRDefault="00FF6B9B" w:rsidP="000239B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03.10</w:t>
            </w:r>
          </w:p>
        </w:tc>
        <w:tc>
          <w:tcPr>
            <w:tcW w:w="114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F6B9B" w:rsidRPr="00D04B90" w:rsidRDefault="00FF6B9B" w:rsidP="000239B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6B9B" w:rsidRPr="00D04B90" w:rsidRDefault="00FF6B9B" w:rsidP="000239B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FF6B9B" w:rsidRPr="00D04B90" w:rsidTr="000239B4">
        <w:trPr>
          <w:trHeight w:val="144"/>
        </w:trPr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6B9B" w:rsidRPr="00D04B90" w:rsidRDefault="00FF6B9B" w:rsidP="000239B4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D04B9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6</w:t>
            </w:r>
          </w:p>
        </w:tc>
        <w:tc>
          <w:tcPr>
            <w:tcW w:w="3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6B9B" w:rsidRPr="00D04B90" w:rsidRDefault="00FF6B9B" w:rsidP="000239B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D04B9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Красота человека: традиционная красота мужского образа. </w:t>
            </w:r>
            <w:proofErr w:type="spellStart"/>
            <w:r w:rsidRPr="00D04B9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Добрый</w:t>
            </w:r>
            <w:proofErr w:type="spellEnd"/>
            <w:r w:rsidRPr="00D04B9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04B9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молодец</w:t>
            </w:r>
            <w:proofErr w:type="spellEnd"/>
          </w:p>
        </w:tc>
        <w:tc>
          <w:tcPr>
            <w:tcW w:w="12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6B9B" w:rsidRPr="00D04B90" w:rsidRDefault="00FF6B9B" w:rsidP="000239B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D04B9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6B9B" w:rsidRPr="00D04B90" w:rsidRDefault="00FF6B9B" w:rsidP="000239B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6B9B" w:rsidRPr="00D04B90" w:rsidRDefault="00FF6B9B" w:rsidP="000239B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6B9B" w:rsidRPr="00F80E66" w:rsidRDefault="00FF6B9B" w:rsidP="000239B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10.10</w:t>
            </w:r>
          </w:p>
        </w:tc>
        <w:tc>
          <w:tcPr>
            <w:tcW w:w="114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F6B9B" w:rsidRPr="00D04B90" w:rsidRDefault="00FF6B9B" w:rsidP="000239B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6B9B" w:rsidRPr="00D04B90" w:rsidRDefault="00FF6B9B" w:rsidP="000239B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D04B9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1" w:history="1">
              <w:r w:rsidRPr="00D04B90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D04B9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D04B90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D04B9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D04B90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D04B9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D04B90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D04B9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</w:t>
              </w:r>
              <w:r w:rsidRPr="00D04B90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  <w:r w:rsidRPr="00D04B9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14</w:t>
              </w:r>
              <w:r w:rsidRPr="00D04B90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ede</w:t>
              </w:r>
              <w:r w:rsidRPr="00D04B9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</w:t>
              </w:r>
            </w:hyperlink>
            <w:r w:rsidRPr="00D04B9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12" w:history="1">
              <w:r w:rsidRPr="00D04B90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D04B9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D04B90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D04B9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D04B90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D04B9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D04B90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D04B9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</w:t>
              </w:r>
              <w:r w:rsidRPr="00D04B90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  <w:r w:rsidRPr="00D04B9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14</w:t>
              </w:r>
              <w:r w:rsidRPr="00D04B90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d</w:t>
              </w:r>
              <w:r w:rsidRPr="00D04B9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7</w:t>
              </w:r>
              <w:r w:rsidRPr="00D04B90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</w:t>
              </w:r>
              <w:r w:rsidRPr="00D04B9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</w:t>
              </w:r>
            </w:hyperlink>
          </w:p>
        </w:tc>
      </w:tr>
      <w:tr w:rsidR="00FF6B9B" w:rsidRPr="00D04B90" w:rsidTr="000239B4">
        <w:trPr>
          <w:trHeight w:val="144"/>
        </w:trPr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6B9B" w:rsidRPr="00D04B90" w:rsidRDefault="00FF6B9B" w:rsidP="000239B4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D04B9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7</w:t>
            </w:r>
          </w:p>
        </w:tc>
        <w:tc>
          <w:tcPr>
            <w:tcW w:w="3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6B9B" w:rsidRPr="00F80E66" w:rsidRDefault="00FF6B9B" w:rsidP="000239B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D04B9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Народные праздники - образ радости и счастливой жизни. </w:t>
            </w:r>
            <w:proofErr w:type="spellStart"/>
            <w:r w:rsidRPr="00D04B9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Коллективное</w:t>
            </w:r>
            <w:proofErr w:type="spellEnd"/>
            <w:r w:rsidRPr="00D04B9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04B9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панно</w:t>
            </w:r>
            <w:proofErr w:type="spellEnd"/>
            <w:r w:rsidRPr="00D04B9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. </w:t>
            </w:r>
            <w:proofErr w:type="spellStart"/>
            <w:r w:rsidRPr="00D04B9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Сюжетная</w:t>
            </w:r>
            <w:proofErr w:type="spellEnd"/>
            <w:r w:rsidRPr="00D04B9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04B9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композиция</w:t>
            </w:r>
            <w:proofErr w:type="spellEnd"/>
          </w:p>
        </w:tc>
        <w:tc>
          <w:tcPr>
            <w:tcW w:w="12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6B9B" w:rsidRPr="00D04B90" w:rsidRDefault="00FF6B9B" w:rsidP="000239B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D04B9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 xml:space="preserve"> 1 </w:t>
            </w:r>
          </w:p>
        </w:tc>
        <w:tc>
          <w:tcPr>
            <w:tcW w:w="1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6B9B" w:rsidRPr="00D04B90" w:rsidRDefault="00FF6B9B" w:rsidP="000239B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6B9B" w:rsidRPr="00D04B90" w:rsidRDefault="00FF6B9B" w:rsidP="000239B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6B9B" w:rsidRPr="00F80E66" w:rsidRDefault="00FF6B9B" w:rsidP="000239B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17.10</w:t>
            </w:r>
          </w:p>
        </w:tc>
        <w:tc>
          <w:tcPr>
            <w:tcW w:w="114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F6B9B" w:rsidRPr="00D04B90" w:rsidRDefault="00FF6B9B" w:rsidP="000239B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6B9B" w:rsidRPr="00D04B90" w:rsidRDefault="00FF6B9B" w:rsidP="000239B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D04B9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3" w:history="1">
              <w:r w:rsidRPr="00D04B90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D04B9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D04B90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D04B9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D04B90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04B9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D04B90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04B9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</w:t>
              </w:r>
              <w:r w:rsidRPr="00D04B90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  <w:r w:rsidRPr="00D04B9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14</w:t>
              </w:r>
              <w:r w:rsidRPr="00D04B90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  <w:r w:rsidRPr="00D04B9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302</w:t>
              </w:r>
            </w:hyperlink>
          </w:p>
        </w:tc>
      </w:tr>
      <w:tr w:rsidR="00FF6B9B" w:rsidRPr="00D04B90" w:rsidTr="000239B4">
        <w:trPr>
          <w:trHeight w:val="144"/>
        </w:trPr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6B9B" w:rsidRPr="00D04B90" w:rsidRDefault="00FF6B9B" w:rsidP="000239B4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D04B9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8</w:t>
            </w:r>
          </w:p>
        </w:tc>
        <w:tc>
          <w:tcPr>
            <w:tcW w:w="3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6B9B" w:rsidRPr="00D04B90" w:rsidRDefault="00FF6B9B" w:rsidP="000239B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D04B90">
              <w:rPr>
                <w:rFonts w:ascii="Times New Roman" w:eastAsia="Calibri" w:hAnsi="Times New Roman" w:cs="Times New Roman"/>
                <w:color w:val="000000"/>
                <w:sz w:val="24"/>
              </w:rPr>
              <w:t>Каждый народ строит, украшает, изображает. Традиционный образ сельской жизни. Роль природных условий в характере традиционной культуры народа</w:t>
            </w:r>
          </w:p>
        </w:tc>
        <w:tc>
          <w:tcPr>
            <w:tcW w:w="12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6B9B" w:rsidRPr="00D04B90" w:rsidRDefault="00FF6B9B" w:rsidP="000239B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D04B9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D04B9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6B9B" w:rsidRPr="00D04B90" w:rsidRDefault="00FF6B9B" w:rsidP="000239B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6B9B" w:rsidRPr="00D04B90" w:rsidRDefault="00FF6B9B" w:rsidP="000239B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6B9B" w:rsidRPr="00F80E66" w:rsidRDefault="00FF6B9B" w:rsidP="000239B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24.10</w:t>
            </w:r>
          </w:p>
        </w:tc>
        <w:tc>
          <w:tcPr>
            <w:tcW w:w="114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F6B9B" w:rsidRPr="00D04B90" w:rsidRDefault="00FF6B9B" w:rsidP="000239B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6B9B" w:rsidRPr="00D04B90" w:rsidRDefault="00FF6B9B" w:rsidP="000239B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D04B9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4" w:history="1">
              <w:r w:rsidRPr="00D04B90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D04B9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D04B90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D04B9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D04B90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04B9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D04B90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04B9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</w:t>
              </w:r>
              <w:r w:rsidRPr="00D04B90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  <w:r w:rsidRPr="00D04B9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14</w:t>
              </w:r>
              <w:r w:rsidRPr="00D04B90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  <w:r w:rsidRPr="00D04B9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938</w:t>
              </w:r>
            </w:hyperlink>
          </w:p>
        </w:tc>
      </w:tr>
      <w:tr w:rsidR="00FF6B9B" w:rsidRPr="00D04B90" w:rsidTr="000239B4">
        <w:trPr>
          <w:trHeight w:val="144"/>
        </w:trPr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6B9B" w:rsidRPr="00D04B90" w:rsidRDefault="00FF6B9B" w:rsidP="000239B4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D04B9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9</w:t>
            </w:r>
          </w:p>
        </w:tc>
        <w:tc>
          <w:tcPr>
            <w:tcW w:w="3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6B9B" w:rsidRPr="00D04B90" w:rsidRDefault="00FF6B9B" w:rsidP="000239B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D04B90">
              <w:rPr>
                <w:rFonts w:ascii="Times New Roman" w:eastAsia="Calibri" w:hAnsi="Times New Roman" w:cs="Times New Roman"/>
                <w:color w:val="000000"/>
                <w:sz w:val="24"/>
              </w:rPr>
              <w:t>Родной угол. Образ древнерусского города-крепости</w:t>
            </w:r>
          </w:p>
        </w:tc>
        <w:tc>
          <w:tcPr>
            <w:tcW w:w="12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6B9B" w:rsidRPr="00D04B90" w:rsidRDefault="00FF6B9B" w:rsidP="000239B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D04B9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D04B9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6B9B" w:rsidRPr="00D04B90" w:rsidRDefault="00FF6B9B" w:rsidP="000239B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6B9B" w:rsidRPr="00D04B90" w:rsidRDefault="00FF6B9B" w:rsidP="000239B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6B9B" w:rsidRPr="00F80E66" w:rsidRDefault="00FF6B9B" w:rsidP="000239B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07.11</w:t>
            </w:r>
          </w:p>
        </w:tc>
        <w:tc>
          <w:tcPr>
            <w:tcW w:w="114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F6B9B" w:rsidRPr="00D04B90" w:rsidRDefault="00FF6B9B" w:rsidP="000239B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6B9B" w:rsidRPr="00D04B90" w:rsidRDefault="00FF6B9B" w:rsidP="000239B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D04B9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5" w:history="1">
              <w:r w:rsidRPr="00D04B90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D04B9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D04B90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D04B9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D04B90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04B9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D04B90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04B9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</w:t>
              </w:r>
              <w:r w:rsidRPr="00D04B90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  <w:r w:rsidRPr="00D04B9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14</w:t>
              </w:r>
              <w:proofErr w:type="spellStart"/>
              <w:r w:rsidRPr="00D04B90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fcca</w:t>
              </w:r>
              <w:proofErr w:type="spellEnd"/>
            </w:hyperlink>
          </w:p>
        </w:tc>
      </w:tr>
      <w:tr w:rsidR="00FF6B9B" w:rsidRPr="00D04B90" w:rsidTr="000239B4">
        <w:trPr>
          <w:trHeight w:val="144"/>
        </w:trPr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6B9B" w:rsidRPr="00D04B90" w:rsidRDefault="00FF6B9B" w:rsidP="000239B4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D04B9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10</w:t>
            </w:r>
          </w:p>
        </w:tc>
        <w:tc>
          <w:tcPr>
            <w:tcW w:w="3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6B9B" w:rsidRPr="00D04B90" w:rsidRDefault="00FF6B9B" w:rsidP="000239B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D04B90">
              <w:rPr>
                <w:rFonts w:ascii="Times New Roman" w:eastAsia="Calibri" w:hAnsi="Times New Roman" w:cs="Times New Roman"/>
                <w:color w:val="000000"/>
                <w:sz w:val="24"/>
              </w:rPr>
              <w:t>Древние соборы. Конструкция и символика древнерусского каменного храма</w:t>
            </w:r>
          </w:p>
        </w:tc>
        <w:tc>
          <w:tcPr>
            <w:tcW w:w="12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6B9B" w:rsidRPr="00D04B90" w:rsidRDefault="00FF6B9B" w:rsidP="000239B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D04B9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D04B9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6B9B" w:rsidRPr="00D04B90" w:rsidRDefault="00FF6B9B" w:rsidP="000239B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6B9B" w:rsidRPr="00D04B90" w:rsidRDefault="00FF6B9B" w:rsidP="000239B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6B9B" w:rsidRPr="00F80E66" w:rsidRDefault="00FF6B9B" w:rsidP="000239B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14.11</w:t>
            </w:r>
          </w:p>
        </w:tc>
        <w:tc>
          <w:tcPr>
            <w:tcW w:w="114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F6B9B" w:rsidRPr="00D04B90" w:rsidRDefault="00FF6B9B" w:rsidP="000239B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6B9B" w:rsidRPr="00D04B90" w:rsidRDefault="00FF6B9B" w:rsidP="000239B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D04B9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6" w:history="1">
              <w:r w:rsidRPr="00D04B90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D04B9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D04B90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D04B9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D04B90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04B9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D04B90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04B9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</w:t>
              </w:r>
              <w:r w:rsidRPr="00D04B90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  <w:r w:rsidRPr="00D04B9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14</w:t>
              </w:r>
              <w:r w:rsidRPr="00D04B90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D04B9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838</w:t>
              </w:r>
            </w:hyperlink>
          </w:p>
        </w:tc>
      </w:tr>
      <w:tr w:rsidR="00FF6B9B" w:rsidRPr="00D04B90" w:rsidTr="000239B4">
        <w:trPr>
          <w:trHeight w:val="144"/>
        </w:trPr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6B9B" w:rsidRPr="00D04B90" w:rsidRDefault="00FF6B9B" w:rsidP="000239B4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D04B9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11</w:t>
            </w:r>
          </w:p>
        </w:tc>
        <w:tc>
          <w:tcPr>
            <w:tcW w:w="3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6B9B" w:rsidRPr="00D04B90" w:rsidRDefault="00FF6B9B" w:rsidP="000239B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D04B9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Города Русской земли. Конструкция древнего города. </w:t>
            </w:r>
            <w:proofErr w:type="spellStart"/>
            <w:r w:rsidRPr="00D04B9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Пространство</w:t>
            </w:r>
            <w:proofErr w:type="spellEnd"/>
            <w:r w:rsidRPr="00D04B9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04B9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городской</w:t>
            </w:r>
            <w:proofErr w:type="spellEnd"/>
            <w:r w:rsidRPr="00D04B9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04B9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среды</w:t>
            </w:r>
            <w:proofErr w:type="spellEnd"/>
          </w:p>
        </w:tc>
        <w:tc>
          <w:tcPr>
            <w:tcW w:w="12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6B9B" w:rsidRPr="00D04B90" w:rsidRDefault="00FF6B9B" w:rsidP="000239B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D04B9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6B9B" w:rsidRPr="00D04B90" w:rsidRDefault="00FF6B9B" w:rsidP="000239B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6B9B" w:rsidRPr="00D04B90" w:rsidRDefault="00FF6B9B" w:rsidP="000239B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6B9B" w:rsidRPr="00F80E66" w:rsidRDefault="00FF6B9B" w:rsidP="000239B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21.11</w:t>
            </w:r>
          </w:p>
        </w:tc>
        <w:tc>
          <w:tcPr>
            <w:tcW w:w="114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F6B9B" w:rsidRPr="00D04B90" w:rsidRDefault="00FF6B9B" w:rsidP="000239B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6B9B" w:rsidRPr="00D04B90" w:rsidRDefault="00FF6B9B" w:rsidP="000239B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FF6B9B" w:rsidRPr="00D04B90" w:rsidTr="000239B4">
        <w:trPr>
          <w:trHeight w:val="144"/>
        </w:trPr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6B9B" w:rsidRPr="00D04B90" w:rsidRDefault="00FF6B9B" w:rsidP="000239B4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D04B9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12</w:t>
            </w:r>
          </w:p>
        </w:tc>
        <w:tc>
          <w:tcPr>
            <w:tcW w:w="3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6B9B" w:rsidRPr="00D04B90" w:rsidRDefault="00FF6B9B" w:rsidP="000239B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D04B90">
              <w:rPr>
                <w:rFonts w:ascii="Times New Roman" w:eastAsia="Calibri" w:hAnsi="Times New Roman" w:cs="Times New Roman"/>
                <w:color w:val="000000"/>
                <w:sz w:val="24"/>
              </w:rPr>
              <w:t>Города русской земли. Общее в конструкции и особый характер в образе каждого древнего города. Особенности архитектуры Великого Новгорода, Пскова, Суздали, Москвы и других исторических городов нашей Родины</w:t>
            </w:r>
          </w:p>
        </w:tc>
        <w:tc>
          <w:tcPr>
            <w:tcW w:w="12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6B9B" w:rsidRPr="00D04B90" w:rsidRDefault="00FF6B9B" w:rsidP="000239B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D04B9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D04B9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6B9B" w:rsidRPr="00D04B90" w:rsidRDefault="00FF6B9B" w:rsidP="000239B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6B9B" w:rsidRPr="00D04B90" w:rsidRDefault="00FF6B9B" w:rsidP="000239B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6B9B" w:rsidRPr="00F80E66" w:rsidRDefault="00FF6B9B" w:rsidP="000239B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28.11</w:t>
            </w:r>
          </w:p>
        </w:tc>
        <w:tc>
          <w:tcPr>
            <w:tcW w:w="114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F6B9B" w:rsidRPr="00D04B90" w:rsidRDefault="00FF6B9B" w:rsidP="000239B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6B9B" w:rsidRPr="00D04B90" w:rsidRDefault="00FF6B9B" w:rsidP="000239B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D04B9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7" w:history="1">
              <w:r w:rsidRPr="00D04B90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D04B9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D04B90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D04B9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D04B90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04B9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D04B90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04B9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</w:t>
              </w:r>
              <w:r w:rsidRPr="00D04B90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  <w:r w:rsidRPr="00D04B9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14</w:t>
              </w:r>
              <w:proofErr w:type="spellStart"/>
              <w:r w:rsidRPr="00D04B90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db</w:t>
              </w:r>
              <w:proofErr w:type="spellEnd"/>
              <w:r w:rsidRPr="00D04B9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64</w:t>
              </w:r>
            </w:hyperlink>
          </w:p>
        </w:tc>
      </w:tr>
      <w:tr w:rsidR="00FF6B9B" w:rsidRPr="00D04B90" w:rsidTr="000239B4">
        <w:trPr>
          <w:trHeight w:val="144"/>
        </w:trPr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6B9B" w:rsidRPr="00D04B90" w:rsidRDefault="00FF6B9B" w:rsidP="000239B4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D04B9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13</w:t>
            </w:r>
          </w:p>
        </w:tc>
        <w:tc>
          <w:tcPr>
            <w:tcW w:w="3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6B9B" w:rsidRPr="00D04B90" w:rsidRDefault="00FF6B9B" w:rsidP="000239B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D04B90">
              <w:rPr>
                <w:rFonts w:ascii="Times New Roman" w:eastAsia="Calibri" w:hAnsi="Times New Roman" w:cs="Times New Roman"/>
                <w:color w:val="000000"/>
                <w:sz w:val="24"/>
              </w:rPr>
              <w:t>Узорочье теремов. Интерьеры теремных палат</w:t>
            </w:r>
          </w:p>
        </w:tc>
        <w:tc>
          <w:tcPr>
            <w:tcW w:w="12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6B9B" w:rsidRPr="00D04B90" w:rsidRDefault="00FF6B9B" w:rsidP="000239B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D04B9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D04B9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6B9B" w:rsidRPr="00D04B90" w:rsidRDefault="00FF6B9B" w:rsidP="000239B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6B9B" w:rsidRPr="00D04B90" w:rsidRDefault="00FF6B9B" w:rsidP="000239B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6B9B" w:rsidRPr="00F80E66" w:rsidRDefault="00FF6B9B" w:rsidP="000239B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05.12</w:t>
            </w:r>
          </w:p>
        </w:tc>
        <w:tc>
          <w:tcPr>
            <w:tcW w:w="114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F6B9B" w:rsidRPr="00D04B90" w:rsidRDefault="00FF6B9B" w:rsidP="000239B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6B9B" w:rsidRPr="00D04B90" w:rsidRDefault="00FF6B9B" w:rsidP="000239B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D04B9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8" w:history="1">
              <w:r w:rsidRPr="00D04B90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D04B9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D04B90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D04B9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D04B90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04B9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D04B90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04B9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</w:t>
              </w:r>
              <w:r w:rsidRPr="00D04B90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  <w:r w:rsidRPr="00D04B9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14</w:t>
              </w:r>
              <w:proofErr w:type="spellStart"/>
              <w:r w:rsidRPr="00D04B90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ec</w:t>
              </w:r>
              <w:proofErr w:type="spellEnd"/>
              <w:r w:rsidRPr="00D04B9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6</w:t>
              </w:r>
              <w:r w:rsidRPr="00D04B90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FF6B9B" w:rsidRPr="00D04B90" w:rsidTr="000239B4">
        <w:trPr>
          <w:trHeight w:val="144"/>
        </w:trPr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6B9B" w:rsidRPr="00D04B90" w:rsidRDefault="00FF6B9B" w:rsidP="000239B4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D04B9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14</w:t>
            </w:r>
          </w:p>
        </w:tc>
        <w:tc>
          <w:tcPr>
            <w:tcW w:w="3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6B9B" w:rsidRPr="00D04B90" w:rsidRDefault="00FF6B9B" w:rsidP="000239B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D04B90">
              <w:rPr>
                <w:rFonts w:ascii="Times New Roman" w:eastAsia="Calibri" w:hAnsi="Times New Roman" w:cs="Times New Roman"/>
                <w:color w:val="000000"/>
                <w:sz w:val="24"/>
              </w:rPr>
              <w:t>Наряды в царско-княжеских палатах. Декор предметов быта и одежды</w:t>
            </w:r>
          </w:p>
        </w:tc>
        <w:tc>
          <w:tcPr>
            <w:tcW w:w="12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6B9B" w:rsidRPr="00D04B90" w:rsidRDefault="00FF6B9B" w:rsidP="000239B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D04B9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D04B9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6B9B" w:rsidRPr="00D04B90" w:rsidRDefault="00FF6B9B" w:rsidP="000239B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6B9B" w:rsidRPr="00D04B90" w:rsidRDefault="00FF6B9B" w:rsidP="000239B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6B9B" w:rsidRPr="00F80E66" w:rsidRDefault="00FF6B9B" w:rsidP="000239B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12.12</w:t>
            </w:r>
          </w:p>
        </w:tc>
        <w:tc>
          <w:tcPr>
            <w:tcW w:w="114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F6B9B" w:rsidRPr="00D04B90" w:rsidRDefault="00FF6B9B" w:rsidP="000239B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6B9B" w:rsidRPr="00D04B90" w:rsidRDefault="00FF6B9B" w:rsidP="000239B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FF6B9B" w:rsidRPr="00D04B90" w:rsidTr="000239B4">
        <w:trPr>
          <w:trHeight w:val="144"/>
        </w:trPr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6B9B" w:rsidRPr="00D04B90" w:rsidRDefault="00FF6B9B" w:rsidP="000239B4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D04B9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15</w:t>
            </w:r>
          </w:p>
        </w:tc>
        <w:tc>
          <w:tcPr>
            <w:tcW w:w="3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6B9B" w:rsidRPr="00D04B90" w:rsidRDefault="00FF6B9B" w:rsidP="000239B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D04B9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Пир в теремных палатах. </w:t>
            </w:r>
            <w:r w:rsidRPr="00D04B90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 xml:space="preserve">Коллективное панно. </w:t>
            </w:r>
            <w:proofErr w:type="spellStart"/>
            <w:r w:rsidRPr="00D04B9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Сюжетная</w:t>
            </w:r>
            <w:proofErr w:type="spellEnd"/>
            <w:r w:rsidRPr="00D04B9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04B9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композиция</w:t>
            </w:r>
            <w:proofErr w:type="spellEnd"/>
            <w:r w:rsidRPr="00D04B9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. </w:t>
            </w:r>
            <w:proofErr w:type="spellStart"/>
            <w:r w:rsidRPr="00D04B9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Аппликация</w:t>
            </w:r>
            <w:proofErr w:type="spellEnd"/>
          </w:p>
        </w:tc>
        <w:tc>
          <w:tcPr>
            <w:tcW w:w="12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6B9B" w:rsidRPr="00D04B90" w:rsidRDefault="00FF6B9B" w:rsidP="000239B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D04B9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 xml:space="preserve"> 1 </w:t>
            </w:r>
          </w:p>
        </w:tc>
        <w:tc>
          <w:tcPr>
            <w:tcW w:w="1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6B9B" w:rsidRPr="00D04B90" w:rsidRDefault="00FF6B9B" w:rsidP="000239B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6B9B" w:rsidRPr="00D04B90" w:rsidRDefault="00FF6B9B" w:rsidP="000239B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6B9B" w:rsidRPr="00F80E66" w:rsidRDefault="00FF6B9B" w:rsidP="000239B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19.12</w:t>
            </w:r>
          </w:p>
        </w:tc>
        <w:tc>
          <w:tcPr>
            <w:tcW w:w="114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F6B9B" w:rsidRPr="00D04B90" w:rsidRDefault="00FF6B9B" w:rsidP="000239B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6B9B" w:rsidRPr="00D04B90" w:rsidRDefault="00FF6B9B" w:rsidP="000239B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FF6B9B" w:rsidRPr="00D04B90" w:rsidTr="000239B4">
        <w:trPr>
          <w:trHeight w:val="144"/>
        </w:trPr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6B9B" w:rsidRPr="00D04B90" w:rsidRDefault="00FF6B9B" w:rsidP="000239B4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D04B9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16</w:t>
            </w:r>
          </w:p>
        </w:tc>
        <w:tc>
          <w:tcPr>
            <w:tcW w:w="3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6B9B" w:rsidRPr="00D04B90" w:rsidRDefault="00FF6B9B" w:rsidP="000239B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D04B9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Архитектура народов мира. Народы гор и степей. Пейзаж и традиционное жилище. Сакля. </w:t>
            </w:r>
            <w:proofErr w:type="spellStart"/>
            <w:r w:rsidRPr="00D04B9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Юрта</w:t>
            </w:r>
            <w:proofErr w:type="spellEnd"/>
            <w:r w:rsidRPr="00D04B9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– </w:t>
            </w:r>
            <w:proofErr w:type="spellStart"/>
            <w:r w:rsidRPr="00D04B9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конструкция</w:t>
            </w:r>
            <w:proofErr w:type="spellEnd"/>
            <w:r w:rsidRPr="00D04B9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D04B9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символика</w:t>
            </w:r>
            <w:proofErr w:type="spellEnd"/>
            <w:r w:rsidRPr="00D04B9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в </w:t>
            </w:r>
            <w:proofErr w:type="spellStart"/>
            <w:r w:rsidRPr="00D04B9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постройке</w:t>
            </w:r>
            <w:proofErr w:type="spellEnd"/>
          </w:p>
        </w:tc>
        <w:tc>
          <w:tcPr>
            <w:tcW w:w="12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6B9B" w:rsidRPr="00D04B90" w:rsidRDefault="00FF6B9B" w:rsidP="000239B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D04B9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6B9B" w:rsidRPr="00D04B90" w:rsidRDefault="00FF6B9B" w:rsidP="000239B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6B9B" w:rsidRPr="00D04B90" w:rsidRDefault="00FF6B9B" w:rsidP="000239B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6B9B" w:rsidRPr="00F80E66" w:rsidRDefault="00FF6B9B" w:rsidP="000239B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26.12</w:t>
            </w:r>
          </w:p>
        </w:tc>
        <w:tc>
          <w:tcPr>
            <w:tcW w:w="112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F6B9B" w:rsidRPr="00D04B90" w:rsidRDefault="00FF6B9B" w:rsidP="000239B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6B9B" w:rsidRPr="00D04B90" w:rsidRDefault="00FF6B9B" w:rsidP="000239B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D04B9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9" w:history="1">
              <w:r w:rsidRPr="00D04B90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D04B9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D04B90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D04B9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D04B90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04B9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D04B90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04B9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</w:t>
              </w:r>
              <w:r w:rsidRPr="00D04B90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  <w:r w:rsidRPr="00D04B9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14</w:t>
              </w:r>
              <w:r w:rsidRPr="00D04B90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D04B9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270</w:t>
              </w:r>
            </w:hyperlink>
          </w:p>
        </w:tc>
      </w:tr>
      <w:tr w:rsidR="00FF6B9B" w:rsidRPr="00D04B90" w:rsidTr="000239B4">
        <w:trPr>
          <w:trHeight w:val="144"/>
        </w:trPr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6B9B" w:rsidRPr="00D04B90" w:rsidRDefault="00FF6B9B" w:rsidP="000239B4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D04B9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17</w:t>
            </w:r>
          </w:p>
        </w:tc>
        <w:tc>
          <w:tcPr>
            <w:tcW w:w="3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6B9B" w:rsidRPr="00D04B90" w:rsidRDefault="00FF6B9B" w:rsidP="000239B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D04B90">
              <w:rPr>
                <w:rFonts w:ascii="Times New Roman" w:eastAsia="Calibri" w:hAnsi="Times New Roman" w:cs="Times New Roman"/>
                <w:color w:val="000000"/>
                <w:sz w:val="24"/>
              </w:rPr>
              <w:t>Материалы и форма бытовых предметов. Знаки, мотивы и символы орнаментов у народов степей и гор</w:t>
            </w:r>
          </w:p>
        </w:tc>
        <w:tc>
          <w:tcPr>
            <w:tcW w:w="12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6B9B" w:rsidRPr="00D04B90" w:rsidRDefault="00FF6B9B" w:rsidP="000239B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D04B9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D04B9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6B9B" w:rsidRPr="00D04B90" w:rsidRDefault="00FF6B9B" w:rsidP="000239B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6B9B" w:rsidRPr="00D04B90" w:rsidRDefault="00FF6B9B" w:rsidP="000239B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6B9B" w:rsidRPr="00F80E66" w:rsidRDefault="00FF6B9B" w:rsidP="000239B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16.01</w:t>
            </w:r>
          </w:p>
        </w:tc>
        <w:tc>
          <w:tcPr>
            <w:tcW w:w="112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F6B9B" w:rsidRPr="00D04B90" w:rsidRDefault="00FF6B9B" w:rsidP="000239B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6B9B" w:rsidRPr="00D04B90" w:rsidRDefault="00FF6B9B" w:rsidP="000239B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FF6B9B" w:rsidRPr="00D04B90" w:rsidTr="000239B4">
        <w:trPr>
          <w:trHeight w:val="144"/>
        </w:trPr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6B9B" w:rsidRPr="00D04B90" w:rsidRDefault="00FF6B9B" w:rsidP="000239B4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D04B9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18</w:t>
            </w:r>
          </w:p>
        </w:tc>
        <w:tc>
          <w:tcPr>
            <w:tcW w:w="3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6B9B" w:rsidRPr="00D04B90" w:rsidRDefault="00FF6B9B" w:rsidP="000239B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D04B9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Жизнь человека в природе гор и степей. Красота пейзажа с традиционными постройками. </w:t>
            </w:r>
            <w:proofErr w:type="spellStart"/>
            <w:r w:rsidRPr="00D04B9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Сюжетная</w:t>
            </w:r>
            <w:proofErr w:type="spellEnd"/>
            <w:r w:rsidRPr="00D04B9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04B9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композиция</w:t>
            </w:r>
            <w:proofErr w:type="spellEnd"/>
            <w:r w:rsidRPr="00D04B9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04B9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живописными</w:t>
            </w:r>
            <w:proofErr w:type="spellEnd"/>
            <w:r w:rsidRPr="00D04B9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04B9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или</w:t>
            </w:r>
            <w:proofErr w:type="spellEnd"/>
            <w:r w:rsidRPr="00D04B9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04B9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графическими</w:t>
            </w:r>
            <w:proofErr w:type="spellEnd"/>
            <w:r w:rsidRPr="00D04B9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04B9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материалами</w:t>
            </w:r>
            <w:proofErr w:type="spellEnd"/>
          </w:p>
        </w:tc>
        <w:tc>
          <w:tcPr>
            <w:tcW w:w="12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6B9B" w:rsidRPr="00D04B90" w:rsidRDefault="00FF6B9B" w:rsidP="000239B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D04B9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6B9B" w:rsidRPr="00D04B90" w:rsidRDefault="00FF6B9B" w:rsidP="000239B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6B9B" w:rsidRPr="00D04B90" w:rsidRDefault="00FF6B9B" w:rsidP="000239B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6B9B" w:rsidRPr="00F80E66" w:rsidRDefault="00FF6B9B" w:rsidP="000239B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23.01</w:t>
            </w:r>
          </w:p>
        </w:tc>
        <w:tc>
          <w:tcPr>
            <w:tcW w:w="112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F6B9B" w:rsidRPr="00D04B90" w:rsidRDefault="00FF6B9B" w:rsidP="000239B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6B9B" w:rsidRPr="00D04B90" w:rsidRDefault="00FF6B9B" w:rsidP="000239B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FF6B9B" w:rsidRPr="00D04B90" w:rsidTr="000239B4">
        <w:trPr>
          <w:trHeight w:val="144"/>
        </w:trPr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6B9B" w:rsidRPr="00D04B90" w:rsidRDefault="00FF6B9B" w:rsidP="000239B4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D04B9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19</w:t>
            </w:r>
          </w:p>
        </w:tc>
        <w:tc>
          <w:tcPr>
            <w:tcW w:w="3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6B9B" w:rsidRPr="00D04B90" w:rsidRDefault="00FF6B9B" w:rsidP="000239B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D04B9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Художественная культура народов мира. Образ природы в японской культуре. </w:t>
            </w:r>
            <w:proofErr w:type="spellStart"/>
            <w:r w:rsidRPr="00D04B9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Пагода</w:t>
            </w:r>
            <w:proofErr w:type="spellEnd"/>
          </w:p>
        </w:tc>
        <w:tc>
          <w:tcPr>
            <w:tcW w:w="12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6B9B" w:rsidRPr="00D04B90" w:rsidRDefault="00FF6B9B" w:rsidP="000239B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D04B9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6B9B" w:rsidRPr="00D04B90" w:rsidRDefault="00FF6B9B" w:rsidP="000239B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6B9B" w:rsidRPr="00D04B90" w:rsidRDefault="00FF6B9B" w:rsidP="000239B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6B9B" w:rsidRPr="00F80E66" w:rsidRDefault="00FF6B9B" w:rsidP="000239B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30.01</w:t>
            </w:r>
          </w:p>
        </w:tc>
        <w:tc>
          <w:tcPr>
            <w:tcW w:w="112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F6B9B" w:rsidRPr="00D04B90" w:rsidRDefault="00FF6B9B" w:rsidP="000239B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6B9B" w:rsidRPr="00D04B90" w:rsidRDefault="00FF6B9B" w:rsidP="000239B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FF6B9B" w:rsidRPr="00D04B90" w:rsidTr="000239B4">
        <w:trPr>
          <w:trHeight w:val="144"/>
        </w:trPr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6B9B" w:rsidRPr="00D04B90" w:rsidRDefault="00FF6B9B" w:rsidP="000239B4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D04B9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20</w:t>
            </w:r>
          </w:p>
        </w:tc>
        <w:tc>
          <w:tcPr>
            <w:tcW w:w="3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6B9B" w:rsidRPr="00D04B90" w:rsidRDefault="00FF6B9B" w:rsidP="000239B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D04B9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Изображение человека в японском искусстве. </w:t>
            </w:r>
            <w:proofErr w:type="spellStart"/>
            <w:r w:rsidRPr="00D04B9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Традиционные</w:t>
            </w:r>
            <w:proofErr w:type="spellEnd"/>
            <w:r w:rsidRPr="00D04B9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04B9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праздники</w:t>
            </w:r>
            <w:proofErr w:type="spellEnd"/>
            <w:r w:rsidRPr="00D04B9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. </w:t>
            </w:r>
            <w:proofErr w:type="spellStart"/>
            <w:r w:rsidRPr="00D04B9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Коллективное</w:t>
            </w:r>
            <w:proofErr w:type="spellEnd"/>
            <w:r w:rsidRPr="00D04B9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04B9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панно</w:t>
            </w:r>
            <w:proofErr w:type="spellEnd"/>
          </w:p>
        </w:tc>
        <w:tc>
          <w:tcPr>
            <w:tcW w:w="12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6B9B" w:rsidRPr="00D04B90" w:rsidRDefault="00FF6B9B" w:rsidP="000239B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D04B9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6B9B" w:rsidRPr="00D04B90" w:rsidRDefault="00FF6B9B" w:rsidP="000239B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6B9B" w:rsidRPr="00D04B90" w:rsidRDefault="00FF6B9B" w:rsidP="000239B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6B9B" w:rsidRPr="00F80E66" w:rsidRDefault="00FF6B9B" w:rsidP="000239B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06.02</w:t>
            </w:r>
          </w:p>
        </w:tc>
        <w:tc>
          <w:tcPr>
            <w:tcW w:w="112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F6B9B" w:rsidRPr="00D04B90" w:rsidRDefault="00FF6B9B" w:rsidP="000239B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6B9B" w:rsidRPr="00D04B90" w:rsidRDefault="00FF6B9B" w:rsidP="000239B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D04B9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0" w:history="1">
              <w:r w:rsidRPr="00D04B90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D04B9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D04B90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D04B9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D04B90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04B9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D04B90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04B9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</w:t>
              </w:r>
              <w:r w:rsidRPr="00D04B90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  <w:r w:rsidRPr="00D04B9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14</w:t>
              </w:r>
              <w:r w:rsidRPr="00D04B90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D04B9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036</w:t>
              </w:r>
            </w:hyperlink>
          </w:p>
        </w:tc>
      </w:tr>
      <w:tr w:rsidR="00FF6B9B" w:rsidRPr="00D04B90" w:rsidTr="000239B4">
        <w:trPr>
          <w:trHeight w:val="144"/>
        </w:trPr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6B9B" w:rsidRPr="00D04B90" w:rsidRDefault="00FF6B9B" w:rsidP="000239B4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D04B9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21</w:t>
            </w:r>
          </w:p>
        </w:tc>
        <w:tc>
          <w:tcPr>
            <w:tcW w:w="3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6B9B" w:rsidRPr="00D04B90" w:rsidRDefault="00FF6B9B" w:rsidP="000239B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D04B9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Города в пустыне. Архитектура народов мира. </w:t>
            </w:r>
            <w:proofErr w:type="spellStart"/>
            <w:r w:rsidRPr="00D04B9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Мечеть</w:t>
            </w:r>
            <w:proofErr w:type="spellEnd"/>
          </w:p>
        </w:tc>
        <w:tc>
          <w:tcPr>
            <w:tcW w:w="12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6B9B" w:rsidRPr="00D04B90" w:rsidRDefault="00FF6B9B" w:rsidP="000239B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D04B9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6B9B" w:rsidRPr="00D04B90" w:rsidRDefault="00FF6B9B" w:rsidP="000239B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6B9B" w:rsidRPr="00D04B90" w:rsidRDefault="00FF6B9B" w:rsidP="000239B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6B9B" w:rsidRPr="00F80E66" w:rsidRDefault="00FF6B9B" w:rsidP="000239B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13.02</w:t>
            </w:r>
          </w:p>
        </w:tc>
        <w:tc>
          <w:tcPr>
            <w:tcW w:w="112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F6B9B" w:rsidRPr="00D04B90" w:rsidRDefault="00FF6B9B" w:rsidP="000239B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6B9B" w:rsidRPr="00D04B90" w:rsidRDefault="00FF6B9B" w:rsidP="000239B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FF6B9B" w:rsidRPr="00D04B90" w:rsidTr="000239B4">
        <w:trPr>
          <w:trHeight w:val="144"/>
        </w:trPr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6B9B" w:rsidRPr="00D04B90" w:rsidRDefault="00FF6B9B" w:rsidP="000239B4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D04B9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22</w:t>
            </w:r>
          </w:p>
        </w:tc>
        <w:tc>
          <w:tcPr>
            <w:tcW w:w="3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6B9B" w:rsidRPr="00D04B90" w:rsidRDefault="00FF6B9B" w:rsidP="000239B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D04B9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Города в пустыне. Символические знаки и особенности орнаментов </w:t>
            </w:r>
            <w:r w:rsidRPr="00D04B90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декоративно-прикладного искусства</w:t>
            </w:r>
          </w:p>
        </w:tc>
        <w:tc>
          <w:tcPr>
            <w:tcW w:w="12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6B9B" w:rsidRPr="00D04B90" w:rsidRDefault="00FF6B9B" w:rsidP="000239B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D04B90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 xml:space="preserve"> </w:t>
            </w:r>
            <w:r w:rsidRPr="00D04B9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6B9B" w:rsidRPr="00D04B90" w:rsidRDefault="00FF6B9B" w:rsidP="000239B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6B9B" w:rsidRPr="00D04B90" w:rsidRDefault="00FF6B9B" w:rsidP="000239B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6B9B" w:rsidRPr="00F80E66" w:rsidRDefault="00FF6B9B" w:rsidP="000239B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20.02</w:t>
            </w:r>
          </w:p>
        </w:tc>
        <w:tc>
          <w:tcPr>
            <w:tcW w:w="112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F6B9B" w:rsidRPr="00D04B90" w:rsidRDefault="00FF6B9B" w:rsidP="000239B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6B9B" w:rsidRPr="00D04B90" w:rsidRDefault="00FF6B9B" w:rsidP="000239B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FF6B9B" w:rsidRPr="00D04B90" w:rsidTr="000239B4">
        <w:trPr>
          <w:trHeight w:val="144"/>
        </w:trPr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6B9B" w:rsidRPr="00D04B90" w:rsidRDefault="00FF6B9B" w:rsidP="000239B4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D04B9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23</w:t>
            </w:r>
          </w:p>
        </w:tc>
        <w:tc>
          <w:tcPr>
            <w:tcW w:w="3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6B9B" w:rsidRPr="00D04B90" w:rsidRDefault="00FF6B9B" w:rsidP="000239B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D04B90">
              <w:rPr>
                <w:rFonts w:ascii="Times New Roman" w:eastAsia="Calibri" w:hAnsi="Times New Roman" w:cs="Times New Roman"/>
                <w:color w:val="000000"/>
                <w:sz w:val="24"/>
              </w:rPr>
              <w:t>Древняя Эллада. Древнегреческий храм и древнегреческая скульптура</w:t>
            </w:r>
          </w:p>
        </w:tc>
        <w:tc>
          <w:tcPr>
            <w:tcW w:w="12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6B9B" w:rsidRPr="00D04B90" w:rsidRDefault="00FF6B9B" w:rsidP="000239B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D04B9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D04B9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6B9B" w:rsidRPr="00D04B90" w:rsidRDefault="00FF6B9B" w:rsidP="000239B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6B9B" w:rsidRPr="00D04B90" w:rsidRDefault="00FF6B9B" w:rsidP="000239B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6B9B" w:rsidRPr="00F80E66" w:rsidRDefault="00FF6B9B" w:rsidP="000239B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27.02</w:t>
            </w:r>
          </w:p>
        </w:tc>
        <w:tc>
          <w:tcPr>
            <w:tcW w:w="112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F6B9B" w:rsidRPr="00D04B90" w:rsidRDefault="00FF6B9B" w:rsidP="000239B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6B9B" w:rsidRPr="00D04B90" w:rsidRDefault="00FF6B9B" w:rsidP="000239B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D04B9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1" w:history="1">
              <w:r w:rsidRPr="00D04B90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D04B9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D04B90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D04B9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D04B90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04B9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D04B90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04B9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</w:t>
              </w:r>
              <w:r w:rsidRPr="00D04B90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  <w:r w:rsidRPr="00D04B9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15074</w:t>
              </w:r>
              <w:r w:rsidRPr="00D04B90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FF6B9B" w:rsidRPr="00D04B90" w:rsidTr="000239B4">
        <w:trPr>
          <w:trHeight w:val="144"/>
        </w:trPr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6B9B" w:rsidRPr="00D04B90" w:rsidRDefault="00FF6B9B" w:rsidP="000239B4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D04B9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24</w:t>
            </w:r>
          </w:p>
        </w:tc>
        <w:tc>
          <w:tcPr>
            <w:tcW w:w="3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6B9B" w:rsidRPr="00D04B90" w:rsidRDefault="00FF6B9B" w:rsidP="000239B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D04B90">
              <w:rPr>
                <w:rFonts w:ascii="Times New Roman" w:eastAsia="Calibri" w:hAnsi="Times New Roman" w:cs="Times New Roman"/>
                <w:color w:val="000000"/>
                <w:sz w:val="24"/>
              </w:rPr>
              <w:t>Древнегреческая вазопись. Изображение движения человека в графическом редакторе</w:t>
            </w:r>
          </w:p>
        </w:tc>
        <w:tc>
          <w:tcPr>
            <w:tcW w:w="12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6B9B" w:rsidRPr="00D04B90" w:rsidRDefault="00FF6B9B" w:rsidP="000239B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D04B9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D04B9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6B9B" w:rsidRPr="00D04B90" w:rsidRDefault="00FF6B9B" w:rsidP="000239B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6B9B" w:rsidRPr="00D04B90" w:rsidRDefault="00FF6B9B" w:rsidP="000239B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6B9B" w:rsidRPr="00F80E66" w:rsidRDefault="00FF6B9B" w:rsidP="000239B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06.03</w:t>
            </w:r>
          </w:p>
        </w:tc>
        <w:tc>
          <w:tcPr>
            <w:tcW w:w="112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F6B9B" w:rsidRPr="00D04B90" w:rsidRDefault="00FF6B9B" w:rsidP="000239B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6B9B" w:rsidRPr="00D04B90" w:rsidRDefault="00FF6B9B" w:rsidP="000239B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D04B9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2" w:history="1">
              <w:r w:rsidRPr="00D04B90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D04B9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D04B90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D04B9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D04B90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04B9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D04B90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04B9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</w:t>
              </w:r>
              <w:r w:rsidRPr="00D04B90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  <w:r w:rsidRPr="00D04B9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151584</w:t>
              </w:r>
            </w:hyperlink>
          </w:p>
        </w:tc>
      </w:tr>
      <w:tr w:rsidR="00FF6B9B" w:rsidRPr="00D04B90" w:rsidTr="000239B4">
        <w:trPr>
          <w:trHeight w:val="144"/>
        </w:trPr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6B9B" w:rsidRPr="00D04B90" w:rsidRDefault="00FF6B9B" w:rsidP="000239B4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D04B9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25</w:t>
            </w:r>
          </w:p>
        </w:tc>
        <w:tc>
          <w:tcPr>
            <w:tcW w:w="3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6B9B" w:rsidRPr="00D04B90" w:rsidRDefault="00FF6B9B" w:rsidP="000239B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D04B9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Панно «Олимпийские игры в Древней Греции». </w:t>
            </w:r>
            <w:proofErr w:type="spellStart"/>
            <w:r w:rsidRPr="00D04B9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Коллективная</w:t>
            </w:r>
            <w:proofErr w:type="spellEnd"/>
            <w:r w:rsidRPr="00D04B9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04B9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работа</w:t>
            </w:r>
            <w:proofErr w:type="spellEnd"/>
            <w:r w:rsidRPr="00D04B9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. </w:t>
            </w:r>
            <w:proofErr w:type="spellStart"/>
            <w:r w:rsidRPr="00D04B9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Аппликация</w:t>
            </w:r>
            <w:proofErr w:type="spellEnd"/>
          </w:p>
        </w:tc>
        <w:tc>
          <w:tcPr>
            <w:tcW w:w="12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6B9B" w:rsidRPr="00D04B90" w:rsidRDefault="00FF6B9B" w:rsidP="000239B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D04B9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6B9B" w:rsidRPr="00D04B90" w:rsidRDefault="00FF6B9B" w:rsidP="000239B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6B9B" w:rsidRPr="00D04B90" w:rsidRDefault="00FF6B9B" w:rsidP="000239B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6B9B" w:rsidRPr="00F80E66" w:rsidRDefault="00FF6B9B" w:rsidP="000239B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13.03</w:t>
            </w:r>
          </w:p>
        </w:tc>
        <w:tc>
          <w:tcPr>
            <w:tcW w:w="112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F6B9B" w:rsidRPr="00D04B90" w:rsidRDefault="00FF6B9B" w:rsidP="000239B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6B9B" w:rsidRPr="00D04B90" w:rsidRDefault="00FF6B9B" w:rsidP="000239B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FF6B9B" w:rsidRPr="00D04B90" w:rsidTr="000239B4">
        <w:trPr>
          <w:trHeight w:val="144"/>
        </w:trPr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6B9B" w:rsidRPr="00D04B90" w:rsidRDefault="00FF6B9B" w:rsidP="000239B4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D04B9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26</w:t>
            </w:r>
          </w:p>
        </w:tc>
        <w:tc>
          <w:tcPr>
            <w:tcW w:w="3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6B9B" w:rsidRPr="00D04B90" w:rsidRDefault="00FF6B9B" w:rsidP="000239B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D04B9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Архитектура народов мира. Европейские средневековые города. </w:t>
            </w:r>
            <w:proofErr w:type="spellStart"/>
            <w:r w:rsidRPr="00D04B9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Готический</w:t>
            </w:r>
            <w:proofErr w:type="spellEnd"/>
            <w:r w:rsidRPr="00D04B9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04B9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собор</w:t>
            </w:r>
            <w:proofErr w:type="spellEnd"/>
          </w:p>
        </w:tc>
        <w:tc>
          <w:tcPr>
            <w:tcW w:w="12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6B9B" w:rsidRPr="00D04B90" w:rsidRDefault="00FF6B9B" w:rsidP="000239B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D04B9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6B9B" w:rsidRPr="00D04B90" w:rsidRDefault="00FF6B9B" w:rsidP="000239B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6B9B" w:rsidRPr="00D04B90" w:rsidRDefault="00FF6B9B" w:rsidP="000239B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6B9B" w:rsidRPr="00F80E66" w:rsidRDefault="00FF6B9B" w:rsidP="000239B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20.03</w:t>
            </w:r>
          </w:p>
        </w:tc>
        <w:tc>
          <w:tcPr>
            <w:tcW w:w="112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F6B9B" w:rsidRPr="00D04B90" w:rsidRDefault="00FF6B9B" w:rsidP="000239B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6B9B" w:rsidRPr="00D04B90" w:rsidRDefault="00FF6B9B" w:rsidP="000239B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D04B9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3" w:history="1">
              <w:r w:rsidRPr="00D04B90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D04B9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D04B90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D04B9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D04B90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D04B9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D04B90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D04B9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</w:t>
              </w:r>
              <w:r w:rsidRPr="00D04B90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  <w:r w:rsidRPr="00D04B9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15088</w:t>
              </w:r>
              <w:r w:rsidRPr="00D04B90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</w:t>
              </w:r>
            </w:hyperlink>
            <w:r w:rsidRPr="00D04B9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24" w:history="1">
              <w:r w:rsidRPr="00D04B90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D04B9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D04B90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D04B9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D04B90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D04B9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D04B90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D04B9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</w:t>
              </w:r>
              <w:r w:rsidRPr="00D04B90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  <w:r w:rsidRPr="00D04B9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14</w:t>
              </w:r>
              <w:r w:rsidRPr="00D04B90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faa</w:t>
              </w:r>
              <w:r w:rsidRPr="00D04B9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</w:t>
              </w:r>
            </w:hyperlink>
          </w:p>
        </w:tc>
      </w:tr>
      <w:tr w:rsidR="00FF6B9B" w:rsidRPr="00D04B90" w:rsidTr="000239B4">
        <w:trPr>
          <w:trHeight w:val="144"/>
        </w:trPr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6B9B" w:rsidRPr="00D04B90" w:rsidRDefault="00FF6B9B" w:rsidP="000239B4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D04B9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27</w:t>
            </w:r>
          </w:p>
        </w:tc>
        <w:tc>
          <w:tcPr>
            <w:tcW w:w="3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6B9B" w:rsidRPr="00D04B90" w:rsidRDefault="00FF6B9B" w:rsidP="000239B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D04B90">
              <w:rPr>
                <w:rFonts w:ascii="Times New Roman" w:eastAsia="Calibri" w:hAnsi="Times New Roman" w:cs="Times New Roman"/>
                <w:color w:val="000000"/>
                <w:sz w:val="24"/>
              </w:rPr>
              <w:t>Панно-аппликация «Площадь средневекового города»</w:t>
            </w:r>
          </w:p>
        </w:tc>
        <w:tc>
          <w:tcPr>
            <w:tcW w:w="12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6B9B" w:rsidRPr="00D04B90" w:rsidRDefault="00FF6B9B" w:rsidP="000239B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D04B9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D04B9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6B9B" w:rsidRPr="00D04B90" w:rsidRDefault="00FF6B9B" w:rsidP="000239B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6B9B" w:rsidRPr="00D04B90" w:rsidRDefault="00FF6B9B" w:rsidP="000239B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6B9B" w:rsidRPr="00F80E66" w:rsidRDefault="00FF6B9B" w:rsidP="000239B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27.03</w:t>
            </w:r>
          </w:p>
        </w:tc>
        <w:tc>
          <w:tcPr>
            <w:tcW w:w="112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F6B9B" w:rsidRPr="00D04B90" w:rsidRDefault="00FF6B9B" w:rsidP="000239B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6B9B" w:rsidRPr="00D04B90" w:rsidRDefault="00FF6B9B" w:rsidP="000239B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FF6B9B" w:rsidRPr="00D04B90" w:rsidTr="000239B4">
        <w:trPr>
          <w:trHeight w:val="144"/>
        </w:trPr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6B9B" w:rsidRPr="00D04B90" w:rsidRDefault="00FF6B9B" w:rsidP="000239B4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D04B9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28</w:t>
            </w:r>
          </w:p>
        </w:tc>
        <w:tc>
          <w:tcPr>
            <w:tcW w:w="3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6B9B" w:rsidRPr="00D04B90" w:rsidRDefault="00FF6B9B" w:rsidP="000239B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D04B9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Урок-обобщение: многообразие художественных культур в мире. Построение на экране </w:t>
            </w:r>
            <w:proofErr w:type="gramStart"/>
            <w:r w:rsidRPr="00D04B90">
              <w:rPr>
                <w:rFonts w:ascii="Times New Roman" w:eastAsia="Calibri" w:hAnsi="Times New Roman" w:cs="Times New Roman"/>
                <w:color w:val="000000"/>
                <w:sz w:val="24"/>
              </w:rPr>
              <w:t>компьютера конструкции зданий храмов разных религий</w:t>
            </w:r>
            <w:proofErr w:type="gramEnd"/>
          </w:p>
        </w:tc>
        <w:tc>
          <w:tcPr>
            <w:tcW w:w="12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6B9B" w:rsidRPr="00D04B90" w:rsidRDefault="00FF6B9B" w:rsidP="000239B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D04B9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D04B9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6B9B" w:rsidRPr="00D04B90" w:rsidRDefault="00FF6B9B" w:rsidP="000239B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6B9B" w:rsidRPr="00D04B90" w:rsidRDefault="00FF6B9B" w:rsidP="000239B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6B9B" w:rsidRPr="00F80E66" w:rsidRDefault="00FF6B9B" w:rsidP="000239B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10.04</w:t>
            </w:r>
          </w:p>
        </w:tc>
        <w:tc>
          <w:tcPr>
            <w:tcW w:w="112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F6B9B" w:rsidRPr="00D04B90" w:rsidRDefault="00FF6B9B" w:rsidP="000239B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6B9B" w:rsidRPr="00D04B90" w:rsidRDefault="00FF6B9B" w:rsidP="000239B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D04B9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5" w:history="1">
              <w:r w:rsidRPr="00D04B90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D04B9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D04B90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D04B9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D04B90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D04B9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D04B90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D04B9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</w:t>
              </w:r>
              <w:r w:rsidRPr="00D04B90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  <w:r w:rsidRPr="00D04B9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151</w:t>
              </w:r>
              <w:r w:rsidRPr="00D04B90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  <w:r w:rsidRPr="00D04B9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7</w:t>
              </w:r>
              <w:r w:rsidRPr="00D04B90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</w:hyperlink>
            <w:r w:rsidRPr="00D04B9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26" w:history="1">
              <w:r w:rsidRPr="00D04B90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D04B9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D04B90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D04B9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D04B90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D04B9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D04B90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D04B9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</w:t>
              </w:r>
              <w:r w:rsidRPr="00D04B90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  <w:r w:rsidRPr="00D04B9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151318</w:t>
              </w:r>
            </w:hyperlink>
            <w:r w:rsidRPr="00D04B9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27" w:history="1">
              <w:r w:rsidRPr="00D04B90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D04B9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D04B90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D04B9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D04B90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04B9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D04B90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04B9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</w:t>
              </w:r>
              <w:r w:rsidRPr="00D04B90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  <w:r w:rsidRPr="00D04B9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150</w:t>
              </w:r>
              <w:r w:rsidRPr="00D04B90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  <w:r w:rsidRPr="00D04B9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80</w:t>
              </w:r>
            </w:hyperlink>
          </w:p>
        </w:tc>
      </w:tr>
      <w:tr w:rsidR="00FF6B9B" w:rsidRPr="00D04B90" w:rsidTr="000239B4">
        <w:trPr>
          <w:trHeight w:val="144"/>
        </w:trPr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6B9B" w:rsidRPr="00D04B90" w:rsidRDefault="00FF6B9B" w:rsidP="000239B4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D04B9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29</w:t>
            </w:r>
          </w:p>
        </w:tc>
        <w:tc>
          <w:tcPr>
            <w:tcW w:w="3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6B9B" w:rsidRPr="00D04B90" w:rsidRDefault="00FF6B9B" w:rsidP="000239B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D04B9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Искусство объединяет народы. Тема материнства в искусстве народов. </w:t>
            </w:r>
            <w:proofErr w:type="spellStart"/>
            <w:r w:rsidRPr="00D04B9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Сюжетная</w:t>
            </w:r>
            <w:proofErr w:type="spellEnd"/>
            <w:r w:rsidRPr="00D04B9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04B9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композиция</w:t>
            </w:r>
            <w:proofErr w:type="spellEnd"/>
            <w:r w:rsidRPr="00D04B9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04B9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живописными</w:t>
            </w:r>
            <w:proofErr w:type="spellEnd"/>
            <w:r w:rsidRPr="00D04B9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04B9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материалами</w:t>
            </w:r>
            <w:proofErr w:type="spellEnd"/>
          </w:p>
        </w:tc>
        <w:tc>
          <w:tcPr>
            <w:tcW w:w="12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6B9B" w:rsidRPr="00D04B90" w:rsidRDefault="00FF6B9B" w:rsidP="000239B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D04B9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6B9B" w:rsidRPr="00D04B90" w:rsidRDefault="00FF6B9B" w:rsidP="000239B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6B9B" w:rsidRPr="00D04B90" w:rsidRDefault="00FF6B9B" w:rsidP="000239B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6B9B" w:rsidRPr="00F80E66" w:rsidRDefault="00FF6B9B" w:rsidP="000239B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17.04</w:t>
            </w:r>
          </w:p>
        </w:tc>
        <w:tc>
          <w:tcPr>
            <w:tcW w:w="112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F6B9B" w:rsidRPr="00D04B90" w:rsidRDefault="00FF6B9B" w:rsidP="000239B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6B9B" w:rsidRPr="00D04B90" w:rsidRDefault="00FF6B9B" w:rsidP="000239B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D04B9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8" w:history="1">
              <w:r w:rsidRPr="00D04B90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D04B9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D04B90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D04B9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D04B90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04B9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D04B90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04B9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</w:t>
              </w:r>
              <w:r w:rsidRPr="00D04B90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  <w:r w:rsidRPr="00D04B9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15006</w:t>
              </w:r>
              <w:r w:rsidRPr="00D04B90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FF6B9B" w:rsidRPr="00D04B90" w:rsidTr="000239B4">
        <w:trPr>
          <w:trHeight w:val="144"/>
        </w:trPr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6B9B" w:rsidRPr="00D04B90" w:rsidRDefault="00FF6B9B" w:rsidP="000239B4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D04B9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30</w:t>
            </w:r>
          </w:p>
        </w:tc>
        <w:tc>
          <w:tcPr>
            <w:tcW w:w="3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6B9B" w:rsidRPr="00D04B90" w:rsidRDefault="00FF6B9B" w:rsidP="000239B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D04B9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Тема в искусстве «Мудрость старости». Сюжетная композиция живописными или графическими </w:t>
            </w:r>
            <w:r w:rsidRPr="00D04B90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материалами</w:t>
            </w:r>
          </w:p>
        </w:tc>
        <w:tc>
          <w:tcPr>
            <w:tcW w:w="12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6B9B" w:rsidRPr="00D04B90" w:rsidRDefault="00FF6B9B" w:rsidP="000239B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D04B90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 xml:space="preserve"> </w:t>
            </w:r>
            <w:r w:rsidRPr="00D04B9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6B9B" w:rsidRPr="00D04B90" w:rsidRDefault="00FF6B9B" w:rsidP="000239B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6B9B" w:rsidRPr="00D04B90" w:rsidRDefault="00FF6B9B" w:rsidP="000239B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6B9B" w:rsidRPr="00F80E66" w:rsidRDefault="00FF6B9B" w:rsidP="000239B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24.04</w:t>
            </w:r>
          </w:p>
        </w:tc>
        <w:tc>
          <w:tcPr>
            <w:tcW w:w="112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F6B9B" w:rsidRPr="00D04B90" w:rsidRDefault="00FF6B9B" w:rsidP="000239B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6B9B" w:rsidRPr="00D04B90" w:rsidRDefault="00FF6B9B" w:rsidP="000239B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FF6B9B" w:rsidRPr="00D04B90" w:rsidTr="000239B4">
        <w:trPr>
          <w:trHeight w:val="144"/>
        </w:trPr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6B9B" w:rsidRPr="00D04B90" w:rsidRDefault="00FF6B9B" w:rsidP="000239B4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D04B9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31</w:t>
            </w:r>
          </w:p>
        </w:tc>
        <w:tc>
          <w:tcPr>
            <w:tcW w:w="3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6B9B" w:rsidRPr="00D04B90" w:rsidRDefault="00FF6B9B" w:rsidP="000239B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D04B9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Тема «Сопереживания». Тема сострадания и утверждения доброты в искусстве. </w:t>
            </w:r>
            <w:proofErr w:type="spellStart"/>
            <w:r w:rsidRPr="00D04B9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Сюжетная</w:t>
            </w:r>
            <w:proofErr w:type="spellEnd"/>
            <w:r w:rsidRPr="00D04B9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04B9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композиция</w:t>
            </w:r>
            <w:proofErr w:type="spellEnd"/>
            <w:r w:rsidRPr="00D04B9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04B9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живописными</w:t>
            </w:r>
            <w:proofErr w:type="spellEnd"/>
            <w:r w:rsidRPr="00D04B9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04B9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или</w:t>
            </w:r>
            <w:proofErr w:type="spellEnd"/>
            <w:r w:rsidRPr="00D04B9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04B9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графическими</w:t>
            </w:r>
            <w:proofErr w:type="spellEnd"/>
            <w:r w:rsidRPr="00D04B9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04B9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материалами</w:t>
            </w:r>
            <w:proofErr w:type="spellEnd"/>
          </w:p>
        </w:tc>
        <w:tc>
          <w:tcPr>
            <w:tcW w:w="12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6B9B" w:rsidRPr="00D04B90" w:rsidRDefault="00FF6B9B" w:rsidP="000239B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D04B9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6B9B" w:rsidRPr="00D04B90" w:rsidRDefault="00FF6B9B" w:rsidP="000239B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6B9B" w:rsidRPr="00D04B90" w:rsidRDefault="00FF6B9B" w:rsidP="000239B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6B9B" w:rsidRPr="00F80E66" w:rsidRDefault="00FF6B9B" w:rsidP="000239B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01.05</w:t>
            </w:r>
          </w:p>
        </w:tc>
        <w:tc>
          <w:tcPr>
            <w:tcW w:w="112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F6B9B" w:rsidRPr="00D04B90" w:rsidRDefault="00FF6B9B" w:rsidP="000239B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6B9B" w:rsidRPr="00D04B90" w:rsidRDefault="00FF6B9B" w:rsidP="000239B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FF6B9B" w:rsidRPr="00D04B90" w:rsidTr="000239B4">
        <w:trPr>
          <w:trHeight w:val="144"/>
        </w:trPr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6B9B" w:rsidRPr="00D04B90" w:rsidRDefault="00FF6B9B" w:rsidP="000239B4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D04B9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32</w:t>
            </w:r>
          </w:p>
        </w:tc>
        <w:tc>
          <w:tcPr>
            <w:tcW w:w="3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6B9B" w:rsidRPr="00D04B90" w:rsidRDefault="00FF6B9B" w:rsidP="000239B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D04B9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Тема «Герои и защитники» в искусстве. Скульптурные памятники и мемориальные комплексы. </w:t>
            </w:r>
            <w:proofErr w:type="spellStart"/>
            <w:r w:rsidRPr="00D04B9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Лепка</w:t>
            </w:r>
            <w:proofErr w:type="spellEnd"/>
            <w:r w:rsidRPr="00D04B9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04B9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эскиза</w:t>
            </w:r>
            <w:proofErr w:type="spellEnd"/>
            <w:r w:rsidRPr="00D04B9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04B9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памятника</w:t>
            </w:r>
            <w:proofErr w:type="spellEnd"/>
            <w:r w:rsidRPr="00D04B9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04B9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героям</w:t>
            </w:r>
            <w:proofErr w:type="spellEnd"/>
          </w:p>
        </w:tc>
        <w:tc>
          <w:tcPr>
            <w:tcW w:w="12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6B9B" w:rsidRPr="00D04B90" w:rsidRDefault="00FF6B9B" w:rsidP="000239B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D04B9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6B9B" w:rsidRPr="00D04B90" w:rsidRDefault="00FF6B9B" w:rsidP="000239B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6B9B" w:rsidRPr="00D04B90" w:rsidRDefault="00FF6B9B" w:rsidP="000239B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6B9B" w:rsidRPr="00F80E66" w:rsidRDefault="00FF6B9B" w:rsidP="000239B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08.05</w:t>
            </w:r>
          </w:p>
        </w:tc>
        <w:tc>
          <w:tcPr>
            <w:tcW w:w="112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F6B9B" w:rsidRPr="00D04B90" w:rsidRDefault="00FF6B9B" w:rsidP="000239B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6B9B" w:rsidRPr="00D04B90" w:rsidRDefault="00FF6B9B" w:rsidP="000239B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D04B9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9" w:history="1">
              <w:r w:rsidRPr="00D04B90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D04B9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D04B90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D04B9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D04B90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D04B9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D04B90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D04B9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</w:t>
              </w:r>
              <w:r w:rsidRPr="00D04B90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  <w:r w:rsidRPr="00D04B9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150</w:t>
              </w:r>
              <w:r w:rsidRPr="00D04B90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cb</w:t>
              </w:r>
              <w:r w:rsidRPr="00D04B9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0</w:t>
              </w:r>
            </w:hyperlink>
            <w:r w:rsidRPr="00D04B9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30" w:history="1">
              <w:r w:rsidRPr="00D04B90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D04B9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D04B90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D04B9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D04B90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D04B9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D04B90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D04B9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</w:t>
              </w:r>
              <w:r w:rsidRPr="00D04B90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  <w:r w:rsidRPr="00D04B9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14</w:t>
              </w:r>
              <w:r w:rsidRPr="00D04B90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  <w:r w:rsidRPr="00D04B9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</w:t>
              </w:r>
              <w:r w:rsidRPr="00D04B90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</w:t>
              </w:r>
              <w:r w:rsidRPr="00D04B9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</w:t>
              </w:r>
            </w:hyperlink>
            <w:r w:rsidRPr="00D04B9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31" w:history="1">
              <w:r w:rsidRPr="00D04B90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D04B9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D04B90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D04B9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D04B90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04B9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D04B90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04B9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</w:t>
              </w:r>
              <w:r w:rsidRPr="00D04B90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  <w:r w:rsidRPr="00D04B9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14</w:t>
              </w:r>
              <w:r w:rsidRPr="00D04B90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  <w:r w:rsidRPr="00D04B9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6</w:t>
              </w:r>
              <w:r w:rsidRPr="00D04B90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</w:t>
              </w:r>
              <w:r w:rsidRPr="00D04B9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</w:t>
              </w:r>
            </w:hyperlink>
          </w:p>
        </w:tc>
      </w:tr>
      <w:tr w:rsidR="00FF6B9B" w:rsidRPr="00D04B90" w:rsidTr="000239B4">
        <w:trPr>
          <w:trHeight w:val="144"/>
        </w:trPr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6B9B" w:rsidRPr="00D04B90" w:rsidRDefault="00FF6B9B" w:rsidP="000239B4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D04B9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33</w:t>
            </w:r>
          </w:p>
        </w:tc>
        <w:tc>
          <w:tcPr>
            <w:tcW w:w="3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6B9B" w:rsidRPr="00D04B90" w:rsidRDefault="00FF6B9B" w:rsidP="000239B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D04B9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Тема «Юности и надежды» в искусстве. </w:t>
            </w:r>
            <w:proofErr w:type="spellStart"/>
            <w:r w:rsidRPr="00D04B9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Сюжетная</w:t>
            </w:r>
            <w:proofErr w:type="spellEnd"/>
            <w:r w:rsidRPr="00D04B9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04B9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композиция</w:t>
            </w:r>
            <w:proofErr w:type="spellEnd"/>
            <w:r w:rsidRPr="00D04B9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04B9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живописными</w:t>
            </w:r>
            <w:proofErr w:type="spellEnd"/>
            <w:r w:rsidRPr="00D04B9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04B9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материалами</w:t>
            </w:r>
            <w:proofErr w:type="spellEnd"/>
          </w:p>
        </w:tc>
        <w:tc>
          <w:tcPr>
            <w:tcW w:w="12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6B9B" w:rsidRPr="00D04B90" w:rsidRDefault="00FF6B9B" w:rsidP="000239B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D04B9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6B9B" w:rsidRPr="00D04B90" w:rsidRDefault="00FF6B9B" w:rsidP="000239B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6B9B" w:rsidRPr="00D04B90" w:rsidRDefault="00FF6B9B" w:rsidP="000239B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6B9B" w:rsidRPr="00F80E66" w:rsidRDefault="00FF6B9B" w:rsidP="000239B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15.05</w:t>
            </w:r>
          </w:p>
        </w:tc>
        <w:tc>
          <w:tcPr>
            <w:tcW w:w="112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F6B9B" w:rsidRPr="00D04B90" w:rsidRDefault="00FF6B9B" w:rsidP="000239B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6B9B" w:rsidRPr="00D04B90" w:rsidRDefault="00FF6B9B" w:rsidP="000239B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FF6B9B" w:rsidRPr="00D04B90" w:rsidTr="000239B4">
        <w:trPr>
          <w:trHeight w:val="144"/>
        </w:trPr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6B9B" w:rsidRPr="00D04B90" w:rsidRDefault="00FF6B9B" w:rsidP="000239B4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D04B9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34</w:t>
            </w:r>
          </w:p>
        </w:tc>
        <w:tc>
          <w:tcPr>
            <w:tcW w:w="3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6B9B" w:rsidRPr="00D04B90" w:rsidRDefault="00FF6B9B" w:rsidP="000239B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D04B9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Изображение, украшение и постройка в жизни народов. </w:t>
            </w:r>
            <w:proofErr w:type="spellStart"/>
            <w:r w:rsidRPr="00D04B9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Урок-обобщение</w:t>
            </w:r>
            <w:proofErr w:type="spellEnd"/>
          </w:p>
        </w:tc>
        <w:tc>
          <w:tcPr>
            <w:tcW w:w="12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6B9B" w:rsidRPr="00D04B90" w:rsidRDefault="00FF6B9B" w:rsidP="000239B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D04B9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6B9B" w:rsidRPr="00D04B90" w:rsidRDefault="00FF6B9B" w:rsidP="000239B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6B9B" w:rsidRPr="00D04B90" w:rsidRDefault="00FF6B9B" w:rsidP="000239B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6B9B" w:rsidRPr="00F80E66" w:rsidRDefault="00FF6B9B" w:rsidP="000239B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22.05</w:t>
            </w:r>
          </w:p>
        </w:tc>
        <w:tc>
          <w:tcPr>
            <w:tcW w:w="112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F6B9B" w:rsidRPr="00D04B90" w:rsidRDefault="00FF6B9B" w:rsidP="000239B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6B9B" w:rsidRPr="00D04B90" w:rsidRDefault="00FF6B9B" w:rsidP="000239B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FF6B9B" w:rsidRPr="00D04B90" w:rsidTr="000239B4">
        <w:trPr>
          <w:trHeight w:val="144"/>
        </w:trPr>
        <w:tc>
          <w:tcPr>
            <w:tcW w:w="48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6B9B" w:rsidRPr="00D04B90" w:rsidRDefault="00FF6B9B" w:rsidP="000239B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D04B90">
              <w:rPr>
                <w:rFonts w:ascii="Times New Roman" w:eastAsia="Calibri" w:hAnsi="Times New Roman" w:cs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6B9B" w:rsidRPr="00D04B90" w:rsidRDefault="00FF6B9B" w:rsidP="000239B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D04B9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D04B9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34 </w:t>
            </w:r>
          </w:p>
        </w:tc>
        <w:tc>
          <w:tcPr>
            <w:tcW w:w="1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6B9B" w:rsidRPr="00D04B90" w:rsidRDefault="00FF6B9B" w:rsidP="000239B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D04B9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F6B9B" w:rsidRPr="00D04B90" w:rsidRDefault="00FF6B9B" w:rsidP="000239B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D04B9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500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6B9B" w:rsidRPr="00D04B90" w:rsidRDefault="00FF6B9B" w:rsidP="000239B4">
            <w:pPr>
              <w:rPr>
                <w:rFonts w:ascii="Calibri" w:eastAsia="Calibri" w:hAnsi="Calibri" w:cs="Times New Roman"/>
                <w:lang w:val="en-US"/>
              </w:rPr>
            </w:pPr>
          </w:p>
        </w:tc>
      </w:tr>
    </w:tbl>
    <w:p w:rsidR="00FF6B9B" w:rsidRDefault="00FF6B9B" w:rsidP="00FF6B9B">
      <w:pPr>
        <w:spacing w:after="0"/>
        <w:rPr>
          <w:rFonts w:ascii="Calibri" w:eastAsia="Calibri" w:hAnsi="Calibri" w:cs="Times New Roman"/>
          <w:lang w:val="en-US"/>
        </w:rPr>
      </w:pPr>
    </w:p>
    <w:p w:rsidR="00FF6B9B" w:rsidRPr="00D04B90" w:rsidRDefault="00FF6B9B" w:rsidP="00FF6B9B">
      <w:pPr>
        <w:spacing w:after="0"/>
        <w:rPr>
          <w:rFonts w:ascii="Calibri" w:eastAsia="Calibri" w:hAnsi="Calibri" w:cs="Times New Roman"/>
          <w:lang w:val="en-US"/>
        </w:rPr>
        <w:sectPr w:rsidR="00FF6B9B" w:rsidRPr="00D04B9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F6B9B" w:rsidRDefault="00FF6B9B" w:rsidP="00FF6B9B"/>
    <w:p w:rsidR="00D04B90" w:rsidRPr="00FF6B9B" w:rsidRDefault="00D04B90" w:rsidP="00D04B90">
      <w:pPr>
        <w:spacing w:after="0"/>
        <w:rPr>
          <w:rFonts w:ascii="Calibri" w:eastAsia="Calibri" w:hAnsi="Calibri" w:cs="Times New Roman"/>
        </w:rPr>
        <w:sectPr w:rsidR="00D04B90" w:rsidRPr="00FF6B9B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0" w:name="_GoBack"/>
      <w:bookmarkEnd w:id="0"/>
    </w:p>
    <w:p w:rsidR="00D04B90" w:rsidRPr="00D04B90" w:rsidRDefault="00D04B90" w:rsidP="00FF6B9B">
      <w:pPr>
        <w:spacing w:after="0"/>
        <w:rPr>
          <w:rFonts w:ascii="Calibri" w:eastAsia="Calibri" w:hAnsi="Calibri" w:cs="Times New Roman"/>
          <w:lang w:val="en-US"/>
        </w:rPr>
        <w:sectPr w:rsidR="00D04B90" w:rsidRPr="00D04B90">
          <w:pgSz w:w="16383" w:h="11906" w:orient="landscape"/>
          <w:pgMar w:top="1134" w:right="850" w:bottom="1134" w:left="1701" w:header="720" w:footer="720" w:gutter="0"/>
          <w:cols w:space="720"/>
        </w:sectPr>
      </w:pPr>
      <w:r w:rsidRPr="00D04B90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lastRenderedPageBreak/>
        <w:t xml:space="preserve"> </w:t>
      </w:r>
    </w:p>
    <w:p w:rsidR="009106E5" w:rsidRDefault="009106E5"/>
    <w:sectPr w:rsidR="009106E5" w:rsidSect="00D04B90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B90"/>
    <w:rsid w:val="00004FDB"/>
    <w:rsid w:val="009106E5"/>
    <w:rsid w:val="00D04B90"/>
    <w:rsid w:val="00F80E66"/>
    <w:rsid w:val="00FF6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04B90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 w:themeColor="accent1" w:themeShade="BF"/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4B90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 w:themeColor="accent1"/>
      <w:sz w:val="26"/>
      <w:szCs w:val="26"/>
      <w:lang w:val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4B90"/>
    <w:pPr>
      <w:keepNext/>
      <w:keepLines/>
      <w:spacing w:before="200"/>
      <w:outlineLvl w:val="2"/>
    </w:pPr>
    <w:rPr>
      <w:rFonts w:ascii="Cambria" w:eastAsia="Times New Roman" w:hAnsi="Cambria" w:cs="Times New Roman"/>
      <w:b/>
      <w:bCs/>
      <w:color w:val="4F81BD" w:themeColor="accent1"/>
      <w:lang w:val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4B90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 w:themeColor="accent1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4B90"/>
    <w:rPr>
      <w:rFonts w:ascii="Cambria" w:eastAsia="Times New Roman" w:hAnsi="Cambria" w:cs="Times New Roman"/>
      <w:b/>
      <w:bCs/>
      <w:color w:val="365F91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D04B90"/>
    <w:rPr>
      <w:rFonts w:ascii="Cambria" w:eastAsia="Times New Roman" w:hAnsi="Cambria" w:cs="Times New Roman"/>
      <w:b/>
      <w:bCs/>
      <w:color w:val="4F81BD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D04B90"/>
    <w:rPr>
      <w:rFonts w:ascii="Cambria" w:eastAsia="Times New Roman" w:hAnsi="Cambria" w:cs="Times New Roman"/>
      <w:b/>
      <w:bCs/>
      <w:color w:val="4F81BD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D04B90"/>
    <w:rPr>
      <w:rFonts w:ascii="Cambria" w:eastAsia="Times New Roman" w:hAnsi="Cambria" w:cs="Times New Roman"/>
      <w:b/>
      <w:bCs/>
      <w:i/>
      <w:iCs/>
      <w:color w:val="4F81BD" w:themeColor="accent1"/>
      <w:lang w:val="en-US"/>
    </w:rPr>
  </w:style>
  <w:style w:type="numbering" w:customStyle="1" w:styleId="11">
    <w:name w:val="Нет списка1"/>
    <w:next w:val="a2"/>
    <w:uiPriority w:val="99"/>
    <w:semiHidden/>
    <w:unhideWhenUsed/>
    <w:rsid w:val="00D04B90"/>
  </w:style>
  <w:style w:type="character" w:styleId="a3">
    <w:name w:val="Hyperlink"/>
    <w:basedOn w:val="a0"/>
    <w:uiPriority w:val="99"/>
    <w:semiHidden/>
    <w:unhideWhenUsed/>
    <w:rsid w:val="00D04B90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D04B90"/>
    <w:rPr>
      <w:color w:val="800080" w:themeColor="followedHyperlink"/>
      <w:u w:val="single"/>
    </w:rPr>
  </w:style>
  <w:style w:type="paragraph" w:styleId="a5">
    <w:name w:val="Normal Indent"/>
    <w:basedOn w:val="a"/>
    <w:uiPriority w:val="99"/>
    <w:semiHidden/>
    <w:unhideWhenUsed/>
    <w:rsid w:val="00D04B90"/>
    <w:pPr>
      <w:ind w:left="720"/>
    </w:pPr>
    <w:rPr>
      <w:rFonts w:ascii="Calibri" w:eastAsia="Calibri" w:hAnsi="Calibri" w:cs="Times New Roman"/>
      <w:lang w:val="en-US"/>
    </w:rPr>
  </w:style>
  <w:style w:type="paragraph" w:styleId="a6">
    <w:name w:val="header"/>
    <w:basedOn w:val="a"/>
    <w:link w:val="a7"/>
    <w:uiPriority w:val="99"/>
    <w:semiHidden/>
    <w:unhideWhenUsed/>
    <w:rsid w:val="00D04B90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en-US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D04B90"/>
    <w:rPr>
      <w:rFonts w:ascii="Calibri" w:eastAsia="Calibri" w:hAnsi="Calibri" w:cs="Times New Roman"/>
      <w:lang w:val="en-US"/>
    </w:rPr>
  </w:style>
  <w:style w:type="paragraph" w:styleId="a8">
    <w:name w:val="caption"/>
    <w:basedOn w:val="a"/>
    <w:next w:val="a"/>
    <w:uiPriority w:val="35"/>
    <w:semiHidden/>
    <w:unhideWhenUsed/>
    <w:qFormat/>
    <w:rsid w:val="00D04B90"/>
    <w:pPr>
      <w:spacing w:line="240" w:lineRule="auto"/>
    </w:pPr>
    <w:rPr>
      <w:rFonts w:ascii="Calibri" w:eastAsia="Calibri" w:hAnsi="Calibri" w:cs="Times New Roman"/>
      <w:b/>
      <w:bCs/>
      <w:color w:val="4F81BD" w:themeColor="accent1"/>
      <w:sz w:val="18"/>
      <w:szCs w:val="18"/>
      <w:lang w:val="en-US"/>
    </w:rPr>
  </w:style>
  <w:style w:type="paragraph" w:styleId="a9">
    <w:name w:val="Title"/>
    <w:basedOn w:val="a"/>
    <w:next w:val="a"/>
    <w:link w:val="aa"/>
    <w:uiPriority w:val="10"/>
    <w:qFormat/>
    <w:rsid w:val="00D04B90"/>
    <w:pPr>
      <w:pBdr>
        <w:bottom w:val="single" w:sz="8" w:space="4" w:color="4F81BD" w:themeColor="accent1"/>
      </w:pBdr>
      <w:spacing w:after="300"/>
      <w:contextualSpacing/>
    </w:pPr>
    <w:rPr>
      <w:rFonts w:ascii="Cambria" w:eastAsia="Times New Roman" w:hAnsi="Cambria" w:cs="Times New Roman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aa">
    <w:name w:val="Название Знак"/>
    <w:basedOn w:val="a0"/>
    <w:link w:val="a9"/>
    <w:uiPriority w:val="10"/>
    <w:rsid w:val="00D04B90"/>
    <w:rPr>
      <w:rFonts w:ascii="Cambria" w:eastAsia="Times New Roman" w:hAnsi="Cambria" w:cs="Times New Roman"/>
      <w:color w:val="17365D" w:themeColor="text2" w:themeShade="BF"/>
      <w:spacing w:val="5"/>
      <w:kern w:val="28"/>
      <w:sz w:val="52"/>
      <w:szCs w:val="52"/>
      <w:lang w:val="en-US"/>
    </w:rPr>
  </w:style>
  <w:style w:type="paragraph" w:styleId="ab">
    <w:name w:val="Subtitle"/>
    <w:basedOn w:val="a"/>
    <w:next w:val="a"/>
    <w:link w:val="ac"/>
    <w:uiPriority w:val="11"/>
    <w:qFormat/>
    <w:rsid w:val="00D04B90"/>
    <w:pPr>
      <w:ind w:left="86"/>
    </w:pPr>
    <w:rPr>
      <w:rFonts w:ascii="Cambria" w:eastAsia="Times New Roman" w:hAnsi="Cambria" w:cs="Times New Roman"/>
      <w:i/>
      <w:iCs/>
      <w:color w:val="4F81BD" w:themeColor="accent1"/>
      <w:spacing w:val="15"/>
      <w:sz w:val="24"/>
      <w:szCs w:val="24"/>
      <w:lang w:val="en-US"/>
    </w:rPr>
  </w:style>
  <w:style w:type="character" w:customStyle="1" w:styleId="ac">
    <w:name w:val="Подзаголовок Знак"/>
    <w:basedOn w:val="a0"/>
    <w:link w:val="ab"/>
    <w:uiPriority w:val="11"/>
    <w:rsid w:val="00D04B90"/>
    <w:rPr>
      <w:rFonts w:ascii="Cambria" w:eastAsia="Times New Roman" w:hAnsi="Cambria" w:cs="Times New Roman"/>
      <w:i/>
      <w:iCs/>
      <w:color w:val="4F81BD" w:themeColor="accent1"/>
      <w:spacing w:val="15"/>
      <w:sz w:val="24"/>
      <w:szCs w:val="24"/>
      <w:lang w:val="en-US"/>
    </w:rPr>
  </w:style>
  <w:style w:type="table" w:styleId="ad">
    <w:name w:val="Table Grid"/>
    <w:basedOn w:val="a1"/>
    <w:uiPriority w:val="59"/>
    <w:rsid w:val="00D04B90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004F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04F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04B90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 w:themeColor="accent1" w:themeShade="BF"/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4B90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 w:themeColor="accent1"/>
      <w:sz w:val="26"/>
      <w:szCs w:val="26"/>
      <w:lang w:val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4B90"/>
    <w:pPr>
      <w:keepNext/>
      <w:keepLines/>
      <w:spacing w:before="200"/>
      <w:outlineLvl w:val="2"/>
    </w:pPr>
    <w:rPr>
      <w:rFonts w:ascii="Cambria" w:eastAsia="Times New Roman" w:hAnsi="Cambria" w:cs="Times New Roman"/>
      <w:b/>
      <w:bCs/>
      <w:color w:val="4F81BD" w:themeColor="accent1"/>
      <w:lang w:val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4B90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 w:themeColor="accent1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4B90"/>
    <w:rPr>
      <w:rFonts w:ascii="Cambria" w:eastAsia="Times New Roman" w:hAnsi="Cambria" w:cs="Times New Roman"/>
      <w:b/>
      <w:bCs/>
      <w:color w:val="365F91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D04B90"/>
    <w:rPr>
      <w:rFonts w:ascii="Cambria" w:eastAsia="Times New Roman" w:hAnsi="Cambria" w:cs="Times New Roman"/>
      <w:b/>
      <w:bCs/>
      <w:color w:val="4F81BD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D04B90"/>
    <w:rPr>
      <w:rFonts w:ascii="Cambria" w:eastAsia="Times New Roman" w:hAnsi="Cambria" w:cs="Times New Roman"/>
      <w:b/>
      <w:bCs/>
      <w:color w:val="4F81BD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D04B90"/>
    <w:rPr>
      <w:rFonts w:ascii="Cambria" w:eastAsia="Times New Roman" w:hAnsi="Cambria" w:cs="Times New Roman"/>
      <w:b/>
      <w:bCs/>
      <w:i/>
      <w:iCs/>
      <w:color w:val="4F81BD" w:themeColor="accent1"/>
      <w:lang w:val="en-US"/>
    </w:rPr>
  </w:style>
  <w:style w:type="numbering" w:customStyle="1" w:styleId="11">
    <w:name w:val="Нет списка1"/>
    <w:next w:val="a2"/>
    <w:uiPriority w:val="99"/>
    <w:semiHidden/>
    <w:unhideWhenUsed/>
    <w:rsid w:val="00D04B90"/>
  </w:style>
  <w:style w:type="character" w:styleId="a3">
    <w:name w:val="Hyperlink"/>
    <w:basedOn w:val="a0"/>
    <w:uiPriority w:val="99"/>
    <w:semiHidden/>
    <w:unhideWhenUsed/>
    <w:rsid w:val="00D04B90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D04B90"/>
    <w:rPr>
      <w:color w:val="800080" w:themeColor="followedHyperlink"/>
      <w:u w:val="single"/>
    </w:rPr>
  </w:style>
  <w:style w:type="paragraph" w:styleId="a5">
    <w:name w:val="Normal Indent"/>
    <w:basedOn w:val="a"/>
    <w:uiPriority w:val="99"/>
    <w:semiHidden/>
    <w:unhideWhenUsed/>
    <w:rsid w:val="00D04B90"/>
    <w:pPr>
      <w:ind w:left="720"/>
    </w:pPr>
    <w:rPr>
      <w:rFonts w:ascii="Calibri" w:eastAsia="Calibri" w:hAnsi="Calibri" w:cs="Times New Roman"/>
      <w:lang w:val="en-US"/>
    </w:rPr>
  </w:style>
  <w:style w:type="paragraph" w:styleId="a6">
    <w:name w:val="header"/>
    <w:basedOn w:val="a"/>
    <w:link w:val="a7"/>
    <w:uiPriority w:val="99"/>
    <w:semiHidden/>
    <w:unhideWhenUsed/>
    <w:rsid w:val="00D04B90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en-US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D04B90"/>
    <w:rPr>
      <w:rFonts w:ascii="Calibri" w:eastAsia="Calibri" w:hAnsi="Calibri" w:cs="Times New Roman"/>
      <w:lang w:val="en-US"/>
    </w:rPr>
  </w:style>
  <w:style w:type="paragraph" w:styleId="a8">
    <w:name w:val="caption"/>
    <w:basedOn w:val="a"/>
    <w:next w:val="a"/>
    <w:uiPriority w:val="35"/>
    <w:semiHidden/>
    <w:unhideWhenUsed/>
    <w:qFormat/>
    <w:rsid w:val="00D04B90"/>
    <w:pPr>
      <w:spacing w:line="240" w:lineRule="auto"/>
    </w:pPr>
    <w:rPr>
      <w:rFonts w:ascii="Calibri" w:eastAsia="Calibri" w:hAnsi="Calibri" w:cs="Times New Roman"/>
      <w:b/>
      <w:bCs/>
      <w:color w:val="4F81BD" w:themeColor="accent1"/>
      <w:sz w:val="18"/>
      <w:szCs w:val="18"/>
      <w:lang w:val="en-US"/>
    </w:rPr>
  </w:style>
  <w:style w:type="paragraph" w:styleId="a9">
    <w:name w:val="Title"/>
    <w:basedOn w:val="a"/>
    <w:next w:val="a"/>
    <w:link w:val="aa"/>
    <w:uiPriority w:val="10"/>
    <w:qFormat/>
    <w:rsid w:val="00D04B90"/>
    <w:pPr>
      <w:pBdr>
        <w:bottom w:val="single" w:sz="8" w:space="4" w:color="4F81BD" w:themeColor="accent1"/>
      </w:pBdr>
      <w:spacing w:after="300"/>
      <w:contextualSpacing/>
    </w:pPr>
    <w:rPr>
      <w:rFonts w:ascii="Cambria" w:eastAsia="Times New Roman" w:hAnsi="Cambria" w:cs="Times New Roman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aa">
    <w:name w:val="Название Знак"/>
    <w:basedOn w:val="a0"/>
    <w:link w:val="a9"/>
    <w:uiPriority w:val="10"/>
    <w:rsid w:val="00D04B90"/>
    <w:rPr>
      <w:rFonts w:ascii="Cambria" w:eastAsia="Times New Roman" w:hAnsi="Cambria" w:cs="Times New Roman"/>
      <w:color w:val="17365D" w:themeColor="text2" w:themeShade="BF"/>
      <w:spacing w:val="5"/>
      <w:kern w:val="28"/>
      <w:sz w:val="52"/>
      <w:szCs w:val="52"/>
      <w:lang w:val="en-US"/>
    </w:rPr>
  </w:style>
  <w:style w:type="paragraph" w:styleId="ab">
    <w:name w:val="Subtitle"/>
    <w:basedOn w:val="a"/>
    <w:next w:val="a"/>
    <w:link w:val="ac"/>
    <w:uiPriority w:val="11"/>
    <w:qFormat/>
    <w:rsid w:val="00D04B90"/>
    <w:pPr>
      <w:ind w:left="86"/>
    </w:pPr>
    <w:rPr>
      <w:rFonts w:ascii="Cambria" w:eastAsia="Times New Roman" w:hAnsi="Cambria" w:cs="Times New Roman"/>
      <w:i/>
      <w:iCs/>
      <w:color w:val="4F81BD" w:themeColor="accent1"/>
      <w:spacing w:val="15"/>
      <w:sz w:val="24"/>
      <w:szCs w:val="24"/>
      <w:lang w:val="en-US"/>
    </w:rPr>
  </w:style>
  <w:style w:type="character" w:customStyle="1" w:styleId="ac">
    <w:name w:val="Подзаголовок Знак"/>
    <w:basedOn w:val="a0"/>
    <w:link w:val="ab"/>
    <w:uiPriority w:val="11"/>
    <w:rsid w:val="00D04B90"/>
    <w:rPr>
      <w:rFonts w:ascii="Cambria" w:eastAsia="Times New Roman" w:hAnsi="Cambria" w:cs="Times New Roman"/>
      <w:i/>
      <w:iCs/>
      <w:color w:val="4F81BD" w:themeColor="accent1"/>
      <w:spacing w:val="15"/>
      <w:sz w:val="24"/>
      <w:szCs w:val="24"/>
      <w:lang w:val="en-US"/>
    </w:rPr>
  </w:style>
  <w:style w:type="table" w:styleId="ad">
    <w:name w:val="Table Grid"/>
    <w:basedOn w:val="a1"/>
    <w:uiPriority w:val="59"/>
    <w:rsid w:val="00D04B90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004F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04F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5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8a14f630" TargetMode="External"/><Relationship Id="rId13" Type="http://schemas.openxmlformats.org/officeDocument/2006/relationships/hyperlink" Target="https://m.edsoo.ru/8a14e302" TargetMode="External"/><Relationship Id="rId18" Type="http://schemas.openxmlformats.org/officeDocument/2006/relationships/hyperlink" Target="https://m.edsoo.ru/8a14ec6c" TargetMode="External"/><Relationship Id="rId26" Type="http://schemas.openxmlformats.org/officeDocument/2006/relationships/hyperlink" Target="https://m.edsoo.ru/8a151318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.edsoo.ru/8a15074c" TargetMode="External"/><Relationship Id="rId7" Type="http://schemas.openxmlformats.org/officeDocument/2006/relationships/hyperlink" Target="https://m.edsoo.ru/8a150e90" TargetMode="External"/><Relationship Id="rId12" Type="http://schemas.openxmlformats.org/officeDocument/2006/relationships/hyperlink" Target="https://m.edsoo.ru/8a14d7b8" TargetMode="External"/><Relationship Id="rId17" Type="http://schemas.openxmlformats.org/officeDocument/2006/relationships/hyperlink" Target="https://m.edsoo.ru/8a14db64" TargetMode="External"/><Relationship Id="rId25" Type="http://schemas.openxmlformats.org/officeDocument/2006/relationships/hyperlink" Target="https://m.edsoo.ru/8a151a7a" TargetMode="External"/><Relationship Id="rId33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s://m.edsoo.ru/8a14f838" TargetMode="External"/><Relationship Id="rId20" Type="http://schemas.openxmlformats.org/officeDocument/2006/relationships/hyperlink" Target="https://m.edsoo.ru/8a14f036" TargetMode="External"/><Relationship Id="rId29" Type="http://schemas.openxmlformats.org/officeDocument/2006/relationships/hyperlink" Target="https://m.edsoo.ru/8a150cb0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8a14d4ca" TargetMode="External"/><Relationship Id="rId11" Type="http://schemas.openxmlformats.org/officeDocument/2006/relationships/hyperlink" Target="https://m.edsoo.ru/8a14ede8" TargetMode="External"/><Relationship Id="rId24" Type="http://schemas.openxmlformats.org/officeDocument/2006/relationships/hyperlink" Target="https://m.edsoo.ru/8a14faa4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m.edsoo.ru/8a14dd4e" TargetMode="External"/><Relationship Id="rId15" Type="http://schemas.openxmlformats.org/officeDocument/2006/relationships/hyperlink" Target="https://m.edsoo.ru/8a14fcca" TargetMode="External"/><Relationship Id="rId23" Type="http://schemas.openxmlformats.org/officeDocument/2006/relationships/hyperlink" Target="https://m.edsoo.ru/8a15088c" TargetMode="External"/><Relationship Id="rId28" Type="http://schemas.openxmlformats.org/officeDocument/2006/relationships/hyperlink" Target="https://m.edsoo.ru/8a15006c" TargetMode="External"/><Relationship Id="rId10" Type="http://schemas.openxmlformats.org/officeDocument/2006/relationships/hyperlink" Target="https://m.edsoo.ru/8a151070" TargetMode="External"/><Relationship Id="rId19" Type="http://schemas.openxmlformats.org/officeDocument/2006/relationships/hyperlink" Target="https://m.edsoo.ru/8a14f270" TargetMode="External"/><Relationship Id="rId31" Type="http://schemas.openxmlformats.org/officeDocument/2006/relationships/hyperlink" Target="https://m.edsoo.ru/8a14e6b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8a14eafa" TargetMode="External"/><Relationship Id="rId14" Type="http://schemas.openxmlformats.org/officeDocument/2006/relationships/hyperlink" Target="https://m.edsoo.ru/8a14e938" TargetMode="External"/><Relationship Id="rId22" Type="http://schemas.openxmlformats.org/officeDocument/2006/relationships/hyperlink" Target="https://m.edsoo.ru/8a151584" TargetMode="External"/><Relationship Id="rId27" Type="http://schemas.openxmlformats.org/officeDocument/2006/relationships/hyperlink" Target="https://m.edsoo.ru/8a150a80" TargetMode="External"/><Relationship Id="rId30" Type="http://schemas.openxmlformats.org/officeDocument/2006/relationships/hyperlink" Target="https://m.edsoo.ru/8a14e4c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917</Words>
  <Characters>5232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Луханины</dc:creator>
  <cp:lastModifiedBy>Луханины</cp:lastModifiedBy>
  <cp:revision>7</cp:revision>
  <cp:lastPrinted>2025-08-26T15:45:00Z</cp:lastPrinted>
  <dcterms:created xsi:type="dcterms:W3CDTF">2025-07-30T10:23:00Z</dcterms:created>
  <dcterms:modified xsi:type="dcterms:W3CDTF">2025-08-30T07:41:00Z</dcterms:modified>
</cp:coreProperties>
</file>