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ACA" w:rsidRPr="00163A65" w:rsidRDefault="00163A65">
      <w:pPr>
        <w:spacing w:after="0" w:line="408" w:lineRule="auto"/>
        <w:ind w:left="120"/>
        <w:jc w:val="center"/>
        <w:rPr>
          <w:lang w:val="ru-RU"/>
        </w:rPr>
      </w:pPr>
      <w:bookmarkStart w:id="0" w:name="block-60260124"/>
      <w:r w:rsidRPr="00163A65">
        <w:rPr>
          <w:rFonts w:ascii="Times New Roman" w:hAnsi="Times New Roman"/>
          <w:b/>
          <w:color w:val="000000"/>
          <w:sz w:val="28"/>
          <w:lang w:val="ru-RU"/>
        </w:rPr>
        <w:t>МИНИСТЕРСТВО ПРОСВЕЩЕНИЯ РОССИЙСКОЙ ФЕДЕРАЦИИ</w:t>
      </w:r>
    </w:p>
    <w:p w:rsidR="00592ACA" w:rsidRPr="00163A65" w:rsidRDefault="00592ACA">
      <w:pPr>
        <w:spacing w:after="0" w:line="408" w:lineRule="auto"/>
        <w:ind w:left="120"/>
        <w:jc w:val="center"/>
        <w:rPr>
          <w:lang w:val="ru-RU"/>
        </w:rPr>
      </w:pPr>
    </w:p>
    <w:p w:rsidR="00592ACA" w:rsidRPr="00163A65" w:rsidRDefault="00592ACA">
      <w:pPr>
        <w:spacing w:after="0" w:line="408" w:lineRule="auto"/>
        <w:ind w:left="120"/>
        <w:jc w:val="center"/>
        <w:rPr>
          <w:lang w:val="ru-RU"/>
        </w:rPr>
      </w:pPr>
    </w:p>
    <w:p w:rsidR="00592ACA" w:rsidRDefault="00163A65">
      <w:pPr>
        <w:spacing w:after="0" w:line="408" w:lineRule="auto"/>
        <w:ind w:left="120"/>
        <w:jc w:val="center"/>
      </w:pPr>
      <w:r w:rsidRPr="00163A65">
        <w:rPr>
          <w:rFonts w:ascii="Times New Roman" w:hAnsi="Times New Roman"/>
          <w:b/>
          <w:color w:val="000000"/>
          <w:sz w:val="28"/>
          <w:lang w:val="ru-RU"/>
        </w:rPr>
        <w:t xml:space="preserve">МБОУ СОШ №7 им. </w:t>
      </w:r>
      <w:r>
        <w:rPr>
          <w:rFonts w:ascii="Times New Roman" w:hAnsi="Times New Roman"/>
          <w:b/>
          <w:color w:val="000000"/>
          <w:sz w:val="28"/>
        </w:rPr>
        <w:t>Кошевого Ф.А.</w:t>
      </w:r>
    </w:p>
    <w:p w:rsidR="00592ACA" w:rsidRDefault="00592ACA">
      <w:pPr>
        <w:spacing w:after="0"/>
        <w:ind w:left="120"/>
      </w:pPr>
    </w:p>
    <w:p w:rsidR="00592ACA" w:rsidRDefault="00592ACA">
      <w:pPr>
        <w:spacing w:after="0"/>
        <w:ind w:left="120"/>
      </w:pPr>
    </w:p>
    <w:p w:rsidR="00592ACA" w:rsidRDefault="00592ACA">
      <w:pPr>
        <w:spacing w:after="0"/>
        <w:ind w:left="120"/>
      </w:pPr>
    </w:p>
    <w:p w:rsidR="00592ACA" w:rsidRDefault="00592ACA">
      <w:pPr>
        <w:spacing w:after="0"/>
        <w:ind w:left="120"/>
      </w:pPr>
    </w:p>
    <w:tbl>
      <w:tblPr>
        <w:tblW w:w="0" w:type="auto"/>
        <w:tblLook w:val="04A0"/>
      </w:tblPr>
      <w:tblGrid>
        <w:gridCol w:w="3114"/>
        <w:gridCol w:w="3115"/>
        <w:gridCol w:w="3115"/>
      </w:tblGrid>
      <w:tr w:rsidR="00163A65" w:rsidRPr="00163A65" w:rsidTr="00163A65">
        <w:tc>
          <w:tcPr>
            <w:tcW w:w="3114" w:type="dxa"/>
          </w:tcPr>
          <w:p w:rsidR="00163A65" w:rsidRPr="0040209D" w:rsidRDefault="00163A65" w:rsidP="00163A6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63A65" w:rsidRPr="008944ED" w:rsidRDefault="00163A65" w:rsidP="00163A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63A65" w:rsidRDefault="00163A65" w:rsidP="00163A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63A65" w:rsidRPr="008944ED" w:rsidRDefault="00163A65" w:rsidP="00163A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63A65" w:rsidRDefault="00163A65" w:rsidP="00163A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163A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63A65" w:rsidRPr="0040209D" w:rsidRDefault="00163A65" w:rsidP="00163A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63A65" w:rsidRPr="0040209D" w:rsidRDefault="00163A65" w:rsidP="00163A6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63A65" w:rsidRPr="008944ED" w:rsidRDefault="00163A65" w:rsidP="00163A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63A65" w:rsidRDefault="00163A65" w:rsidP="00163A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63A65" w:rsidRPr="008944ED" w:rsidRDefault="00163A65" w:rsidP="00163A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63A65" w:rsidRDefault="00163A65" w:rsidP="00163A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63A65" w:rsidRPr="0040209D" w:rsidRDefault="00163A65" w:rsidP="00163A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63A65" w:rsidRDefault="00163A65" w:rsidP="00163A6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63A65" w:rsidRPr="008944ED" w:rsidRDefault="00163A65" w:rsidP="00163A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63A65" w:rsidRDefault="00163A65" w:rsidP="00163A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63A65" w:rsidRPr="008944ED" w:rsidRDefault="00163A65" w:rsidP="00163A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63A65" w:rsidRDefault="00163A65" w:rsidP="00163A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63A65" w:rsidRPr="0040209D" w:rsidRDefault="00163A65" w:rsidP="00163A65">
            <w:pPr>
              <w:autoSpaceDE w:val="0"/>
              <w:autoSpaceDN w:val="0"/>
              <w:spacing w:after="120" w:line="240" w:lineRule="auto"/>
              <w:jc w:val="both"/>
              <w:rPr>
                <w:rFonts w:ascii="Times New Roman" w:eastAsia="Times New Roman" w:hAnsi="Times New Roman"/>
                <w:color w:val="000000"/>
                <w:sz w:val="24"/>
                <w:szCs w:val="24"/>
                <w:lang w:val="ru-RU"/>
              </w:rPr>
            </w:pPr>
          </w:p>
        </w:tc>
      </w:tr>
    </w:tbl>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163A65">
      <w:pPr>
        <w:spacing w:after="0" w:line="408" w:lineRule="auto"/>
        <w:ind w:left="120"/>
        <w:jc w:val="center"/>
        <w:rPr>
          <w:lang w:val="ru-RU"/>
        </w:rPr>
      </w:pPr>
      <w:r w:rsidRPr="00163A65">
        <w:rPr>
          <w:rFonts w:ascii="Times New Roman" w:hAnsi="Times New Roman"/>
          <w:b/>
          <w:color w:val="000000"/>
          <w:sz w:val="28"/>
          <w:lang w:val="ru-RU"/>
        </w:rPr>
        <w:t>РАБОЧАЯ ПРОГРАММА</w:t>
      </w:r>
    </w:p>
    <w:p w:rsidR="00592ACA" w:rsidRPr="00163A65" w:rsidRDefault="00163A65">
      <w:pPr>
        <w:spacing w:after="0" w:line="408" w:lineRule="auto"/>
        <w:ind w:left="120"/>
        <w:jc w:val="center"/>
        <w:rPr>
          <w:lang w:val="ru-RU"/>
        </w:rPr>
      </w:pPr>
      <w:r w:rsidRPr="00163A65">
        <w:rPr>
          <w:rFonts w:ascii="Times New Roman" w:hAnsi="Times New Roman"/>
          <w:color w:val="000000"/>
          <w:sz w:val="28"/>
          <w:lang w:val="ru-RU"/>
        </w:rPr>
        <w:t>(</w:t>
      </w:r>
      <w:r>
        <w:rPr>
          <w:rFonts w:ascii="Times New Roman" w:hAnsi="Times New Roman"/>
          <w:color w:val="000000"/>
          <w:sz w:val="28"/>
        </w:rPr>
        <w:t>ID</w:t>
      </w:r>
      <w:r w:rsidRPr="00163A65">
        <w:rPr>
          <w:rFonts w:ascii="Times New Roman" w:hAnsi="Times New Roman"/>
          <w:color w:val="000000"/>
          <w:sz w:val="28"/>
          <w:lang w:val="ru-RU"/>
        </w:rPr>
        <w:t xml:space="preserve"> 7667598)</w:t>
      </w:r>
    </w:p>
    <w:p w:rsidR="00592ACA" w:rsidRPr="00163A65" w:rsidRDefault="00592ACA">
      <w:pPr>
        <w:spacing w:after="0"/>
        <w:ind w:left="120"/>
        <w:jc w:val="center"/>
        <w:rPr>
          <w:lang w:val="ru-RU"/>
        </w:rPr>
      </w:pPr>
    </w:p>
    <w:p w:rsidR="00592ACA" w:rsidRPr="00163A65" w:rsidRDefault="00163A65">
      <w:pPr>
        <w:spacing w:after="0" w:line="408" w:lineRule="auto"/>
        <w:ind w:left="120"/>
        <w:jc w:val="center"/>
        <w:rPr>
          <w:lang w:val="ru-RU"/>
        </w:rPr>
      </w:pPr>
      <w:r w:rsidRPr="00163A65">
        <w:rPr>
          <w:rFonts w:ascii="Times New Roman" w:hAnsi="Times New Roman"/>
          <w:b/>
          <w:color w:val="000000"/>
          <w:sz w:val="28"/>
          <w:lang w:val="ru-RU"/>
        </w:rPr>
        <w:t>учебного предмета «Иностранный (немецкий) язык»</w:t>
      </w:r>
    </w:p>
    <w:p w:rsidR="00592ACA" w:rsidRPr="00163A65" w:rsidRDefault="00163A65">
      <w:pPr>
        <w:spacing w:after="0" w:line="408" w:lineRule="auto"/>
        <w:ind w:left="120"/>
        <w:jc w:val="center"/>
        <w:rPr>
          <w:lang w:val="ru-RU"/>
        </w:rPr>
      </w:pPr>
      <w:r w:rsidRPr="00163A65">
        <w:rPr>
          <w:rFonts w:ascii="Times New Roman" w:hAnsi="Times New Roman"/>
          <w:color w:val="000000"/>
          <w:sz w:val="28"/>
          <w:lang w:val="ru-RU"/>
        </w:rPr>
        <w:t xml:space="preserve">для обучающихся 5 – 9 классов </w:t>
      </w: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line="264" w:lineRule="auto"/>
        <w:ind w:firstLine="600"/>
        <w:jc w:val="both"/>
        <w:rPr>
          <w:lang w:val="ru-RU"/>
        </w:rPr>
      </w:pPr>
      <w:bookmarkStart w:id="1" w:name="block-60260125"/>
      <w:bookmarkEnd w:id="0"/>
      <w:r w:rsidRPr="00163A65">
        <w:rPr>
          <w:rFonts w:ascii="Times New Roman" w:hAnsi="Times New Roman"/>
          <w:b/>
          <w:color w:val="000000"/>
          <w:sz w:val="28"/>
          <w:lang w:val="ru-RU"/>
        </w:rPr>
        <w:lastRenderedPageBreak/>
        <w:t>ПОЯСНИТЕЛЬНАЯ ЗАПИСКА</w:t>
      </w:r>
      <w:r w:rsidRPr="00163A65">
        <w:rPr>
          <w:rFonts w:ascii="Times New Roman" w:hAnsi="Times New Roman"/>
          <w:color w:val="000000"/>
          <w:sz w:val="28"/>
          <w:lang w:val="ru-RU"/>
        </w:rPr>
        <w:t xml:space="preserve">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(немецкому) языку. </w:t>
      </w:r>
      <w:r w:rsidRPr="00163A65">
        <w:rPr>
          <w:rFonts w:ascii="Times New Roman" w:hAnsi="Times New Roman"/>
          <w:color w:val="000000"/>
          <w:sz w:val="28"/>
          <w:lang w:val="ru-RU"/>
        </w:rPr>
        <w:t>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63A65">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163A65">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592ACA" w:rsidRPr="00163A65" w:rsidRDefault="00163A65">
      <w:pPr>
        <w:spacing w:after="0" w:line="264" w:lineRule="auto"/>
        <w:ind w:firstLine="600"/>
        <w:jc w:val="both"/>
        <w:rPr>
          <w:lang w:val="ru-RU"/>
        </w:rPr>
      </w:pPr>
      <w:bookmarkStart w:id="2" w:name="c745326a-084d-471e-846d-1c67446acf05"/>
      <w:r w:rsidRPr="00163A65">
        <w:rPr>
          <w:rFonts w:ascii="Times New Roman" w:hAnsi="Times New Roman"/>
          <w:color w:val="000000"/>
          <w:sz w:val="28"/>
          <w:lang w:val="ru-RU"/>
        </w:rPr>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bookmarkEnd w:id="2"/>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line="264" w:lineRule="auto"/>
        <w:ind w:firstLine="600"/>
        <w:jc w:val="both"/>
        <w:rPr>
          <w:lang w:val="ru-RU"/>
        </w:rPr>
      </w:pPr>
      <w:bookmarkStart w:id="3" w:name="block-60260126"/>
      <w:bookmarkEnd w:id="1"/>
      <w:r w:rsidRPr="00163A65">
        <w:rPr>
          <w:rFonts w:ascii="Times New Roman" w:hAnsi="Times New Roman"/>
          <w:b/>
          <w:color w:val="000000"/>
          <w:sz w:val="28"/>
          <w:lang w:val="ru-RU"/>
        </w:rPr>
        <w:lastRenderedPageBreak/>
        <w:t>СОДЕРЖАНИЕ ОБУЧЕНИЯ</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5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Моя семья. Мои друзья. Семейные праздники: день рождения, Новый год.</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здоровое питание.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продукты 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Каникулы в различное время года. Виды отдыха.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дикие и домашние животные.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Родной город (село).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Выдающиеся люди родной страны и страны (стран) изучаемого языка: писатели, поэты.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xml:space="preserve">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w:t>
      </w:r>
      <w:r w:rsidRPr="00163A65">
        <w:rPr>
          <w:rFonts w:ascii="Times New Roman" w:hAnsi="Times New Roman"/>
          <w:color w:val="000000"/>
          <w:sz w:val="28"/>
          <w:lang w:val="ru-RU"/>
        </w:rPr>
        <w:lastRenderedPageBreak/>
        <w:t>(или) иллюстраций, фотографий с соблюдением норм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5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краткое изложение результатов выполненной проектной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5–6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и понимание представленной в них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180–200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Различение на слух, без ошибок, ведущих к сбою в коммуникации, произнесение слов с соблюдением правильного ударения и фраз с </w:t>
      </w:r>
      <w:r w:rsidRPr="00163A65">
        <w:rPr>
          <w:rFonts w:ascii="Times New Roman" w:hAnsi="Times New Roman"/>
          <w:color w:val="000000"/>
          <w:sz w:val="28"/>
          <w:lang w:val="ru-RU"/>
        </w:rPr>
        <w:lastRenderedPageBreak/>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90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Lehrer</w:t>
      </w:r>
      <w:r w:rsidRPr="00163A65">
        <w:rPr>
          <w:rFonts w:ascii="Times New Roman" w:hAnsi="Times New Roman"/>
          <w:color w:val="000000"/>
          <w:sz w:val="28"/>
          <w:lang w:val="ru-RU"/>
        </w:rPr>
        <w:t>), -</w:t>
      </w:r>
      <w:r>
        <w:rPr>
          <w:rFonts w:ascii="Times New Roman" w:hAnsi="Times New Roman"/>
          <w:color w:val="000000"/>
          <w:sz w:val="28"/>
        </w:rPr>
        <w:t>ler</w:t>
      </w:r>
      <w:r w:rsidRPr="00163A65">
        <w:rPr>
          <w:rFonts w:ascii="Times New Roman" w:hAnsi="Times New Roman"/>
          <w:color w:val="000000"/>
          <w:sz w:val="28"/>
          <w:lang w:val="ru-RU"/>
        </w:rPr>
        <w:t xml:space="preserve">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Sportler</w:t>
      </w:r>
      <w:r w:rsidRPr="00163A65">
        <w:rPr>
          <w:rFonts w:ascii="Times New Roman" w:hAnsi="Times New Roman"/>
          <w:color w:val="000000"/>
          <w:sz w:val="28"/>
          <w:lang w:val="ru-RU"/>
        </w:rPr>
        <w:t>), -</w:t>
      </w:r>
      <w:r>
        <w:rPr>
          <w:rFonts w:ascii="Times New Roman" w:hAnsi="Times New Roman"/>
          <w:color w:val="000000"/>
          <w:sz w:val="28"/>
        </w:rPr>
        <w:t>in</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Lehrerin</w:t>
      </w:r>
      <w:r w:rsidRPr="00163A65">
        <w:rPr>
          <w:rFonts w:ascii="Times New Roman" w:hAnsi="Times New Roman"/>
          <w:color w:val="000000"/>
          <w:sz w:val="28"/>
          <w:lang w:val="ru-RU"/>
        </w:rPr>
        <w:t>), -</w:t>
      </w:r>
      <w:r>
        <w:rPr>
          <w:rFonts w:ascii="Times New Roman" w:hAnsi="Times New Roman"/>
          <w:color w:val="000000"/>
          <w:sz w:val="28"/>
        </w:rPr>
        <w:t>chen</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Tischchen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ig</w:t>
      </w:r>
      <w:r w:rsidRPr="00163A65">
        <w:rPr>
          <w:rFonts w:ascii="Times New Roman" w:hAnsi="Times New Roman"/>
          <w:color w:val="000000"/>
          <w:sz w:val="28"/>
          <w:lang w:val="ru-RU"/>
        </w:rPr>
        <w:t xml:space="preserve"> (</w:t>
      </w:r>
      <w:r>
        <w:rPr>
          <w:rFonts w:ascii="Times New Roman" w:hAnsi="Times New Roman"/>
          <w:color w:val="000000"/>
          <w:sz w:val="28"/>
        </w:rPr>
        <w:t>sonnig</w:t>
      </w:r>
      <w:r w:rsidRPr="00163A65">
        <w:rPr>
          <w:rFonts w:ascii="Times New Roman" w:hAnsi="Times New Roman"/>
          <w:color w:val="000000"/>
          <w:sz w:val="28"/>
          <w:lang w:val="ru-RU"/>
        </w:rPr>
        <w:t>), -</w:t>
      </w:r>
      <w:r>
        <w:rPr>
          <w:rFonts w:ascii="Times New Roman" w:hAnsi="Times New Roman"/>
          <w:color w:val="000000"/>
          <w:sz w:val="28"/>
        </w:rPr>
        <w:t>lich</w:t>
      </w:r>
      <w:r w:rsidRPr="00163A65">
        <w:rPr>
          <w:rFonts w:ascii="Times New Roman" w:hAnsi="Times New Roman"/>
          <w:color w:val="000000"/>
          <w:sz w:val="28"/>
          <w:lang w:val="ru-RU"/>
        </w:rPr>
        <w:t xml:space="preserve"> (</w:t>
      </w:r>
      <w:r>
        <w:rPr>
          <w:rFonts w:ascii="Times New Roman" w:hAnsi="Times New Roman"/>
          <w:color w:val="000000"/>
          <w:sz w:val="28"/>
        </w:rPr>
        <w:t>freundlich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zehn</w:t>
      </w:r>
      <w:r w:rsidRPr="00163A65">
        <w:rPr>
          <w:rFonts w:ascii="Times New Roman" w:hAnsi="Times New Roman"/>
          <w:color w:val="000000"/>
          <w:sz w:val="28"/>
          <w:lang w:val="ru-RU"/>
        </w:rPr>
        <w:t>, -</w:t>
      </w:r>
      <w:r>
        <w:rPr>
          <w:rFonts w:ascii="Times New Roman" w:hAnsi="Times New Roman"/>
          <w:color w:val="000000"/>
          <w:sz w:val="28"/>
        </w:rPr>
        <w:t>zig</w:t>
      </w:r>
      <w:r w:rsidRPr="00163A65">
        <w:rPr>
          <w:rFonts w:ascii="Times New Roman" w:hAnsi="Times New Roman"/>
          <w:color w:val="000000"/>
          <w:sz w:val="28"/>
          <w:lang w:val="ru-RU"/>
        </w:rPr>
        <w:t>, -</w:t>
      </w:r>
      <w:r>
        <w:rPr>
          <w:rFonts w:ascii="Times New Roman" w:hAnsi="Times New Roman"/>
          <w:color w:val="000000"/>
          <w:sz w:val="28"/>
        </w:rPr>
        <w:t>te</w:t>
      </w:r>
      <w:r w:rsidRPr="00163A65">
        <w:rPr>
          <w:rFonts w:ascii="Times New Roman" w:hAnsi="Times New Roman"/>
          <w:color w:val="000000"/>
          <w:sz w:val="28"/>
          <w:lang w:val="ru-RU"/>
        </w:rPr>
        <w:t>, -</w:t>
      </w:r>
      <w:r>
        <w:rPr>
          <w:rFonts w:ascii="Times New Roman" w:hAnsi="Times New Roman"/>
          <w:color w:val="000000"/>
          <w:sz w:val="28"/>
        </w:rPr>
        <w:t>ste</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nfzehn</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nfzig</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nfte</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nfzigste</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Klassenzimmer</w:t>
      </w:r>
      <w:r w:rsidRPr="00163A65">
        <w:rPr>
          <w:rFonts w:ascii="Times New Roman" w:hAnsi="Times New Roman"/>
          <w:color w:val="000000"/>
          <w:sz w:val="28"/>
          <w:lang w:val="ru-RU"/>
        </w:rPr>
        <w:t>).</w:t>
      </w:r>
    </w:p>
    <w:p w:rsidR="00592ACA" w:rsidRDefault="00163A65">
      <w:pPr>
        <w:spacing w:after="0" w:line="264" w:lineRule="auto"/>
        <w:ind w:firstLine="600"/>
        <w:jc w:val="both"/>
      </w:pPr>
      <w:r>
        <w:rPr>
          <w:rFonts w:ascii="Times New Roman" w:hAnsi="Times New Roman"/>
          <w:color w:val="000000"/>
          <w:sz w:val="28"/>
        </w:rPr>
        <w:t>Синонимы.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Нераспространённые и распространённые простые предложения: с простым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liest</w:t>
      </w:r>
      <w:r w:rsidRPr="00163A65">
        <w:rPr>
          <w:rFonts w:ascii="Times New Roman" w:hAnsi="Times New Roman"/>
          <w:color w:val="000000"/>
          <w:sz w:val="28"/>
          <w:lang w:val="ru-RU"/>
        </w:rPr>
        <w:t>.) и составным глагольным сказуемым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kann</w:t>
      </w:r>
      <w:r w:rsidRPr="00163A65">
        <w:rPr>
          <w:rFonts w:ascii="Times New Roman" w:hAnsi="Times New Roman"/>
          <w:color w:val="000000"/>
          <w:sz w:val="28"/>
          <w:lang w:val="ru-RU"/>
        </w:rPr>
        <w:t xml:space="preserve"> </w:t>
      </w:r>
      <w:r>
        <w:rPr>
          <w:rFonts w:ascii="Times New Roman" w:hAnsi="Times New Roman"/>
          <w:color w:val="000000"/>
          <w:sz w:val="28"/>
        </w:rPr>
        <w:t>lesen</w:t>
      </w:r>
      <w:r w:rsidRPr="00163A65">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Tisch</w:t>
      </w:r>
      <w:r w:rsidRPr="00163A65">
        <w:rPr>
          <w:rFonts w:ascii="Times New Roman" w:hAnsi="Times New Roman"/>
          <w:color w:val="000000"/>
          <w:sz w:val="28"/>
          <w:lang w:val="ru-RU"/>
        </w:rPr>
        <w:t xml:space="preserve"> </w:t>
      </w:r>
      <w:r>
        <w:rPr>
          <w:rFonts w:ascii="Times New Roman" w:hAnsi="Times New Roman"/>
          <w:color w:val="000000"/>
          <w:sz w:val="28"/>
        </w:rPr>
        <w:t>ist</w:t>
      </w:r>
      <w:r w:rsidRPr="00163A65">
        <w:rPr>
          <w:rFonts w:ascii="Times New Roman" w:hAnsi="Times New Roman"/>
          <w:color w:val="000000"/>
          <w:sz w:val="28"/>
          <w:lang w:val="ru-RU"/>
        </w:rPr>
        <w:t xml:space="preserve"> </w:t>
      </w:r>
      <w:r>
        <w:rPr>
          <w:rFonts w:ascii="Times New Roman" w:hAnsi="Times New Roman"/>
          <w:color w:val="000000"/>
          <w:sz w:val="28"/>
        </w:rPr>
        <w:t>blau</w:t>
      </w:r>
      <w:r w:rsidRPr="00163A65">
        <w:rPr>
          <w:rFonts w:ascii="Times New Roman" w:hAnsi="Times New Roman"/>
          <w:color w:val="000000"/>
          <w:sz w:val="28"/>
          <w:lang w:val="ru-RU"/>
        </w:rPr>
        <w:t>.), в том числе с дополнениями в дательном и винительном падежах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liest</w:t>
      </w:r>
      <w:r w:rsidRPr="00163A65">
        <w:rPr>
          <w:rFonts w:ascii="Times New Roman" w:hAnsi="Times New Roman"/>
          <w:color w:val="000000"/>
          <w:sz w:val="28"/>
          <w:lang w:val="ru-RU"/>
        </w:rPr>
        <w:t xml:space="preserve"> </w:t>
      </w:r>
      <w:r>
        <w:rPr>
          <w:rFonts w:ascii="Times New Roman" w:hAnsi="Times New Roman"/>
          <w:color w:val="000000"/>
          <w:sz w:val="28"/>
        </w:rPr>
        <w:t>ein</w:t>
      </w:r>
      <w:r w:rsidRPr="00163A65">
        <w:rPr>
          <w:rFonts w:ascii="Times New Roman" w:hAnsi="Times New Roman"/>
          <w:color w:val="000000"/>
          <w:sz w:val="28"/>
          <w:lang w:val="ru-RU"/>
        </w:rPr>
        <w:t xml:space="preserve"> </w:t>
      </w:r>
      <w:r>
        <w:rPr>
          <w:rFonts w:ascii="Times New Roman" w:hAnsi="Times New Roman"/>
          <w:color w:val="000000"/>
          <w:sz w:val="28"/>
        </w:rPr>
        <w:t>Buch</w:t>
      </w:r>
      <w:r w:rsidRPr="00163A65">
        <w:rPr>
          <w:rFonts w:ascii="Times New Roman" w:hAnsi="Times New Roman"/>
          <w:color w:val="000000"/>
          <w:sz w:val="28"/>
          <w:lang w:val="ru-RU"/>
        </w:rPr>
        <w:t xml:space="preserve">. </w:t>
      </w:r>
      <w:r>
        <w:rPr>
          <w:rFonts w:ascii="Times New Roman" w:hAnsi="Times New Roman"/>
          <w:color w:val="000000"/>
          <w:sz w:val="28"/>
        </w:rPr>
        <w:t>Sie</w:t>
      </w:r>
      <w:r w:rsidRPr="00163A65">
        <w:rPr>
          <w:rFonts w:ascii="Times New Roman" w:hAnsi="Times New Roman"/>
          <w:color w:val="000000"/>
          <w:sz w:val="28"/>
          <w:lang w:val="ru-RU"/>
        </w:rPr>
        <w:t xml:space="preserve"> </w:t>
      </w:r>
      <w:r>
        <w:rPr>
          <w:rFonts w:ascii="Times New Roman" w:hAnsi="Times New Roman"/>
          <w:color w:val="000000"/>
          <w:sz w:val="28"/>
        </w:rPr>
        <w:t>hilft</w:t>
      </w:r>
      <w:r w:rsidRPr="00163A65">
        <w:rPr>
          <w:rFonts w:ascii="Times New Roman" w:hAnsi="Times New Roman"/>
          <w:color w:val="000000"/>
          <w:sz w:val="28"/>
          <w:lang w:val="ru-RU"/>
        </w:rPr>
        <w:t xml:space="preserve">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Mutter</w:t>
      </w:r>
      <w:r w:rsidRPr="00163A65">
        <w:rPr>
          <w:rFonts w:ascii="Times New Roman" w:hAnsi="Times New Roman"/>
          <w:color w:val="000000"/>
          <w:sz w:val="28"/>
          <w:lang w:val="ru-RU"/>
        </w:rPr>
        <w:t>.).</w:t>
      </w:r>
    </w:p>
    <w:p w:rsidR="00592ACA" w:rsidRDefault="00163A65">
      <w:pPr>
        <w:spacing w:after="0" w:line="264" w:lineRule="auto"/>
        <w:ind w:firstLine="600"/>
        <w:jc w:val="both"/>
      </w:pPr>
      <w:r w:rsidRPr="00163A65">
        <w:rPr>
          <w:rFonts w:ascii="Times New Roman" w:hAnsi="Times New Roman"/>
          <w:color w:val="000000"/>
          <w:sz w:val="28"/>
          <w:lang w:val="ru-RU"/>
        </w:rPr>
        <w:t>Побудительные предложения, в том числе в отрицательной форме (</w:t>
      </w:r>
      <w:r>
        <w:rPr>
          <w:rFonts w:ascii="Times New Roman" w:hAnsi="Times New Roman"/>
          <w:color w:val="000000"/>
          <w:sz w:val="28"/>
        </w:rPr>
        <w:t>Schreib</w:t>
      </w:r>
      <w:r w:rsidRPr="00163A65">
        <w:rPr>
          <w:rFonts w:ascii="Times New Roman" w:hAnsi="Times New Roman"/>
          <w:color w:val="000000"/>
          <w:sz w:val="28"/>
          <w:lang w:val="ru-RU"/>
        </w:rPr>
        <w:t xml:space="preserve"> </w:t>
      </w:r>
      <w:r>
        <w:rPr>
          <w:rFonts w:ascii="Times New Roman" w:hAnsi="Times New Roman"/>
          <w:color w:val="000000"/>
          <w:sz w:val="28"/>
        </w:rPr>
        <w:t>den</w:t>
      </w:r>
      <w:r w:rsidRPr="00163A65">
        <w:rPr>
          <w:rFonts w:ascii="Times New Roman" w:hAnsi="Times New Roman"/>
          <w:color w:val="000000"/>
          <w:sz w:val="28"/>
          <w:lang w:val="ru-RU"/>
        </w:rPr>
        <w:t xml:space="preserve"> </w:t>
      </w:r>
      <w:r>
        <w:rPr>
          <w:rFonts w:ascii="Times New Roman" w:hAnsi="Times New Roman"/>
          <w:color w:val="000000"/>
          <w:sz w:val="28"/>
        </w:rPr>
        <w:t>Satz</w:t>
      </w:r>
      <w:r w:rsidRPr="00163A65">
        <w:rPr>
          <w:rFonts w:ascii="Times New Roman" w:hAnsi="Times New Roman"/>
          <w:color w:val="000000"/>
          <w:sz w:val="28"/>
          <w:lang w:val="ru-RU"/>
        </w:rPr>
        <w:t xml:space="preserve">! </w:t>
      </w:r>
      <w:r>
        <w:rPr>
          <w:rFonts w:ascii="Times New Roman" w:hAnsi="Times New Roman"/>
          <w:color w:val="000000"/>
          <w:sz w:val="28"/>
        </w:rPr>
        <w:t>Öffne die Tür nicht!).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163A65">
        <w:rPr>
          <w:rFonts w:ascii="Times New Roman" w:hAnsi="Times New Roman"/>
          <w:color w:val="000000"/>
          <w:sz w:val="28"/>
          <w:lang w:val="ru-RU"/>
        </w:rPr>
        <w:t xml:space="preserve"> </w:t>
      </w:r>
      <w:r>
        <w:rPr>
          <w:rFonts w:ascii="Times New Roman" w:hAnsi="Times New Roman"/>
          <w:color w:val="000000"/>
          <w:sz w:val="28"/>
        </w:rPr>
        <w:t>I</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163A65">
        <w:rPr>
          <w:rFonts w:ascii="Times New Roman" w:hAnsi="Times New Roman"/>
          <w:color w:val="000000"/>
          <w:sz w:val="28"/>
          <w:lang w:val="ru-RU"/>
        </w:rPr>
        <w:t>ü</w:t>
      </w:r>
      <w:r>
        <w:rPr>
          <w:rFonts w:ascii="Times New Roman" w:hAnsi="Times New Roman"/>
          <w:color w:val="000000"/>
          <w:sz w:val="28"/>
        </w:rPr>
        <w:t>rfen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w:t>
      </w:r>
      <w:r w:rsidRPr="00163A65">
        <w:rPr>
          <w:rFonts w:ascii="Times New Roman" w:hAnsi="Times New Roman"/>
          <w:color w:val="000000"/>
          <w:sz w:val="28"/>
          <w:lang w:val="ru-RU"/>
        </w:rPr>
        <w:t xml:space="preserve"> –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ner</w:t>
      </w:r>
      <w:r w:rsidRPr="00163A65">
        <w:rPr>
          <w:rFonts w:ascii="Times New Roman" w:hAnsi="Times New Roman"/>
          <w:color w:val="000000"/>
          <w:sz w:val="28"/>
          <w:lang w:val="ru-RU"/>
        </w:rPr>
        <w:t xml:space="preserve"> – </w:t>
      </w:r>
      <w:r>
        <w:rPr>
          <w:rFonts w:ascii="Times New Roman" w:hAnsi="Times New Roman"/>
          <w:color w:val="000000"/>
          <w:sz w:val="28"/>
        </w:rPr>
        <w:t>am</w:t>
      </w:r>
      <w:r w:rsidRPr="00163A65">
        <w:rPr>
          <w:rFonts w:ascii="Times New Roman" w:hAnsi="Times New Roman"/>
          <w:color w:val="000000"/>
          <w:sz w:val="28"/>
          <w:lang w:val="ru-RU"/>
        </w:rPr>
        <w:t xml:space="preserve">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nsten</w:t>
      </w:r>
      <w:r w:rsidRPr="00163A65">
        <w:rPr>
          <w:rFonts w:ascii="Times New Roman" w:hAnsi="Times New Roman"/>
          <w:color w:val="000000"/>
          <w:sz w:val="28"/>
          <w:lang w:val="ru-RU"/>
        </w:rPr>
        <w:t>/</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nste</w:t>
      </w:r>
      <w:r w:rsidRPr="00163A65">
        <w:rPr>
          <w:rFonts w:ascii="Times New Roman" w:hAnsi="Times New Roman"/>
          <w:color w:val="000000"/>
          <w:sz w:val="28"/>
          <w:lang w:val="ru-RU"/>
        </w:rPr>
        <w:t xml:space="preserve">, </w:t>
      </w:r>
      <w:r>
        <w:rPr>
          <w:rFonts w:ascii="Times New Roman" w:hAnsi="Times New Roman"/>
          <w:color w:val="000000"/>
          <w:sz w:val="28"/>
        </w:rPr>
        <w:t>gut</w:t>
      </w:r>
      <w:r w:rsidRPr="00163A65">
        <w:rPr>
          <w:rFonts w:ascii="Times New Roman" w:hAnsi="Times New Roman"/>
          <w:color w:val="000000"/>
          <w:sz w:val="28"/>
          <w:lang w:val="ru-RU"/>
        </w:rPr>
        <w:t xml:space="preserve"> – </w:t>
      </w:r>
      <w:r>
        <w:rPr>
          <w:rFonts w:ascii="Times New Roman" w:hAnsi="Times New Roman"/>
          <w:color w:val="000000"/>
          <w:sz w:val="28"/>
        </w:rPr>
        <w:t>besser</w:t>
      </w:r>
      <w:r w:rsidRPr="00163A65">
        <w:rPr>
          <w:rFonts w:ascii="Times New Roman" w:hAnsi="Times New Roman"/>
          <w:color w:val="000000"/>
          <w:sz w:val="28"/>
          <w:lang w:val="ru-RU"/>
        </w:rPr>
        <w:t xml:space="preserve"> – </w:t>
      </w:r>
      <w:r>
        <w:rPr>
          <w:rFonts w:ascii="Times New Roman" w:hAnsi="Times New Roman"/>
          <w:color w:val="000000"/>
          <w:sz w:val="28"/>
        </w:rPr>
        <w:t>am</w:t>
      </w:r>
      <w:r w:rsidRPr="00163A65">
        <w:rPr>
          <w:rFonts w:ascii="Times New Roman" w:hAnsi="Times New Roman"/>
          <w:color w:val="000000"/>
          <w:sz w:val="28"/>
          <w:lang w:val="ru-RU"/>
        </w:rPr>
        <w:t xml:space="preserve"> </w:t>
      </w:r>
      <w:r>
        <w:rPr>
          <w:rFonts w:ascii="Times New Roman" w:hAnsi="Times New Roman"/>
          <w:color w:val="000000"/>
          <w:sz w:val="28"/>
        </w:rPr>
        <w:t>besten</w:t>
      </w:r>
      <w:r w:rsidRPr="00163A65">
        <w:rPr>
          <w:rFonts w:ascii="Times New Roman" w:hAnsi="Times New Roman"/>
          <w:color w:val="000000"/>
          <w:sz w:val="28"/>
          <w:lang w:val="ru-RU"/>
        </w:rPr>
        <w:t>/</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beste</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Указательные местоимения (</w:t>
      </w:r>
      <w:r>
        <w:rPr>
          <w:rFonts w:ascii="Times New Roman" w:hAnsi="Times New Roman"/>
          <w:color w:val="000000"/>
          <w:sz w:val="28"/>
        </w:rPr>
        <w:t>jener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163A65">
        <w:rPr>
          <w:rFonts w:ascii="Times New Roman" w:hAnsi="Times New Roman"/>
          <w:color w:val="000000"/>
          <w:sz w:val="28"/>
          <w:lang w:val="ru-RU"/>
        </w:rPr>
        <w:t xml:space="preserve">, </w:t>
      </w:r>
      <w:r>
        <w:rPr>
          <w:rFonts w:ascii="Times New Roman" w:hAnsi="Times New Roman"/>
          <w:color w:val="000000"/>
          <w:sz w:val="28"/>
        </w:rPr>
        <w:t>was</w:t>
      </w:r>
      <w:r w:rsidRPr="00163A65">
        <w:rPr>
          <w:rFonts w:ascii="Times New Roman" w:hAnsi="Times New Roman"/>
          <w:color w:val="000000"/>
          <w:sz w:val="28"/>
          <w:lang w:val="ru-RU"/>
        </w:rPr>
        <w:t xml:space="preserve">, </w:t>
      </w:r>
      <w:r>
        <w:rPr>
          <w:rFonts w:ascii="Times New Roman" w:hAnsi="Times New Roman"/>
          <w:color w:val="000000"/>
          <w:sz w:val="28"/>
        </w:rPr>
        <w:t>wohin</w:t>
      </w:r>
      <w:r w:rsidRPr="00163A65">
        <w:rPr>
          <w:rFonts w:ascii="Times New Roman" w:hAnsi="Times New Roman"/>
          <w:color w:val="000000"/>
          <w:sz w:val="28"/>
          <w:lang w:val="ru-RU"/>
        </w:rPr>
        <w:t xml:space="preserve">, </w:t>
      </w:r>
      <w:r>
        <w:rPr>
          <w:rFonts w:ascii="Times New Roman" w:hAnsi="Times New Roman"/>
          <w:color w:val="000000"/>
          <w:sz w:val="28"/>
        </w:rPr>
        <w:t>wo</w:t>
      </w:r>
      <w:r w:rsidRPr="00163A65">
        <w:rPr>
          <w:rFonts w:ascii="Times New Roman" w:hAnsi="Times New Roman"/>
          <w:color w:val="000000"/>
          <w:sz w:val="28"/>
          <w:lang w:val="ru-RU"/>
        </w:rPr>
        <w:t xml:space="preserve">, </w:t>
      </w:r>
      <w:r>
        <w:rPr>
          <w:rFonts w:ascii="Times New Roman" w:hAnsi="Times New Roman"/>
          <w:color w:val="000000"/>
          <w:sz w:val="28"/>
        </w:rPr>
        <w:t>warum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Количественные и порядковые числительные (до 100).</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 формуляре);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6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Взаимоотношения в семье и с друзьями. Семейные праздники.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Внешность и характер человека (литературного персонажа).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Досуг и увлечения (хобби) современного подростка (чтение, кино, театр, 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продукты 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Каникулы в различное время года. Виды отдыха.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Путешествия по России и иностранным странам.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дикие и домашние животные. Климат,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Жизнь в городе и сельской местности. Описание родного города (села).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Выдающиеся люди родной страны и страны (стран) изучаемого языка: писатели, поэты.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5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краткое изложение результатов выполненной проектной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7–8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и понимание представленной в них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Объём текста (текстов) для чтения – 250–300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95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keit</w:t>
      </w:r>
      <w:r w:rsidRPr="00163A65">
        <w:rPr>
          <w:rFonts w:ascii="Times New Roman" w:hAnsi="Times New Roman"/>
          <w:color w:val="000000"/>
          <w:sz w:val="28"/>
          <w:lang w:val="ru-RU"/>
        </w:rPr>
        <w:t>,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M</w:t>
      </w:r>
      <w:r w:rsidRPr="00163A65">
        <w:rPr>
          <w:rFonts w:ascii="Times New Roman" w:hAnsi="Times New Roman"/>
          <w:color w:val="000000"/>
          <w:sz w:val="28"/>
          <w:lang w:val="ru-RU"/>
        </w:rPr>
        <w:t>ö</w:t>
      </w:r>
      <w:r>
        <w:rPr>
          <w:rFonts w:ascii="Times New Roman" w:hAnsi="Times New Roman"/>
          <w:color w:val="000000"/>
          <w:sz w:val="28"/>
        </w:rPr>
        <w:t>glichkeit</w:t>
      </w:r>
      <w:r w:rsidRPr="00163A65">
        <w:rPr>
          <w:rFonts w:ascii="Times New Roman" w:hAnsi="Times New Roman"/>
          <w:color w:val="000000"/>
          <w:sz w:val="28"/>
          <w:lang w:val="ru-RU"/>
        </w:rPr>
        <w:t>), -</w:t>
      </w:r>
      <w:r>
        <w:rPr>
          <w:rFonts w:ascii="Times New Roman" w:hAnsi="Times New Roman"/>
          <w:color w:val="000000"/>
          <w:sz w:val="28"/>
        </w:rPr>
        <w:t>heit</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nheit</w:t>
      </w:r>
      <w:r w:rsidRPr="00163A65">
        <w:rPr>
          <w:rFonts w:ascii="Times New Roman" w:hAnsi="Times New Roman"/>
          <w:color w:val="000000"/>
          <w:sz w:val="28"/>
          <w:lang w:val="ru-RU"/>
        </w:rPr>
        <w:t>), -</w:t>
      </w:r>
      <w:r>
        <w:rPr>
          <w:rFonts w:ascii="Times New Roman" w:hAnsi="Times New Roman"/>
          <w:color w:val="000000"/>
          <w:sz w:val="28"/>
        </w:rPr>
        <w:t>ung</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Erz</w:t>
      </w:r>
      <w:r w:rsidRPr="00163A65">
        <w:rPr>
          <w:rFonts w:ascii="Times New Roman" w:hAnsi="Times New Roman"/>
          <w:color w:val="000000"/>
          <w:sz w:val="28"/>
          <w:lang w:val="ru-RU"/>
        </w:rPr>
        <w:t>ä</w:t>
      </w:r>
      <w:r>
        <w:rPr>
          <w:rFonts w:ascii="Times New Roman" w:hAnsi="Times New Roman"/>
          <w:color w:val="000000"/>
          <w:sz w:val="28"/>
        </w:rPr>
        <w:t>hlung</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имен прилагательных при помощи суффикса -</w:t>
      </w:r>
      <w:r>
        <w:rPr>
          <w:rFonts w:ascii="Times New Roman" w:hAnsi="Times New Roman"/>
          <w:color w:val="000000"/>
          <w:sz w:val="28"/>
        </w:rPr>
        <w:t>isch</w:t>
      </w:r>
      <w:r w:rsidRPr="00163A65">
        <w:rPr>
          <w:rFonts w:ascii="Times New Roman" w:hAnsi="Times New Roman"/>
          <w:color w:val="000000"/>
          <w:sz w:val="28"/>
          <w:lang w:val="ru-RU"/>
        </w:rPr>
        <w:t xml:space="preserve"> (</w:t>
      </w:r>
      <w:r>
        <w:rPr>
          <w:rFonts w:ascii="Times New Roman" w:hAnsi="Times New Roman"/>
          <w:color w:val="000000"/>
          <w:sz w:val="28"/>
        </w:rPr>
        <w:t>dramatisch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Lesen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Schreibtisch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r>
        <w:rPr>
          <w:rFonts w:ascii="Times New Roman" w:hAnsi="Times New Roman"/>
          <w:color w:val="000000"/>
          <w:sz w:val="28"/>
        </w:rPr>
        <w:t>sich</w:t>
      </w:r>
      <w:r w:rsidRPr="00163A65">
        <w:rPr>
          <w:rFonts w:ascii="Times New Roman" w:hAnsi="Times New Roman"/>
          <w:color w:val="000000"/>
          <w:sz w:val="28"/>
          <w:lang w:val="ru-RU"/>
        </w:rPr>
        <w:t>.</w:t>
      </w:r>
    </w:p>
    <w:p w:rsidR="00592ACA" w:rsidRDefault="00163A65">
      <w:pPr>
        <w:spacing w:after="0" w:line="264" w:lineRule="auto"/>
        <w:ind w:firstLine="600"/>
        <w:jc w:val="both"/>
      </w:pPr>
      <w:r>
        <w:rPr>
          <w:rFonts w:ascii="Times New Roman" w:hAnsi="Times New Roman"/>
          <w:color w:val="000000"/>
          <w:sz w:val="28"/>
        </w:rPr>
        <w:t>Глаголы sitzen – setzen, liegen – legen, stehen – stellen, hängen.</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(100–1000).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163A65">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163A65">
        <w:rPr>
          <w:rFonts w:ascii="Times New Roman" w:hAnsi="Times New Roman"/>
          <w:color w:val="000000"/>
          <w:sz w:val="28"/>
          <w:lang w:val="ru-RU"/>
        </w:rPr>
        <w:lastRenderedPageBreak/>
        <w:t>рамках тематического содержания речи (в ситуациях общения, в том числе «Дома», «В магазине»).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 формуляре);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7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Взаимоотношения в семье и с друзьями. Семейные праздники. Обязанности по дому.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Внешность и характер человека (литературного персонажа).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продукты 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дикие и домашние животные. Проблемы экологии. Климат,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Жизнь в городе и сельской местности. Описание родного города (села).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Средства массовой информации (телевидение, журналы,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диалог-побуждение к действию – обращаться с просьбой, вежливо соглашаться (не соглашаться) выполнить просьбу, приглашать собеседника к </w:t>
      </w:r>
      <w:r w:rsidRPr="00163A65">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6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(прослушанного)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краткое изложение результатов выполненной проектной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8–9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1,5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до 350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100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глаголов при помощи суффикса -</w:t>
      </w:r>
      <w:r>
        <w:rPr>
          <w:rFonts w:ascii="Times New Roman" w:hAnsi="Times New Roman"/>
          <w:color w:val="000000"/>
          <w:sz w:val="28"/>
        </w:rPr>
        <w:t>ieren</w:t>
      </w:r>
      <w:r w:rsidRPr="00163A65">
        <w:rPr>
          <w:rFonts w:ascii="Times New Roman" w:hAnsi="Times New Roman"/>
          <w:color w:val="000000"/>
          <w:sz w:val="28"/>
          <w:lang w:val="ru-RU"/>
        </w:rPr>
        <w:t xml:space="preserve"> (</w:t>
      </w:r>
      <w:r>
        <w:rPr>
          <w:rFonts w:ascii="Times New Roman" w:hAnsi="Times New Roman"/>
          <w:color w:val="000000"/>
          <w:sz w:val="28"/>
        </w:rPr>
        <w:t>interessieren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schaft</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Freundschaft</w:t>
      </w:r>
      <w:r w:rsidRPr="00163A65">
        <w:rPr>
          <w:rFonts w:ascii="Times New Roman" w:hAnsi="Times New Roman"/>
          <w:color w:val="000000"/>
          <w:sz w:val="28"/>
          <w:lang w:val="ru-RU"/>
        </w:rPr>
        <w:t>), -</w:t>
      </w:r>
      <w:r>
        <w:rPr>
          <w:rFonts w:ascii="Times New Roman" w:hAnsi="Times New Roman"/>
          <w:color w:val="000000"/>
          <w:sz w:val="28"/>
        </w:rPr>
        <w:t>tion</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Organisation</w:t>
      </w:r>
      <w:r w:rsidRPr="00163A65">
        <w:rPr>
          <w:rFonts w:ascii="Times New Roman" w:hAnsi="Times New Roman"/>
          <w:color w:val="000000"/>
          <w:sz w:val="28"/>
          <w:lang w:val="ru-RU"/>
        </w:rPr>
        <w:t xml:space="preserve">), префикса </w:t>
      </w:r>
      <w:r>
        <w:rPr>
          <w:rFonts w:ascii="Times New Roman" w:hAnsi="Times New Roman"/>
          <w:color w:val="000000"/>
          <w:sz w:val="28"/>
        </w:rPr>
        <w:t>un</w:t>
      </w:r>
      <w:r w:rsidRPr="00163A65">
        <w:rPr>
          <w:rFonts w:ascii="Times New Roman" w:hAnsi="Times New Roman"/>
          <w:color w:val="000000"/>
          <w:sz w:val="28"/>
          <w:lang w:val="ru-RU"/>
        </w:rPr>
        <w:t>-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Ungl</w:t>
      </w:r>
      <w:r w:rsidRPr="00163A65">
        <w:rPr>
          <w:rFonts w:ascii="Times New Roman" w:hAnsi="Times New Roman"/>
          <w:color w:val="000000"/>
          <w:sz w:val="28"/>
          <w:lang w:val="ru-RU"/>
        </w:rPr>
        <w:t>ü</w:t>
      </w:r>
      <w:r>
        <w:rPr>
          <w:rFonts w:ascii="Times New Roman" w:hAnsi="Times New Roman"/>
          <w:color w:val="000000"/>
          <w:sz w:val="28"/>
        </w:rPr>
        <w:t>ck</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Gr</w:t>
      </w:r>
      <w:r w:rsidRPr="00163A65">
        <w:rPr>
          <w:rFonts w:ascii="Times New Roman" w:hAnsi="Times New Roman"/>
          <w:color w:val="000000"/>
          <w:sz w:val="28"/>
          <w:lang w:val="ru-RU"/>
        </w:rPr>
        <w:t>ü</w:t>
      </w:r>
      <w:r>
        <w:rPr>
          <w:rFonts w:ascii="Times New Roman" w:hAnsi="Times New Roman"/>
          <w:color w:val="000000"/>
          <w:sz w:val="28"/>
        </w:rPr>
        <w:t>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Kleinstadt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Многозначные лексические единицы. Синонимы. Антонимы.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163A65">
        <w:rPr>
          <w:rFonts w:ascii="Times New Roman" w:hAnsi="Times New Roman"/>
          <w:color w:val="000000"/>
          <w:sz w:val="28"/>
          <w:lang w:val="ru-RU"/>
        </w:rPr>
        <w:t xml:space="preserve">, </w:t>
      </w:r>
      <w:r>
        <w:rPr>
          <w:rFonts w:ascii="Times New Roman" w:hAnsi="Times New Roman"/>
          <w:color w:val="000000"/>
          <w:sz w:val="28"/>
        </w:rPr>
        <w:t>denn</w:t>
      </w:r>
      <w:r w:rsidRPr="00163A65">
        <w:rPr>
          <w:rFonts w:ascii="Times New Roman" w:hAnsi="Times New Roman"/>
          <w:color w:val="000000"/>
          <w:sz w:val="28"/>
          <w:lang w:val="ru-RU"/>
        </w:rPr>
        <w:t xml:space="preserve">, </w:t>
      </w:r>
      <w:r>
        <w:rPr>
          <w:rFonts w:ascii="Times New Roman" w:hAnsi="Times New Roman"/>
          <w:color w:val="000000"/>
          <w:sz w:val="28"/>
        </w:rPr>
        <w:t>zum</w:t>
      </w:r>
      <w:r w:rsidRPr="00163A65">
        <w:rPr>
          <w:rFonts w:ascii="Times New Roman" w:hAnsi="Times New Roman"/>
          <w:color w:val="000000"/>
          <w:sz w:val="28"/>
          <w:lang w:val="ru-RU"/>
        </w:rPr>
        <w:t xml:space="preserve"> </w:t>
      </w:r>
      <w:r>
        <w:rPr>
          <w:rFonts w:ascii="Times New Roman" w:hAnsi="Times New Roman"/>
          <w:color w:val="000000"/>
          <w:sz w:val="28"/>
        </w:rPr>
        <w:t>Schluss</w:t>
      </w:r>
      <w:r w:rsidRPr="00163A65">
        <w:rPr>
          <w:rFonts w:ascii="Times New Roman" w:hAnsi="Times New Roman"/>
          <w:color w:val="000000"/>
          <w:sz w:val="28"/>
          <w:lang w:val="ru-RU"/>
        </w:rPr>
        <w:t xml:space="preserve"> </w:t>
      </w:r>
      <w:r>
        <w:rPr>
          <w:rFonts w:ascii="Times New Roman" w:hAnsi="Times New Roman"/>
          <w:color w:val="000000"/>
          <w:sz w:val="28"/>
        </w:rPr>
        <w:t>usw</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163A65">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163A65">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163A65">
        <w:rPr>
          <w:rFonts w:ascii="Times New Roman" w:hAnsi="Times New Roman"/>
          <w:color w:val="000000"/>
          <w:sz w:val="28"/>
          <w:lang w:val="ru-RU"/>
        </w:rPr>
        <w:t xml:space="preserve"> и инфинитива.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163A65">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163A65">
        <w:rPr>
          <w:rFonts w:ascii="Times New Roman" w:hAnsi="Times New Roman"/>
          <w:color w:val="000000"/>
          <w:sz w:val="28"/>
          <w:lang w:val="ru-RU"/>
        </w:rPr>
        <w:t xml:space="preserve"> </w:t>
      </w:r>
      <w:r>
        <w:rPr>
          <w:rFonts w:ascii="Times New Roman" w:hAnsi="Times New Roman"/>
          <w:color w:val="000000"/>
          <w:sz w:val="28"/>
        </w:rPr>
        <w:t>spricht</w:t>
      </w:r>
      <w:r w:rsidRPr="00163A65">
        <w:rPr>
          <w:rFonts w:ascii="Times New Roman" w:hAnsi="Times New Roman"/>
          <w:color w:val="000000"/>
          <w:sz w:val="28"/>
          <w:lang w:val="ru-RU"/>
        </w:rPr>
        <w:t xml:space="preserve"> </w:t>
      </w:r>
      <w:r>
        <w:rPr>
          <w:rFonts w:ascii="Times New Roman" w:hAnsi="Times New Roman"/>
          <w:color w:val="000000"/>
          <w:sz w:val="28"/>
        </w:rPr>
        <w:t>Deutsch</w:t>
      </w:r>
      <w:r w:rsidRPr="00163A65">
        <w:rPr>
          <w:rFonts w:ascii="Times New Roman" w:hAnsi="Times New Roman"/>
          <w:color w:val="000000"/>
          <w:sz w:val="28"/>
          <w:lang w:val="ru-RU"/>
        </w:rPr>
        <w:t xml:space="preserve">. </w:t>
      </w:r>
      <w:r>
        <w:rPr>
          <w:rFonts w:ascii="Times New Roman" w:hAnsi="Times New Roman"/>
          <w:color w:val="000000"/>
          <w:sz w:val="28"/>
        </w:rPr>
        <w:t>Man</w:t>
      </w:r>
      <w:r w:rsidRPr="00163A65">
        <w:rPr>
          <w:rFonts w:ascii="Times New Roman" w:hAnsi="Times New Roman"/>
          <w:color w:val="000000"/>
          <w:sz w:val="28"/>
          <w:lang w:val="ru-RU"/>
        </w:rPr>
        <w:t xml:space="preserve"> </w:t>
      </w:r>
      <w:r>
        <w:rPr>
          <w:rFonts w:ascii="Times New Roman" w:hAnsi="Times New Roman"/>
          <w:color w:val="000000"/>
          <w:sz w:val="28"/>
        </w:rPr>
        <w:t>darf</w:t>
      </w:r>
      <w:r w:rsidRPr="00163A65">
        <w:rPr>
          <w:rFonts w:ascii="Times New Roman" w:hAnsi="Times New Roman"/>
          <w:color w:val="000000"/>
          <w:sz w:val="28"/>
          <w:lang w:val="ru-RU"/>
        </w:rPr>
        <w:t xml:space="preserve"> </w:t>
      </w:r>
      <w:r>
        <w:rPr>
          <w:rFonts w:ascii="Times New Roman" w:hAnsi="Times New Roman"/>
          <w:color w:val="000000"/>
          <w:sz w:val="28"/>
        </w:rPr>
        <w:t>hier</w:t>
      </w:r>
      <w:r w:rsidRPr="00163A65">
        <w:rPr>
          <w:rFonts w:ascii="Times New Roman" w:hAnsi="Times New Roman"/>
          <w:color w:val="000000"/>
          <w:sz w:val="28"/>
          <w:lang w:val="ru-RU"/>
        </w:rPr>
        <w:t xml:space="preserve"> </w:t>
      </w:r>
      <w:r>
        <w:rPr>
          <w:rFonts w:ascii="Times New Roman" w:hAnsi="Times New Roman"/>
          <w:color w:val="000000"/>
          <w:sz w:val="28"/>
        </w:rPr>
        <w:t>Ball</w:t>
      </w:r>
      <w:r w:rsidRPr="00163A65">
        <w:rPr>
          <w:rFonts w:ascii="Times New Roman" w:hAnsi="Times New Roman"/>
          <w:color w:val="000000"/>
          <w:sz w:val="28"/>
          <w:lang w:val="ru-RU"/>
        </w:rPr>
        <w:t xml:space="preserve"> </w:t>
      </w:r>
      <w:r>
        <w:rPr>
          <w:rFonts w:ascii="Times New Roman" w:hAnsi="Times New Roman"/>
          <w:color w:val="000000"/>
          <w:sz w:val="28"/>
        </w:rPr>
        <w:t>spielen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 xml:space="preserve">. </w:t>
      </w:r>
    </w:p>
    <w:p w:rsidR="00592ACA" w:rsidRPr="00163A65" w:rsidRDefault="00163A65">
      <w:pPr>
        <w:spacing w:after="0" w:line="264" w:lineRule="auto"/>
        <w:ind w:firstLine="600"/>
        <w:jc w:val="both"/>
        <w:rPr>
          <w:lang w:val="ru-RU"/>
        </w:rPr>
      </w:pPr>
      <w:r>
        <w:rPr>
          <w:rFonts w:ascii="Times New Roman" w:hAnsi="Times New Roman"/>
          <w:color w:val="000000"/>
          <w:sz w:val="28"/>
        </w:rPr>
        <w:t>O</w:t>
      </w:r>
      <w:r w:rsidRPr="00163A65">
        <w:rPr>
          <w:rFonts w:ascii="Times New Roman" w:hAnsi="Times New Roman"/>
          <w:color w:val="000000"/>
          <w:sz w:val="28"/>
          <w:lang w:val="ru-RU"/>
        </w:rPr>
        <w:t xml:space="preserve">трицания </w:t>
      </w:r>
      <w:r>
        <w:rPr>
          <w:rFonts w:ascii="Times New Roman" w:hAnsi="Times New Roman"/>
          <w:color w:val="000000"/>
          <w:sz w:val="28"/>
        </w:rPr>
        <w:t>kein</w:t>
      </w:r>
      <w:r w:rsidRPr="00163A65">
        <w:rPr>
          <w:rFonts w:ascii="Times New Roman" w:hAnsi="Times New Roman"/>
          <w:color w:val="000000"/>
          <w:sz w:val="28"/>
          <w:lang w:val="ru-RU"/>
        </w:rPr>
        <w:t xml:space="preserve">, </w:t>
      </w:r>
      <w:r>
        <w:rPr>
          <w:rFonts w:ascii="Times New Roman" w:hAnsi="Times New Roman"/>
          <w:color w:val="000000"/>
          <w:sz w:val="28"/>
        </w:rPr>
        <w:t>nicht</w:t>
      </w:r>
      <w:r w:rsidRPr="00163A65">
        <w:rPr>
          <w:rFonts w:ascii="Times New Roman" w:hAnsi="Times New Roman"/>
          <w:color w:val="000000"/>
          <w:sz w:val="28"/>
          <w:lang w:val="ru-RU"/>
        </w:rPr>
        <w:t xml:space="preserve">, </w:t>
      </w:r>
      <w:r>
        <w:rPr>
          <w:rFonts w:ascii="Times New Roman" w:hAnsi="Times New Roman"/>
          <w:color w:val="000000"/>
          <w:sz w:val="28"/>
        </w:rPr>
        <w:t>doch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(до 1 000 000).</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Pr="00163A65">
        <w:rPr>
          <w:rFonts w:ascii="Times New Roman" w:hAnsi="Times New Roman"/>
          <w:color w:val="000000"/>
          <w:sz w:val="28"/>
          <w:lang w:val="ru-RU"/>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Переспрашивание, просьба повторить, уточняя значение незнакомых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8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Взаимоотношения в семье и с друзьями.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Внешность и характер человека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Досуг и увлечения (хобби) современного подростка (чтение, кино, театр, музей, спорт, музыка).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одежда, обувь и продукты питания. Карманные деньги.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Виды отдыха в различное время года. Путешествия по России и иностранным странам.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флора и фауна. Климат,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Условия проживания в городской (сельской) местности.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Средства массовой информации (телевидение, радио, пресса,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w:t>
      </w:r>
      <w:r w:rsidRPr="00163A65">
        <w:rPr>
          <w:rFonts w:ascii="Times New Roman" w:hAnsi="Times New Roman"/>
          <w:color w:val="000000"/>
          <w:sz w:val="28"/>
          <w:lang w:val="ru-RU"/>
        </w:rPr>
        <w:lastRenderedPageBreak/>
        <w:t>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7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(прослушанного)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рассказа по картинкам;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изложение результатов выполненной проектной работы.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9–10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2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Тексты для чтения: интервью, диалог (беседа), рассказ, отрывок из художественного произведения, отрывок из статьи научно-популярного </w:t>
      </w:r>
      <w:r w:rsidRPr="00163A65">
        <w:rPr>
          <w:rFonts w:ascii="Times New Roman" w:hAnsi="Times New Roman"/>
          <w:color w:val="000000"/>
          <w:sz w:val="28"/>
          <w:lang w:val="ru-RU"/>
        </w:rPr>
        <w:lastRenderedPageBreak/>
        <w:t>характера, сообщение информационного характера, объявление, кулинарный рецепт, меню, электронное сообщение личного характера, стихотворение.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350–500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плана (тезисов) устного или письменного сообщения;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110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163A65">
        <w:rPr>
          <w:rFonts w:ascii="Times New Roman" w:hAnsi="Times New Roman"/>
          <w:color w:val="000000"/>
          <w:sz w:val="28"/>
          <w:lang w:val="ru-RU"/>
        </w:rPr>
        <w:lastRenderedPageBreak/>
        <w:t>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ik</w:t>
      </w:r>
      <w:r w:rsidRPr="00163A65">
        <w:rPr>
          <w:rFonts w:ascii="Times New Roman" w:hAnsi="Times New Roman"/>
          <w:color w:val="000000"/>
          <w:sz w:val="28"/>
          <w:lang w:val="ru-RU"/>
        </w:rPr>
        <w:t xml:space="preserve"> (</w:t>
      </w:r>
      <w:r>
        <w:rPr>
          <w:rFonts w:ascii="Times New Roman" w:hAnsi="Times New Roman"/>
          <w:color w:val="000000"/>
          <w:sz w:val="28"/>
        </w:rPr>
        <w:t>Grammatik</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прилагательных при помощи суффикса -</w:t>
      </w:r>
      <w:r>
        <w:rPr>
          <w:rFonts w:ascii="Times New Roman" w:hAnsi="Times New Roman"/>
          <w:color w:val="000000"/>
          <w:sz w:val="28"/>
        </w:rPr>
        <w:t>los</w:t>
      </w:r>
      <w:r w:rsidRPr="00163A65">
        <w:rPr>
          <w:rFonts w:ascii="Times New Roman" w:hAnsi="Times New Roman"/>
          <w:color w:val="000000"/>
          <w:sz w:val="28"/>
          <w:lang w:val="ru-RU"/>
        </w:rPr>
        <w:t xml:space="preserve"> (</w:t>
      </w:r>
      <w:r>
        <w:rPr>
          <w:rFonts w:ascii="Times New Roman" w:hAnsi="Times New Roman"/>
          <w:color w:val="000000"/>
          <w:sz w:val="28"/>
        </w:rPr>
        <w:t>geschmacklos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r>
        <w:rPr>
          <w:rFonts w:ascii="Times New Roman" w:hAnsi="Times New Roman"/>
          <w:color w:val="000000"/>
          <w:sz w:val="28"/>
        </w:rPr>
        <w:t>dunkelblau</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Многозначные лексические единицы. Синонимы. Антонимы.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163A65">
        <w:rPr>
          <w:rFonts w:ascii="Times New Roman" w:hAnsi="Times New Roman"/>
          <w:color w:val="000000"/>
          <w:sz w:val="28"/>
          <w:lang w:val="ru-RU"/>
        </w:rPr>
        <w:t xml:space="preserve">, </w:t>
      </w:r>
      <w:r>
        <w:rPr>
          <w:rFonts w:ascii="Times New Roman" w:hAnsi="Times New Roman"/>
          <w:color w:val="000000"/>
          <w:sz w:val="28"/>
        </w:rPr>
        <w:t>denn</w:t>
      </w:r>
      <w:r w:rsidRPr="00163A65">
        <w:rPr>
          <w:rFonts w:ascii="Times New Roman" w:hAnsi="Times New Roman"/>
          <w:color w:val="000000"/>
          <w:sz w:val="28"/>
          <w:lang w:val="ru-RU"/>
        </w:rPr>
        <w:t xml:space="preserve">, </w:t>
      </w:r>
      <w:r>
        <w:rPr>
          <w:rFonts w:ascii="Times New Roman" w:hAnsi="Times New Roman"/>
          <w:color w:val="000000"/>
          <w:sz w:val="28"/>
        </w:rPr>
        <w:t>zum</w:t>
      </w:r>
      <w:r w:rsidRPr="00163A65">
        <w:rPr>
          <w:rFonts w:ascii="Times New Roman" w:hAnsi="Times New Roman"/>
          <w:color w:val="000000"/>
          <w:sz w:val="28"/>
          <w:lang w:val="ru-RU"/>
        </w:rPr>
        <w:t xml:space="preserve"> </w:t>
      </w:r>
      <w:r>
        <w:rPr>
          <w:rFonts w:ascii="Times New Roman" w:hAnsi="Times New Roman"/>
          <w:color w:val="000000"/>
          <w:sz w:val="28"/>
        </w:rPr>
        <w:t>Schluss</w:t>
      </w:r>
      <w:r w:rsidRPr="00163A65">
        <w:rPr>
          <w:rFonts w:ascii="Times New Roman" w:hAnsi="Times New Roman"/>
          <w:color w:val="000000"/>
          <w:sz w:val="28"/>
          <w:lang w:val="ru-RU"/>
        </w:rPr>
        <w:t xml:space="preserve"> </w:t>
      </w:r>
      <w:r>
        <w:rPr>
          <w:rFonts w:ascii="Times New Roman" w:hAnsi="Times New Roman"/>
          <w:color w:val="000000"/>
          <w:sz w:val="28"/>
        </w:rPr>
        <w:t>usw</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163A65">
        <w:rPr>
          <w:rFonts w:ascii="Times New Roman" w:hAnsi="Times New Roman"/>
          <w:color w:val="000000"/>
          <w:sz w:val="28"/>
          <w:lang w:val="ru-RU"/>
        </w:rPr>
        <w:t xml:space="preserve">, </w:t>
      </w:r>
      <w:r>
        <w:rPr>
          <w:rFonts w:ascii="Times New Roman" w:hAnsi="Times New Roman"/>
          <w:color w:val="000000"/>
          <w:sz w:val="28"/>
        </w:rPr>
        <w:t>als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Глаголы в видовременных формах страдательного наклонения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 xml:space="preserve">,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Наиболее распространённые глаголы с управлением и местоимённые наречия.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прилагательных.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Предлоги, используемые с дательным падежом.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Предлоги, используемые с винительным падежом.</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Соблюдение норм вежливости в межкультурном общении.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Переспрашивать, просить повторить, уточняя значения незнакомых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9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Взаимоотношения в семье и с друзьями. Конфликты и их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Внешность и характер человека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одежда, обувь и продукты питания. Карманные деньги. Молодёжная мода.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Средства массовой информации (телевидение, радио, пресса,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повествование или сообщение;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рассуждение;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рассказа по картинкам;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изложение результатов выполненной проектной работы.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10–12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 непосредственном общении: понимать на слух речь учителя и одноклассников и вербально (невербально) реагировать на услышанное, </w:t>
      </w:r>
      <w:r w:rsidRPr="00163A65">
        <w:rPr>
          <w:rFonts w:ascii="Times New Roman" w:hAnsi="Times New Roman"/>
          <w:color w:val="000000"/>
          <w:sz w:val="28"/>
          <w:lang w:val="ru-RU"/>
        </w:rPr>
        <w:lastRenderedPageBreak/>
        <w:t>использовать переспрос или просьбу повторить для уточнения отдельных деталей.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2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500–600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плана/тезисов устного или письменного сообщения;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преобразование таблицы, схемы в текстовый вариант представления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Выражение модального значения, чувства и эмоции.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110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ie</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Biologie</w:t>
      </w:r>
      <w:r w:rsidRPr="00163A65">
        <w:rPr>
          <w:rFonts w:ascii="Times New Roman" w:hAnsi="Times New Roman"/>
          <w:color w:val="000000"/>
          <w:sz w:val="28"/>
          <w:lang w:val="ru-RU"/>
        </w:rPr>
        <w:t>), -</w:t>
      </w:r>
      <w:r>
        <w:rPr>
          <w:rFonts w:ascii="Times New Roman" w:hAnsi="Times New Roman"/>
          <w:color w:val="000000"/>
          <w:sz w:val="28"/>
        </w:rPr>
        <w:t>um</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Museum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sam</w:t>
      </w:r>
      <w:r w:rsidRPr="00163A65">
        <w:rPr>
          <w:rFonts w:ascii="Times New Roman" w:hAnsi="Times New Roman"/>
          <w:color w:val="000000"/>
          <w:sz w:val="28"/>
          <w:lang w:val="ru-RU"/>
        </w:rPr>
        <w:t xml:space="preserve"> (</w:t>
      </w:r>
      <w:r>
        <w:rPr>
          <w:rFonts w:ascii="Times New Roman" w:hAnsi="Times New Roman"/>
          <w:color w:val="000000"/>
          <w:sz w:val="28"/>
        </w:rPr>
        <w:t>erholsam</w:t>
      </w:r>
      <w:r w:rsidRPr="00163A65">
        <w:rPr>
          <w:rFonts w:ascii="Times New Roman" w:hAnsi="Times New Roman"/>
          <w:color w:val="000000"/>
          <w:sz w:val="28"/>
          <w:lang w:val="ru-RU"/>
        </w:rPr>
        <w:t>), -</w:t>
      </w:r>
      <w:r>
        <w:rPr>
          <w:rFonts w:ascii="Times New Roman" w:hAnsi="Times New Roman"/>
          <w:color w:val="000000"/>
          <w:sz w:val="28"/>
        </w:rPr>
        <w:t>bar</w:t>
      </w:r>
      <w:r w:rsidRPr="00163A65">
        <w:rPr>
          <w:rFonts w:ascii="Times New Roman" w:hAnsi="Times New Roman"/>
          <w:color w:val="000000"/>
          <w:sz w:val="28"/>
          <w:lang w:val="ru-RU"/>
        </w:rPr>
        <w:t xml:space="preserve"> (</w:t>
      </w:r>
      <w:r>
        <w:rPr>
          <w:rFonts w:ascii="Times New Roman" w:hAnsi="Times New Roman"/>
          <w:color w:val="000000"/>
          <w:sz w:val="28"/>
        </w:rPr>
        <w:t>lesbar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Многозначность лексических единиц. Синонимы. Антонимы. Сокращения и аббревиатуры.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163A65">
        <w:rPr>
          <w:rFonts w:ascii="Times New Roman" w:hAnsi="Times New Roman"/>
          <w:color w:val="000000"/>
          <w:sz w:val="28"/>
          <w:lang w:val="ru-RU"/>
        </w:rPr>
        <w:t xml:space="preserve">, </w:t>
      </w:r>
      <w:r>
        <w:rPr>
          <w:rFonts w:ascii="Times New Roman" w:hAnsi="Times New Roman"/>
          <w:color w:val="000000"/>
          <w:sz w:val="28"/>
        </w:rPr>
        <w:t>denn</w:t>
      </w:r>
      <w:r w:rsidRPr="00163A65">
        <w:rPr>
          <w:rFonts w:ascii="Times New Roman" w:hAnsi="Times New Roman"/>
          <w:color w:val="000000"/>
          <w:sz w:val="28"/>
          <w:lang w:val="ru-RU"/>
        </w:rPr>
        <w:t xml:space="preserve">, </w:t>
      </w:r>
      <w:r>
        <w:rPr>
          <w:rFonts w:ascii="Times New Roman" w:hAnsi="Times New Roman"/>
          <w:color w:val="000000"/>
          <w:sz w:val="28"/>
        </w:rPr>
        <w:t>zum</w:t>
      </w:r>
      <w:r w:rsidRPr="00163A65">
        <w:rPr>
          <w:rFonts w:ascii="Times New Roman" w:hAnsi="Times New Roman"/>
          <w:color w:val="000000"/>
          <w:sz w:val="28"/>
          <w:lang w:val="ru-RU"/>
        </w:rPr>
        <w:t xml:space="preserve"> </w:t>
      </w:r>
      <w:r>
        <w:rPr>
          <w:rFonts w:ascii="Times New Roman" w:hAnsi="Times New Roman"/>
          <w:color w:val="000000"/>
          <w:sz w:val="28"/>
        </w:rPr>
        <w:t>Schluss</w:t>
      </w:r>
      <w:r w:rsidRPr="00163A65">
        <w:rPr>
          <w:rFonts w:ascii="Times New Roman" w:hAnsi="Times New Roman"/>
          <w:color w:val="000000"/>
          <w:sz w:val="28"/>
          <w:lang w:val="ru-RU"/>
        </w:rPr>
        <w:t xml:space="preserve"> </w:t>
      </w:r>
      <w:r>
        <w:rPr>
          <w:rFonts w:ascii="Times New Roman" w:hAnsi="Times New Roman"/>
          <w:color w:val="000000"/>
          <w:sz w:val="28"/>
        </w:rPr>
        <w:t>usw</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163A65">
        <w:rPr>
          <w:rFonts w:ascii="Times New Roman" w:hAnsi="Times New Roman"/>
          <w:color w:val="000000"/>
          <w:sz w:val="28"/>
          <w:lang w:val="ru-RU"/>
        </w:rPr>
        <w:t xml:space="preserve">, цели с союзом </w:t>
      </w:r>
      <w:r>
        <w:rPr>
          <w:rFonts w:ascii="Times New Roman" w:hAnsi="Times New Roman"/>
          <w:color w:val="000000"/>
          <w:sz w:val="28"/>
        </w:rPr>
        <w:t>damit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163A65">
        <w:rPr>
          <w:rFonts w:ascii="Times New Roman" w:hAnsi="Times New Roman"/>
          <w:color w:val="000000"/>
          <w:sz w:val="28"/>
          <w:lang w:val="ru-RU"/>
        </w:rPr>
        <w:t xml:space="preserve">, </w:t>
      </w:r>
      <w:r>
        <w:rPr>
          <w:rFonts w:ascii="Times New Roman" w:hAnsi="Times New Roman"/>
          <w:color w:val="000000"/>
          <w:sz w:val="28"/>
        </w:rPr>
        <w:t>sein</w:t>
      </w:r>
      <w:r w:rsidRPr="00163A65">
        <w:rPr>
          <w:rFonts w:ascii="Times New Roman" w:hAnsi="Times New Roman"/>
          <w:color w:val="000000"/>
          <w:sz w:val="28"/>
          <w:lang w:val="ru-RU"/>
        </w:rPr>
        <w:t xml:space="preserve">, </w:t>
      </w:r>
      <w:r>
        <w:rPr>
          <w:rFonts w:ascii="Times New Roman" w:hAnsi="Times New Roman"/>
          <w:color w:val="000000"/>
          <w:sz w:val="28"/>
        </w:rPr>
        <w:t>werden</w:t>
      </w:r>
      <w:r w:rsidRPr="00163A65">
        <w:rPr>
          <w:rFonts w:ascii="Times New Roman" w:hAnsi="Times New Roman"/>
          <w:color w:val="000000"/>
          <w:sz w:val="28"/>
          <w:lang w:val="ru-RU"/>
        </w:rPr>
        <w:t xml:space="preserve">, </w:t>
      </w:r>
      <w:r>
        <w:rPr>
          <w:rFonts w:ascii="Times New Roman" w:hAnsi="Times New Roman"/>
          <w:color w:val="000000"/>
          <w:sz w:val="28"/>
        </w:rPr>
        <w:t>k</w:t>
      </w:r>
      <w:r w:rsidRPr="00163A65">
        <w:rPr>
          <w:rFonts w:ascii="Times New Roman" w:hAnsi="Times New Roman"/>
          <w:color w:val="000000"/>
          <w:sz w:val="28"/>
          <w:lang w:val="ru-RU"/>
        </w:rPr>
        <w:t>ö</w:t>
      </w:r>
      <w:r>
        <w:rPr>
          <w:rFonts w:ascii="Times New Roman" w:hAnsi="Times New Roman"/>
          <w:color w:val="000000"/>
          <w:sz w:val="28"/>
        </w:rPr>
        <w:t>nnen</w:t>
      </w:r>
      <w:r w:rsidRPr="00163A65">
        <w:rPr>
          <w:rFonts w:ascii="Times New Roman" w:hAnsi="Times New Roman"/>
          <w:color w:val="000000"/>
          <w:sz w:val="28"/>
          <w:lang w:val="ru-RU"/>
        </w:rPr>
        <w:t xml:space="preserve">, </w:t>
      </w:r>
      <w:r>
        <w:rPr>
          <w:rFonts w:ascii="Times New Roman" w:hAnsi="Times New Roman"/>
          <w:color w:val="000000"/>
          <w:sz w:val="28"/>
        </w:rPr>
        <w:t>m</w:t>
      </w:r>
      <w:r w:rsidRPr="00163A65">
        <w:rPr>
          <w:rFonts w:ascii="Times New Roman" w:hAnsi="Times New Roman"/>
          <w:color w:val="000000"/>
          <w:sz w:val="28"/>
          <w:lang w:val="ru-RU"/>
        </w:rPr>
        <w:t>ö</w:t>
      </w:r>
      <w:r>
        <w:rPr>
          <w:rFonts w:ascii="Times New Roman" w:hAnsi="Times New Roman"/>
          <w:color w:val="000000"/>
          <w:sz w:val="28"/>
        </w:rPr>
        <w:t>gen</w:t>
      </w:r>
      <w:r w:rsidRPr="00163A65">
        <w:rPr>
          <w:rFonts w:ascii="Times New Roman" w:hAnsi="Times New Roman"/>
          <w:color w:val="000000"/>
          <w:sz w:val="28"/>
          <w:lang w:val="ru-RU"/>
        </w:rPr>
        <w:t xml:space="preserve">, сочетание </w:t>
      </w:r>
      <w:r>
        <w:rPr>
          <w:rFonts w:ascii="Times New Roman" w:hAnsi="Times New Roman"/>
          <w:color w:val="000000"/>
          <w:sz w:val="28"/>
        </w:rPr>
        <w:t>w</w:t>
      </w:r>
      <w:r w:rsidRPr="00163A65">
        <w:rPr>
          <w:rFonts w:ascii="Times New Roman" w:hAnsi="Times New Roman"/>
          <w:color w:val="000000"/>
          <w:sz w:val="28"/>
          <w:lang w:val="ru-RU"/>
        </w:rPr>
        <w:t>ü</w:t>
      </w:r>
      <w:r>
        <w:rPr>
          <w:rFonts w:ascii="Times New Roman" w:hAnsi="Times New Roman"/>
          <w:color w:val="000000"/>
          <w:sz w:val="28"/>
        </w:rPr>
        <w:t>rde</w:t>
      </w:r>
      <w:r w:rsidRPr="00163A65">
        <w:rPr>
          <w:rFonts w:ascii="Times New Roman" w:hAnsi="Times New Roman"/>
          <w:color w:val="000000"/>
          <w:sz w:val="28"/>
          <w:lang w:val="ru-RU"/>
        </w:rPr>
        <w:t xml:space="preserve"> + </w:t>
      </w:r>
      <w:r>
        <w:rPr>
          <w:rFonts w:ascii="Times New Roman" w:hAnsi="Times New Roman"/>
          <w:color w:val="000000"/>
          <w:sz w:val="28"/>
        </w:rPr>
        <w:t>Infinitiv</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элементарного представления о различных вариантах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Соблюдение норм вежливости в межкультурном общении.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Переспрашивать, просить повторить, уточняя значение незнакомых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line="264" w:lineRule="auto"/>
        <w:ind w:left="120"/>
        <w:jc w:val="both"/>
        <w:rPr>
          <w:lang w:val="ru-RU"/>
        </w:rPr>
      </w:pPr>
      <w:bookmarkStart w:id="4" w:name="block-60260127"/>
      <w:bookmarkEnd w:id="3"/>
      <w:r w:rsidRPr="00163A65">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ЛИЧНОСТНЫЕ РЕЗУЛЬТАТЫ</w:t>
      </w:r>
    </w:p>
    <w:p w:rsidR="00592ACA" w:rsidRPr="00163A65" w:rsidRDefault="00592ACA">
      <w:pPr>
        <w:spacing w:after="0" w:line="264" w:lineRule="auto"/>
        <w:ind w:left="120"/>
        <w:jc w:val="both"/>
        <w:rPr>
          <w:lang w:val="ru-RU"/>
        </w:rPr>
      </w:pP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1) гражданского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2) патриотического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3) духовно-нравственного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ориентация на моральные ценности и нормы в ситуациях нравственного выбора;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4) эстетического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ценности жизни;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умение принимать себя и других, не осуждая;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6) трудового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7) экологического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активное неприятие действий, приносящих вред окружающей среде;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8) ценности научного познания: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языковой и читательской культурой как средством познания мира;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9) адаптации обучающегося к изменяющимся условиям социальной и природной среды: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умение анализировать и выявлять взаимосвязи природы, общества и экономики;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стрессовую ситуацию как вызов, требующий контрмер;</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ситуацию стресса, корректировать принимаемые решения и действия;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МЕТАПРЕДМЕТНЫЕ РЕЗУЛЬТАТЫ</w:t>
      </w:r>
    </w:p>
    <w:p w:rsidR="00592ACA" w:rsidRPr="00163A65" w:rsidRDefault="00592ACA">
      <w:pPr>
        <w:spacing w:after="0" w:line="264" w:lineRule="auto"/>
        <w:ind w:left="120"/>
        <w:jc w:val="both"/>
        <w:rPr>
          <w:lang w:val="ru-RU"/>
        </w:rPr>
      </w:pP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Познавательные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Базовые логические действия: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и характеризовать существенные признаки объектов (явлений);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предлагать критерии для выявления закономерностей и противоречий;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дефициты информации, данных, необходимых для решения поставленной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причинно-следственные связи при изучении явлений и процессов;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Базовые исследовательские действия</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вопросы как исследовательский инструмент познания;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Работа с информацией: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эффективно запоминать и систематизировать информацию.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Коммуникативные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выражать свою точку зрения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Совместная деятельность: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Регулятивные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Самоорганизация: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проблемы для решения в жизненных и учебных ситуациях;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 xml:space="preserve">Самоконтроль: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способами самоконтроля, самомотивации и рефлексии;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 xml:space="preserve">Эмоциональный интеллект: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называть и управлять собственными эмоциями и эмоциями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и анализировать причины эмоций;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Принятие себя и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осознанно относиться к другому человеку, его мнению;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признавать свое право на ошибку и такое же право другого;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принимать себя и других, не осуждая;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открытость себе и другим;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осознавать невозможность контролировать все вокруг.</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ПРЕДМЕТНЫЕ РЕЗУЛЬТАТЫ</w:t>
      </w:r>
    </w:p>
    <w:p w:rsidR="00592ACA" w:rsidRPr="00163A65" w:rsidRDefault="00592ACA">
      <w:pPr>
        <w:spacing w:after="0" w:line="264" w:lineRule="auto"/>
        <w:ind w:left="120"/>
        <w:jc w:val="both"/>
        <w:rPr>
          <w:lang w:val="ru-RU"/>
        </w:rPr>
      </w:pP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5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тематического </w:t>
      </w:r>
      <w:r w:rsidRPr="00163A65">
        <w:rPr>
          <w:rFonts w:ascii="Times New Roman" w:hAnsi="Times New Roman"/>
          <w:color w:val="000000"/>
          <w:sz w:val="28"/>
          <w:lang w:val="ru-RU"/>
        </w:rPr>
        <w:lastRenderedPageBreak/>
        <w:t>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писать короткие поздравления с праздниками;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163A65">
        <w:rPr>
          <w:rFonts w:ascii="Times New Roman" w:hAnsi="Times New Roman"/>
          <w:color w:val="000000"/>
          <w:sz w:val="28"/>
          <w:lang w:val="ru-RU"/>
        </w:rPr>
        <w:lastRenderedPageBreak/>
        <w:t xml:space="preserve">ритмико-интонационных особенностей, в том числе применять правила отсутствия фразового ударения на служебных словах;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правильно писать изученные слова;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163A65">
        <w:rPr>
          <w:rFonts w:ascii="Times New Roman" w:hAnsi="Times New Roman"/>
          <w:color w:val="000000"/>
          <w:sz w:val="28"/>
          <w:lang w:val="ru-RU"/>
        </w:rPr>
        <w:t>, -</w:t>
      </w:r>
      <w:r>
        <w:rPr>
          <w:rFonts w:ascii="Times New Roman" w:hAnsi="Times New Roman"/>
          <w:color w:val="000000"/>
          <w:sz w:val="28"/>
        </w:rPr>
        <w:t>ler</w:t>
      </w:r>
      <w:r w:rsidRPr="00163A65">
        <w:rPr>
          <w:rFonts w:ascii="Times New Roman" w:hAnsi="Times New Roman"/>
          <w:color w:val="000000"/>
          <w:sz w:val="28"/>
          <w:lang w:val="ru-RU"/>
        </w:rPr>
        <w:t>, -</w:t>
      </w:r>
      <w:r>
        <w:rPr>
          <w:rFonts w:ascii="Times New Roman" w:hAnsi="Times New Roman"/>
          <w:color w:val="000000"/>
          <w:sz w:val="28"/>
        </w:rPr>
        <w:t>in</w:t>
      </w:r>
      <w:r w:rsidRPr="00163A65">
        <w:rPr>
          <w:rFonts w:ascii="Times New Roman" w:hAnsi="Times New Roman"/>
          <w:color w:val="000000"/>
          <w:sz w:val="28"/>
          <w:lang w:val="ru-RU"/>
        </w:rPr>
        <w:t>, -</w:t>
      </w:r>
      <w:r>
        <w:rPr>
          <w:rFonts w:ascii="Times New Roman" w:hAnsi="Times New Roman"/>
          <w:color w:val="000000"/>
          <w:sz w:val="28"/>
        </w:rPr>
        <w:t>chen</w:t>
      </w:r>
      <w:r w:rsidRPr="00163A65">
        <w:rPr>
          <w:rFonts w:ascii="Times New Roman" w:hAnsi="Times New Roman"/>
          <w:color w:val="000000"/>
          <w:sz w:val="28"/>
          <w:lang w:val="ru-RU"/>
        </w:rPr>
        <w:t>, имена прилагательные с суффиксами -</w:t>
      </w:r>
      <w:r>
        <w:rPr>
          <w:rFonts w:ascii="Times New Roman" w:hAnsi="Times New Roman"/>
          <w:color w:val="000000"/>
          <w:sz w:val="28"/>
        </w:rPr>
        <w:t>ig</w:t>
      </w:r>
      <w:r w:rsidRPr="00163A65">
        <w:rPr>
          <w:rFonts w:ascii="Times New Roman" w:hAnsi="Times New Roman"/>
          <w:color w:val="000000"/>
          <w:sz w:val="28"/>
          <w:lang w:val="ru-RU"/>
        </w:rPr>
        <w:t>, -</w:t>
      </w:r>
      <w:r>
        <w:rPr>
          <w:rFonts w:ascii="Times New Roman" w:hAnsi="Times New Roman"/>
          <w:color w:val="000000"/>
          <w:sz w:val="28"/>
        </w:rPr>
        <w:t>lich</w:t>
      </w:r>
      <w:r w:rsidRPr="00163A65">
        <w:rPr>
          <w:rFonts w:ascii="Times New Roman" w:hAnsi="Times New Roman"/>
          <w:color w:val="000000"/>
          <w:sz w:val="28"/>
          <w:lang w:val="ru-RU"/>
        </w:rPr>
        <w:t>, числительные образованные при помощи суффиксов -</w:t>
      </w:r>
      <w:r>
        <w:rPr>
          <w:rFonts w:ascii="Times New Roman" w:hAnsi="Times New Roman"/>
          <w:color w:val="000000"/>
          <w:sz w:val="28"/>
        </w:rPr>
        <w:t>zehn</w:t>
      </w:r>
      <w:r w:rsidRPr="00163A65">
        <w:rPr>
          <w:rFonts w:ascii="Times New Roman" w:hAnsi="Times New Roman"/>
          <w:color w:val="000000"/>
          <w:sz w:val="28"/>
          <w:lang w:val="ru-RU"/>
        </w:rPr>
        <w:t>, -</w:t>
      </w:r>
      <w:r>
        <w:rPr>
          <w:rFonts w:ascii="Times New Roman" w:hAnsi="Times New Roman"/>
          <w:color w:val="000000"/>
          <w:sz w:val="28"/>
        </w:rPr>
        <w:t>zig</w:t>
      </w:r>
      <w:r w:rsidRPr="00163A65">
        <w:rPr>
          <w:rFonts w:ascii="Times New Roman" w:hAnsi="Times New Roman"/>
          <w:color w:val="000000"/>
          <w:sz w:val="28"/>
          <w:lang w:val="ru-RU"/>
        </w:rPr>
        <w:t>, -</w:t>
      </w:r>
      <w:r>
        <w:rPr>
          <w:rFonts w:ascii="Times New Roman" w:hAnsi="Times New Roman"/>
          <w:color w:val="000000"/>
          <w:sz w:val="28"/>
        </w:rPr>
        <w:t>te</w:t>
      </w:r>
      <w:r w:rsidRPr="00163A65">
        <w:rPr>
          <w:rFonts w:ascii="Times New Roman" w:hAnsi="Times New Roman"/>
          <w:color w:val="000000"/>
          <w:sz w:val="28"/>
          <w:lang w:val="ru-RU"/>
        </w:rPr>
        <w:t>, -</w:t>
      </w:r>
      <w:r>
        <w:rPr>
          <w:rFonts w:ascii="Times New Roman" w:hAnsi="Times New Roman"/>
          <w:color w:val="000000"/>
          <w:sz w:val="28"/>
        </w:rPr>
        <w:t>ste</w:t>
      </w:r>
      <w:r w:rsidRPr="00163A65">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Klassenzimmer</w:t>
      </w:r>
      <w:r w:rsidRPr="00163A65">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побудительные предложения (в том числе в отрицательной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163A65">
        <w:rPr>
          <w:rFonts w:ascii="Times New Roman" w:hAnsi="Times New Roman"/>
          <w:color w:val="000000"/>
          <w:sz w:val="28"/>
          <w:lang w:val="ru-RU"/>
        </w:rPr>
        <w:t xml:space="preserve"> </w:t>
      </w:r>
      <w:r>
        <w:rPr>
          <w:rFonts w:ascii="Times New Roman" w:hAnsi="Times New Roman"/>
          <w:color w:val="000000"/>
          <w:sz w:val="28"/>
        </w:rPr>
        <w:t>I</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модальный глагол </w:t>
      </w:r>
      <w:r>
        <w:rPr>
          <w:rFonts w:ascii="Times New Roman" w:hAnsi="Times New Roman"/>
          <w:color w:val="000000"/>
          <w:sz w:val="28"/>
        </w:rPr>
        <w:t>d</w:t>
      </w:r>
      <w:r w:rsidRPr="00163A65">
        <w:rPr>
          <w:rFonts w:ascii="Times New Roman" w:hAnsi="Times New Roman"/>
          <w:color w:val="000000"/>
          <w:sz w:val="28"/>
          <w:lang w:val="ru-RU"/>
        </w:rPr>
        <w:t>ü</w:t>
      </w:r>
      <w:r>
        <w:rPr>
          <w:rFonts w:ascii="Times New Roman" w:hAnsi="Times New Roman"/>
          <w:color w:val="000000"/>
          <w:sz w:val="28"/>
        </w:rPr>
        <w:t>rfen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указательное местоимение </w:t>
      </w:r>
      <w:r>
        <w:rPr>
          <w:rFonts w:ascii="Times New Roman" w:hAnsi="Times New Roman"/>
          <w:color w:val="000000"/>
          <w:sz w:val="28"/>
        </w:rPr>
        <w:t>jener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163A65">
        <w:rPr>
          <w:rFonts w:ascii="Times New Roman" w:hAnsi="Times New Roman"/>
          <w:color w:val="000000"/>
          <w:sz w:val="28"/>
          <w:lang w:val="ru-RU"/>
        </w:rPr>
        <w:t xml:space="preserve">, </w:t>
      </w:r>
      <w:r>
        <w:rPr>
          <w:rFonts w:ascii="Times New Roman" w:hAnsi="Times New Roman"/>
          <w:color w:val="000000"/>
          <w:sz w:val="28"/>
        </w:rPr>
        <w:t>was</w:t>
      </w:r>
      <w:r w:rsidRPr="00163A65">
        <w:rPr>
          <w:rFonts w:ascii="Times New Roman" w:hAnsi="Times New Roman"/>
          <w:color w:val="000000"/>
          <w:sz w:val="28"/>
          <w:lang w:val="ru-RU"/>
        </w:rPr>
        <w:t xml:space="preserve">, </w:t>
      </w:r>
      <w:r>
        <w:rPr>
          <w:rFonts w:ascii="Times New Roman" w:hAnsi="Times New Roman"/>
          <w:color w:val="000000"/>
          <w:sz w:val="28"/>
        </w:rPr>
        <w:t>wohin</w:t>
      </w:r>
      <w:r w:rsidRPr="00163A65">
        <w:rPr>
          <w:rFonts w:ascii="Times New Roman" w:hAnsi="Times New Roman"/>
          <w:color w:val="000000"/>
          <w:sz w:val="28"/>
          <w:lang w:val="ru-RU"/>
        </w:rPr>
        <w:t xml:space="preserve">, </w:t>
      </w:r>
      <w:r>
        <w:rPr>
          <w:rFonts w:ascii="Times New Roman" w:hAnsi="Times New Roman"/>
          <w:color w:val="000000"/>
          <w:sz w:val="28"/>
        </w:rPr>
        <w:t>wo</w:t>
      </w:r>
      <w:r w:rsidRPr="00163A65">
        <w:rPr>
          <w:rFonts w:ascii="Times New Roman" w:hAnsi="Times New Roman"/>
          <w:color w:val="000000"/>
          <w:sz w:val="28"/>
          <w:lang w:val="ru-RU"/>
        </w:rPr>
        <w:t xml:space="preserve">, </w:t>
      </w:r>
      <w:r>
        <w:rPr>
          <w:rFonts w:ascii="Times New Roman" w:hAnsi="Times New Roman"/>
          <w:color w:val="000000"/>
          <w:sz w:val="28"/>
        </w:rPr>
        <w:t>warum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количественные и порядковые числительные (до 100).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страны (стран)у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6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163A65">
        <w:rPr>
          <w:rFonts w:ascii="Times New Roman" w:hAnsi="Times New Roman"/>
          <w:color w:val="000000"/>
          <w:sz w:val="28"/>
          <w:lang w:val="ru-RU"/>
        </w:rPr>
        <w:lastRenderedPageBreak/>
        <w:t>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keit</w:t>
      </w:r>
      <w:r w:rsidRPr="00163A65">
        <w:rPr>
          <w:rFonts w:ascii="Times New Roman" w:hAnsi="Times New Roman"/>
          <w:color w:val="000000"/>
          <w:sz w:val="28"/>
          <w:lang w:val="ru-RU"/>
        </w:rPr>
        <w:t>, -</w:t>
      </w:r>
      <w:r>
        <w:rPr>
          <w:rFonts w:ascii="Times New Roman" w:hAnsi="Times New Roman"/>
          <w:color w:val="000000"/>
          <w:sz w:val="28"/>
        </w:rPr>
        <w:t>heit</w:t>
      </w:r>
      <w:r w:rsidRPr="00163A65">
        <w:rPr>
          <w:rFonts w:ascii="Times New Roman" w:hAnsi="Times New Roman"/>
          <w:color w:val="000000"/>
          <w:sz w:val="28"/>
          <w:lang w:val="ru-RU"/>
        </w:rPr>
        <w:t>, -</w:t>
      </w:r>
      <w:r>
        <w:rPr>
          <w:rFonts w:ascii="Times New Roman" w:hAnsi="Times New Roman"/>
          <w:color w:val="000000"/>
          <w:sz w:val="28"/>
        </w:rPr>
        <w:t>ung</w:t>
      </w:r>
      <w:r w:rsidRPr="00163A65">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isch</w:t>
      </w:r>
      <w:r w:rsidRPr="00163A65">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163A65">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Lesen</w:t>
      </w:r>
      <w:r w:rsidRPr="00163A65">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Schreibtisch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глаголы с отделяемыми и неотделяемыми приставками;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глаголы с возвратным местоимением </w:t>
      </w:r>
      <w:r>
        <w:rPr>
          <w:rFonts w:ascii="Times New Roman" w:hAnsi="Times New Roman"/>
          <w:color w:val="000000"/>
          <w:sz w:val="28"/>
        </w:rPr>
        <w:t>sich</w:t>
      </w:r>
      <w:r w:rsidRPr="00163A65">
        <w:rPr>
          <w:rFonts w:ascii="Times New Roman" w:hAnsi="Times New Roman"/>
          <w:color w:val="000000"/>
          <w:sz w:val="28"/>
          <w:lang w:val="ru-RU"/>
        </w:rPr>
        <w:t>;</w:t>
      </w:r>
    </w:p>
    <w:p w:rsidR="00592ACA" w:rsidRDefault="00163A65">
      <w:pPr>
        <w:spacing w:after="0" w:line="264" w:lineRule="auto"/>
        <w:ind w:firstLine="600"/>
        <w:jc w:val="both"/>
      </w:pPr>
      <w:r>
        <w:rPr>
          <w:rFonts w:ascii="Times New Roman" w:hAnsi="Times New Roman"/>
          <w:color w:val="000000"/>
          <w:sz w:val="28"/>
        </w:rPr>
        <w:t>глаголы sitzen – setzen, liegen – legen, stehen – stellen, hängen;</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личные местоимения в винительном и дательном падежах;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(100–1000);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163A65">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7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w:t>
      </w:r>
      <w:r w:rsidRPr="00163A65">
        <w:rPr>
          <w:rFonts w:ascii="Times New Roman" w:hAnsi="Times New Roman"/>
          <w:color w:val="000000"/>
          <w:sz w:val="28"/>
          <w:lang w:val="ru-RU"/>
        </w:rPr>
        <w:lastRenderedPageBreak/>
        <w:t>слов), создавать небольшое письменное высказывание с использованием образца, плана, ключевых слов, таблиц (объём высказывания – до 90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r>
        <w:rPr>
          <w:rFonts w:ascii="Times New Roman" w:hAnsi="Times New Roman"/>
          <w:color w:val="000000"/>
          <w:sz w:val="28"/>
        </w:rPr>
        <w:t>ieren</w:t>
      </w:r>
      <w:r w:rsidRPr="00163A65">
        <w:rPr>
          <w:rFonts w:ascii="Times New Roman" w:hAnsi="Times New Roman"/>
          <w:color w:val="000000"/>
          <w:sz w:val="28"/>
          <w:lang w:val="ru-RU"/>
        </w:rPr>
        <w:t>, имена существительные при помощи суффиксов -</w:t>
      </w:r>
      <w:r>
        <w:rPr>
          <w:rFonts w:ascii="Times New Roman" w:hAnsi="Times New Roman"/>
          <w:color w:val="000000"/>
          <w:sz w:val="28"/>
        </w:rPr>
        <w:t>schaft</w:t>
      </w:r>
      <w:r w:rsidRPr="00163A65">
        <w:rPr>
          <w:rFonts w:ascii="Times New Roman" w:hAnsi="Times New Roman"/>
          <w:color w:val="000000"/>
          <w:sz w:val="28"/>
          <w:lang w:val="ru-RU"/>
        </w:rPr>
        <w:t>, -</w:t>
      </w:r>
      <w:r>
        <w:rPr>
          <w:rFonts w:ascii="Times New Roman" w:hAnsi="Times New Roman"/>
          <w:color w:val="000000"/>
          <w:sz w:val="28"/>
        </w:rPr>
        <w:t>tion</w:t>
      </w:r>
      <w:r w:rsidRPr="00163A65">
        <w:rPr>
          <w:rFonts w:ascii="Times New Roman" w:hAnsi="Times New Roman"/>
          <w:color w:val="000000"/>
          <w:sz w:val="28"/>
          <w:lang w:val="ru-RU"/>
        </w:rPr>
        <w:t xml:space="preserve">, префикса </w:t>
      </w:r>
      <w:r>
        <w:rPr>
          <w:rFonts w:ascii="Times New Roman" w:hAnsi="Times New Roman"/>
          <w:color w:val="000000"/>
          <w:sz w:val="28"/>
        </w:rPr>
        <w:t>un</w:t>
      </w:r>
      <w:r w:rsidRPr="00163A65">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Gr</w:t>
      </w:r>
      <w:r w:rsidRPr="00163A65">
        <w:rPr>
          <w:rFonts w:ascii="Times New Roman" w:hAnsi="Times New Roman"/>
          <w:color w:val="000000"/>
          <w:sz w:val="28"/>
          <w:lang w:val="ru-RU"/>
        </w:rPr>
        <w:t>ü</w:t>
      </w:r>
      <w:r>
        <w:rPr>
          <w:rFonts w:ascii="Times New Roman" w:hAnsi="Times New Roman"/>
          <w:color w:val="000000"/>
          <w:sz w:val="28"/>
        </w:rPr>
        <w:t>n</w:t>
      </w:r>
      <w:r w:rsidRPr="00163A65">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Kleinstadt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изученные синонимы, антонимы;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сложноподчинённые предложения: дополнительные (с союзом </w:t>
      </w:r>
      <w:r>
        <w:rPr>
          <w:rFonts w:ascii="Times New Roman" w:hAnsi="Times New Roman"/>
          <w:color w:val="000000"/>
          <w:sz w:val="28"/>
        </w:rPr>
        <w:t>dass</w:t>
      </w:r>
      <w:r w:rsidRPr="00163A65">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163A65">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163A65">
        <w:rPr>
          <w:rFonts w:ascii="Times New Roman" w:hAnsi="Times New Roman"/>
          <w:color w:val="000000"/>
          <w:sz w:val="28"/>
          <w:lang w:val="ru-RU"/>
        </w:rPr>
        <w:t xml:space="preserve"> и инфинитива;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163A65">
        <w:rPr>
          <w:rFonts w:ascii="Times New Roman" w:hAnsi="Times New Roman"/>
          <w:color w:val="000000"/>
          <w:sz w:val="28"/>
          <w:lang w:val="ru-RU"/>
        </w:rPr>
        <w:t>, в том числе с модальными глаголами;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отрицания </w:t>
      </w:r>
      <w:r>
        <w:rPr>
          <w:rFonts w:ascii="Times New Roman" w:hAnsi="Times New Roman"/>
          <w:color w:val="000000"/>
          <w:sz w:val="28"/>
        </w:rPr>
        <w:t>kein</w:t>
      </w:r>
      <w:r w:rsidRPr="00163A65">
        <w:rPr>
          <w:rFonts w:ascii="Times New Roman" w:hAnsi="Times New Roman"/>
          <w:color w:val="000000"/>
          <w:sz w:val="28"/>
          <w:lang w:val="ru-RU"/>
        </w:rPr>
        <w:t xml:space="preserve">, </w:t>
      </w:r>
      <w:r>
        <w:rPr>
          <w:rFonts w:ascii="Times New Roman" w:hAnsi="Times New Roman"/>
          <w:color w:val="000000"/>
          <w:sz w:val="28"/>
        </w:rPr>
        <w:t>nicht</w:t>
      </w:r>
      <w:r w:rsidRPr="00163A65">
        <w:rPr>
          <w:rFonts w:ascii="Times New Roman" w:hAnsi="Times New Roman"/>
          <w:color w:val="000000"/>
          <w:sz w:val="28"/>
          <w:lang w:val="ru-RU"/>
        </w:rPr>
        <w:t xml:space="preserve">, </w:t>
      </w:r>
      <w:r>
        <w:rPr>
          <w:rFonts w:ascii="Times New Roman" w:hAnsi="Times New Roman"/>
          <w:color w:val="000000"/>
          <w:sz w:val="28"/>
        </w:rPr>
        <w:t>doch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(до 1 000 000).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8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Pr>
          <w:rFonts w:ascii="Times New Roman" w:hAnsi="Times New Roman"/>
          <w:color w:val="000000"/>
          <w:sz w:val="28"/>
        </w:rPr>
        <w:t>ik</w:t>
      </w:r>
      <w:r w:rsidRPr="00163A65">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los</w:t>
      </w:r>
      <w:r w:rsidRPr="00163A65">
        <w:rPr>
          <w:rFonts w:ascii="Times New Roman" w:hAnsi="Times New Roman"/>
          <w:color w:val="000000"/>
          <w:sz w:val="28"/>
          <w:lang w:val="ru-RU"/>
        </w:rPr>
        <w:t>, имена прилагательные путём соединения двух прилагательных (</w:t>
      </w:r>
      <w:r>
        <w:rPr>
          <w:rFonts w:ascii="Times New Roman" w:hAnsi="Times New Roman"/>
          <w:color w:val="000000"/>
          <w:sz w:val="28"/>
        </w:rPr>
        <w:t>dunkelblau</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сокращения и аббревиатуры;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163A65">
        <w:rPr>
          <w:rFonts w:ascii="Times New Roman" w:hAnsi="Times New Roman"/>
          <w:color w:val="000000"/>
          <w:sz w:val="28"/>
          <w:lang w:val="ru-RU"/>
        </w:rPr>
        <w:t xml:space="preserve">, </w:t>
      </w:r>
      <w:r>
        <w:rPr>
          <w:rFonts w:ascii="Times New Roman" w:hAnsi="Times New Roman"/>
          <w:color w:val="000000"/>
          <w:sz w:val="28"/>
        </w:rPr>
        <w:t>als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глаголы в видовременных формах страдательного залога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 xml:space="preserve">,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наиболее распространённые глаголы с управлением и местоимённые наречия;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прилагательных;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предлоги, используемые с дательным падежом;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предлоги, используемые с винительным падежом.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w:t>
      </w:r>
      <w:r w:rsidRPr="00163A65">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9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 xml:space="preserve">Смысловое чтение: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163A65">
        <w:rPr>
          <w:rFonts w:ascii="Times New Roman" w:hAnsi="Times New Roman"/>
          <w:color w:val="000000"/>
          <w:sz w:val="28"/>
          <w:lang w:val="ru-RU"/>
        </w:rPr>
        <w:lastRenderedPageBreak/>
        <w:t>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ie</w:t>
      </w:r>
      <w:r w:rsidRPr="00163A65">
        <w:rPr>
          <w:rFonts w:ascii="Times New Roman" w:hAnsi="Times New Roman"/>
          <w:color w:val="000000"/>
          <w:sz w:val="28"/>
          <w:lang w:val="ru-RU"/>
        </w:rPr>
        <w:t>, -</w:t>
      </w:r>
      <w:r>
        <w:rPr>
          <w:rFonts w:ascii="Times New Roman" w:hAnsi="Times New Roman"/>
          <w:color w:val="000000"/>
          <w:sz w:val="28"/>
        </w:rPr>
        <w:t>um</w:t>
      </w:r>
      <w:r w:rsidRPr="00163A65">
        <w:rPr>
          <w:rFonts w:ascii="Times New Roman" w:hAnsi="Times New Roman"/>
          <w:color w:val="000000"/>
          <w:sz w:val="28"/>
          <w:lang w:val="ru-RU"/>
        </w:rPr>
        <w:t>, имена прилагательные при помощи суффиксов -</w:t>
      </w:r>
      <w:r>
        <w:rPr>
          <w:rFonts w:ascii="Times New Roman" w:hAnsi="Times New Roman"/>
          <w:color w:val="000000"/>
          <w:sz w:val="28"/>
        </w:rPr>
        <w:t>sam</w:t>
      </w:r>
      <w:r w:rsidRPr="00163A65">
        <w:rPr>
          <w:rFonts w:ascii="Times New Roman" w:hAnsi="Times New Roman"/>
          <w:color w:val="000000"/>
          <w:sz w:val="28"/>
          <w:lang w:val="ru-RU"/>
        </w:rPr>
        <w:t>, -</w:t>
      </w:r>
      <w:r>
        <w:rPr>
          <w:rFonts w:ascii="Times New Roman" w:hAnsi="Times New Roman"/>
          <w:color w:val="000000"/>
          <w:sz w:val="28"/>
        </w:rPr>
        <w:t>bar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163A65">
        <w:rPr>
          <w:rFonts w:ascii="Times New Roman" w:hAnsi="Times New Roman"/>
          <w:color w:val="000000"/>
          <w:sz w:val="28"/>
          <w:lang w:val="ru-RU"/>
        </w:rPr>
        <w:t xml:space="preserve">, цели с союзом </w:t>
      </w:r>
      <w:r>
        <w:rPr>
          <w:rFonts w:ascii="Times New Roman" w:hAnsi="Times New Roman"/>
          <w:color w:val="000000"/>
          <w:sz w:val="28"/>
        </w:rPr>
        <w:t>damit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163A65">
        <w:rPr>
          <w:rFonts w:ascii="Times New Roman" w:hAnsi="Times New Roman"/>
          <w:color w:val="000000"/>
          <w:sz w:val="28"/>
          <w:lang w:val="ru-RU"/>
        </w:rPr>
        <w:t xml:space="preserve">, </w:t>
      </w:r>
      <w:r>
        <w:rPr>
          <w:rFonts w:ascii="Times New Roman" w:hAnsi="Times New Roman"/>
          <w:color w:val="000000"/>
          <w:sz w:val="28"/>
        </w:rPr>
        <w:t>sein</w:t>
      </w:r>
      <w:r w:rsidRPr="00163A65">
        <w:rPr>
          <w:rFonts w:ascii="Times New Roman" w:hAnsi="Times New Roman"/>
          <w:color w:val="000000"/>
          <w:sz w:val="28"/>
          <w:lang w:val="ru-RU"/>
        </w:rPr>
        <w:t xml:space="preserve">, </w:t>
      </w:r>
      <w:r>
        <w:rPr>
          <w:rFonts w:ascii="Times New Roman" w:hAnsi="Times New Roman"/>
          <w:color w:val="000000"/>
          <w:sz w:val="28"/>
        </w:rPr>
        <w:t>werden</w:t>
      </w:r>
      <w:r w:rsidRPr="00163A65">
        <w:rPr>
          <w:rFonts w:ascii="Times New Roman" w:hAnsi="Times New Roman"/>
          <w:color w:val="000000"/>
          <w:sz w:val="28"/>
          <w:lang w:val="ru-RU"/>
        </w:rPr>
        <w:t xml:space="preserve">, </w:t>
      </w:r>
      <w:r>
        <w:rPr>
          <w:rFonts w:ascii="Times New Roman" w:hAnsi="Times New Roman"/>
          <w:color w:val="000000"/>
          <w:sz w:val="28"/>
        </w:rPr>
        <w:t>k</w:t>
      </w:r>
      <w:r w:rsidRPr="00163A65">
        <w:rPr>
          <w:rFonts w:ascii="Times New Roman" w:hAnsi="Times New Roman"/>
          <w:color w:val="000000"/>
          <w:sz w:val="28"/>
          <w:lang w:val="ru-RU"/>
        </w:rPr>
        <w:t>ö</w:t>
      </w:r>
      <w:r>
        <w:rPr>
          <w:rFonts w:ascii="Times New Roman" w:hAnsi="Times New Roman"/>
          <w:color w:val="000000"/>
          <w:sz w:val="28"/>
        </w:rPr>
        <w:t>nnen</w:t>
      </w:r>
      <w:r w:rsidRPr="00163A65">
        <w:rPr>
          <w:rFonts w:ascii="Times New Roman" w:hAnsi="Times New Roman"/>
          <w:color w:val="000000"/>
          <w:sz w:val="28"/>
          <w:lang w:val="ru-RU"/>
        </w:rPr>
        <w:t xml:space="preserve">, </w:t>
      </w:r>
      <w:r>
        <w:rPr>
          <w:rFonts w:ascii="Times New Roman" w:hAnsi="Times New Roman"/>
          <w:color w:val="000000"/>
          <w:sz w:val="28"/>
        </w:rPr>
        <w:t>m</w:t>
      </w:r>
      <w:r w:rsidRPr="00163A65">
        <w:rPr>
          <w:rFonts w:ascii="Times New Roman" w:hAnsi="Times New Roman"/>
          <w:color w:val="000000"/>
          <w:sz w:val="28"/>
          <w:lang w:val="ru-RU"/>
        </w:rPr>
        <w:t>ö</w:t>
      </w:r>
      <w:r>
        <w:rPr>
          <w:rFonts w:ascii="Times New Roman" w:hAnsi="Times New Roman"/>
          <w:color w:val="000000"/>
          <w:sz w:val="28"/>
        </w:rPr>
        <w:t>gen</w:t>
      </w:r>
      <w:r w:rsidRPr="00163A65">
        <w:rPr>
          <w:rFonts w:ascii="Times New Roman" w:hAnsi="Times New Roman"/>
          <w:color w:val="000000"/>
          <w:sz w:val="28"/>
          <w:lang w:val="ru-RU"/>
        </w:rPr>
        <w:t xml:space="preserve">, сочетание </w:t>
      </w:r>
      <w:r>
        <w:rPr>
          <w:rFonts w:ascii="Times New Roman" w:hAnsi="Times New Roman"/>
          <w:color w:val="000000"/>
          <w:sz w:val="28"/>
        </w:rPr>
        <w:t>w</w:t>
      </w:r>
      <w:r w:rsidRPr="00163A65">
        <w:rPr>
          <w:rFonts w:ascii="Times New Roman" w:hAnsi="Times New Roman"/>
          <w:color w:val="000000"/>
          <w:sz w:val="28"/>
          <w:lang w:val="ru-RU"/>
        </w:rPr>
        <w:t>ü</w:t>
      </w:r>
      <w:r>
        <w:rPr>
          <w:rFonts w:ascii="Times New Roman" w:hAnsi="Times New Roman"/>
          <w:color w:val="000000"/>
          <w:sz w:val="28"/>
        </w:rPr>
        <w:t>rde</w:t>
      </w:r>
      <w:r w:rsidRPr="00163A65">
        <w:rPr>
          <w:rFonts w:ascii="Times New Roman" w:hAnsi="Times New Roman"/>
          <w:color w:val="000000"/>
          <w:sz w:val="28"/>
          <w:lang w:val="ru-RU"/>
        </w:rPr>
        <w:t xml:space="preserve"> + </w:t>
      </w:r>
      <w:r>
        <w:rPr>
          <w:rFonts w:ascii="Times New Roman" w:hAnsi="Times New Roman"/>
          <w:color w:val="000000"/>
          <w:sz w:val="28"/>
        </w:rPr>
        <w:t>Infinitiv</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иметь элементарные представления о различных вариантах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w:t>
      </w:r>
      <w:r w:rsidRPr="00163A65">
        <w:rPr>
          <w:rFonts w:ascii="Times New Roman" w:hAnsi="Times New Roman"/>
          <w:color w:val="000000"/>
          <w:sz w:val="28"/>
          <w:lang w:val="ru-RU"/>
        </w:rPr>
        <w:lastRenderedPageBreak/>
        <w:t>технологических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Default="00163A65">
      <w:pPr>
        <w:spacing w:after="0"/>
        <w:ind w:left="120"/>
      </w:pPr>
      <w:bookmarkStart w:id="5" w:name="block-60260128"/>
      <w:bookmarkEnd w:id="4"/>
      <w:r w:rsidRPr="00163A6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92ACA" w:rsidRDefault="00163A6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21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w:t>
            </w:r>
            <w:r w:rsidRPr="00163A65">
              <w:rPr>
                <w:rFonts w:ascii="Times New Roman" w:hAnsi="Times New Roman"/>
                <w:color w:val="000000"/>
                <w:sz w:val="24"/>
                <w:lang w:val="ru-RU"/>
              </w:rPr>
              <w:lastRenderedPageBreak/>
              <w:t>особенности (национальные праздники, традиции, обычаи)</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Их географическое </w:t>
            </w:r>
            <w:r w:rsidRPr="00163A65">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Климат, погода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решения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bookmarkStart w:id="6" w:name="block-60260129"/>
      <w:bookmarkEnd w:id="5"/>
      <w:r>
        <w:rPr>
          <w:rFonts w:ascii="Times New Roman" w:hAnsi="Times New Roman"/>
          <w:b/>
          <w:color w:val="000000"/>
          <w:sz w:val="28"/>
        </w:rPr>
        <w:lastRenderedPageBreak/>
        <w:t xml:space="preserve"> ПОУРОЧНОЕ ПЛАНИРОВАНИЕ </w:t>
      </w:r>
    </w:p>
    <w:p w:rsidR="00592ACA" w:rsidRDefault="00163A6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9"/>
        <w:gridCol w:w="4684"/>
        <w:gridCol w:w="1116"/>
        <w:gridCol w:w="1841"/>
        <w:gridCol w:w="1910"/>
        <w:gridCol w:w="1449"/>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rsidRPr="00163A65">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(члены семьи, описание внешности и характера)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1.09. 25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(знакомство с новыми друзьями)</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3.09.25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(мои новые друзья, какие они?)</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5.09.25</w:t>
            </w:r>
          </w:p>
        </w:tc>
        <w:tc>
          <w:tcPr>
            <w:tcW w:w="1850" w:type="dxa"/>
            <w:tcMar>
              <w:top w:w="50" w:type="dxa"/>
              <w:left w:w="100" w:type="dxa"/>
            </w:tcMar>
            <w:vAlign w:val="center"/>
          </w:tcPr>
          <w:p w:rsidR="00592ACA" w:rsidRPr="00163A65"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(совместные занятия)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8.09.25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(в гостях у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10.09.25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(семейные праздники. Новый год)</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12.09.25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Моя семья (летние каникулы)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15.09.25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Моя друзья (карманные деньги)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17.09.25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друзья (в зоопарке и в цирке)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19.09.25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22.09 25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моих друзей и одноклассников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24.09.25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литературного персонажа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26.09.25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моего учителя / моей учительницы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29.09.25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3.10 25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(мои хобби)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6.10 25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моих друзей и одноклассников)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8.10 25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10.10.25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(какие книги мне нравится читать)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13.10.25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(какие книги читают мои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15.10 25</w:t>
            </w:r>
          </w:p>
        </w:tc>
        <w:tc>
          <w:tcPr>
            <w:tcW w:w="1850" w:type="dxa"/>
            <w:tcMar>
              <w:top w:w="50" w:type="dxa"/>
              <w:left w:w="100" w:type="dxa"/>
            </w:tcMar>
            <w:vAlign w:val="center"/>
          </w:tcPr>
          <w:p w:rsidR="00592ACA" w:rsidRDefault="00592ACA">
            <w:pPr>
              <w:spacing w:after="0"/>
              <w:ind w:left="135"/>
            </w:pPr>
          </w:p>
        </w:tc>
      </w:tr>
      <w:tr w:rsidR="00592ACA" w:rsidRPr="00163A65">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(поход в кино с друзьями и одноклассниками)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17.10. 25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(мои занятия спортом)</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20.10 25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Обобщение по теме</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22.10 25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24.10 25кан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распорядок дня (будний день)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3.11.25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распорядок дня (выходной день)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5.11.25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(распорядок дня моего друга / моей подруги)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Здоровый образ жизни: Здоровое питание </w:t>
            </w:r>
            <w:r w:rsidRPr="00163A65">
              <w:rPr>
                <w:rFonts w:ascii="Times New Roman" w:hAnsi="Times New Roman"/>
                <w:color w:val="000000"/>
                <w:sz w:val="24"/>
                <w:lang w:val="ru-RU"/>
              </w:rPr>
              <w:lastRenderedPageBreak/>
              <w:t>(что я ем)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10.11.25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Здоровое питание (день здорового питания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12.11.25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(названия магазинов)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19.11.25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(поход за покупками с семьёй)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21.11.25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(поход за покупками самостоятельно)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(поход за покупками с друзьями)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26.11.25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28.11.25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1.12.25</w:t>
            </w:r>
          </w:p>
        </w:tc>
        <w:tc>
          <w:tcPr>
            <w:tcW w:w="1850" w:type="dxa"/>
            <w:tcMar>
              <w:top w:w="50" w:type="dxa"/>
              <w:left w:w="100" w:type="dxa"/>
            </w:tcMar>
            <w:vAlign w:val="center"/>
          </w:tcPr>
          <w:p w:rsidR="00592ACA" w:rsidRDefault="00592ACA">
            <w:pPr>
              <w:spacing w:after="0"/>
              <w:ind w:left="135"/>
            </w:pPr>
          </w:p>
        </w:tc>
      </w:tr>
      <w:tr w:rsidR="00592ACA" w:rsidRPr="00E65691">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(моя школа)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3. 12.25</w:t>
            </w:r>
          </w:p>
        </w:tc>
        <w:tc>
          <w:tcPr>
            <w:tcW w:w="1850" w:type="dxa"/>
            <w:tcMar>
              <w:top w:w="50" w:type="dxa"/>
              <w:left w:w="100" w:type="dxa"/>
            </w:tcMar>
            <w:vAlign w:val="center"/>
          </w:tcPr>
          <w:p w:rsidR="00592ACA" w:rsidRPr="00E65691" w:rsidRDefault="00592ACA">
            <w:pPr>
              <w:spacing w:after="0"/>
              <w:ind w:left="135"/>
              <w:rPr>
                <w:lang w:val="ru-RU"/>
              </w:rPr>
            </w:pPr>
          </w:p>
        </w:tc>
      </w:tr>
      <w:tr w:rsidR="00592ACA" w:rsidRPr="00E65691">
        <w:trPr>
          <w:trHeight w:val="144"/>
          <w:tblCellSpacing w:w="20" w:type="nil"/>
        </w:trPr>
        <w:tc>
          <w:tcPr>
            <w:tcW w:w="416" w:type="dxa"/>
            <w:tcMar>
              <w:top w:w="50" w:type="dxa"/>
              <w:left w:w="100" w:type="dxa"/>
            </w:tcMar>
            <w:vAlign w:val="center"/>
          </w:tcPr>
          <w:p w:rsidR="00592ACA" w:rsidRPr="00E65691" w:rsidRDefault="00163A65">
            <w:pPr>
              <w:spacing w:after="0"/>
              <w:rPr>
                <w:lang w:val="ru-RU"/>
              </w:rPr>
            </w:pPr>
            <w:r w:rsidRPr="00E65691">
              <w:rPr>
                <w:rFonts w:ascii="Times New Roman" w:hAnsi="Times New Roman"/>
                <w:color w:val="000000"/>
                <w:sz w:val="24"/>
                <w:lang w:val="ru-RU"/>
              </w:rPr>
              <w:t>39</w:t>
            </w:r>
          </w:p>
        </w:tc>
        <w:tc>
          <w:tcPr>
            <w:tcW w:w="4019" w:type="dxa"/>
            <w:tcMar>
              <w:top w:w="50" w:type="dxa"/>
              <w:left w:w="100" w:type="dxa"/>
            </w:tcMar>
            <w:vAlign w:val="center"/>
          </w:tcPr>
          <w:p w:rsidR="00592ACA" w:rsidRPr="00E65691" w:rsidRDefault="00163A65">
            <w:pPr>
              <w:spacing w:after="0"/>
              <w:ind w:left="135"/>
              <w:rPr>
                <w:lang w:val="ru-RU"/>
              </w:rPr>
            </w:pPr>
            <w:r w:rsidRPr="00E65691">
              <w:rPr>
                <w:rFonts w:ascii="Times New Roman" w:hAnsi="Times New Roman"/>
                <w:color w:val="000000"/>
                <w:sz w:val="24"/>
                <w:lang w:val="ru-RU"/>
              </w:rPr>
              <w:t>Школа (мои одноклассники)</w:t>
            </w:r>
          </w:p>
        </w:tc>
        <w:tc>
          <w:tcPr>
            <w:tcW w:w="722" w:type="dxa"/>
            <w:tcMar>
              <w:top w:w="50" w:type="dxa"/>
              <w:left w:w="100" w:type="dxa"/>
            </w:tcMar>
            <w:vAlign w:val="center"/>
          </w:tcPr>
          <w:p w:rsidR="00592ACA" w:rsidRPr="00E65691" w:rsidRDefault="00163A65">
            <w:pPr>
              <w:spacing w:after="0"/>
              <w:ind w:left="135"/>
              <w:jc w:val="center"/>
              <w:rPr>
                <w:lang w:val="ru-RU"/>
              </w:rPr>
            </w:pPr>
            <w:r w:rsidRPr="00E65691">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E65691" w:rsidRDefault="00592ACA">
            <w:pPr>
              <w:spacing w:after="0"/>
              <w:ind w:left="135"/>
              <w:jc w:val="center"/>
              <w:rPr>
                <w:lang w:val="ru-RU"/>
              </w:rPr>
            </w:pPr>
          </w:p>
        </w:tc>
        <w:tc>
          <w:tcPr>
            <w:tcW w:w="1510" w:type="dxa"/>
            <w:tcMar>
              <w:top w:w="50" w:type="dxa"/>
              <w:left w:w="100" w:type="dxa"/>
            </w:tcMar>
            <w:vAlign w:val="center"/>
          </w:tcPr>
          <w:p w:rsidR="00592ACA" w:rsidRPr="00E65691" w:rsidRDefault="00592ACA">
            <w:pPr>
              <w:spacing w:after="0"/>
              <w:ind w:left="135"/>
              <w:jc w:val="center"/>
              <w:rPr>
                <w:lang w:val="ru-RU"/>
              </w:rPr>
            </w:pPr>
          </w:p>
        </w:tc>
        <w:tc>
          <w:tcPr>
            <w:tcW w:w="1054" w:type="dxa"/>
            <w:tcMar>
              <w:top w:w="50" w:type="dxa"/>
              <w:left w:w="100" w:type="dxa"/>
            </w:tcMar>
            <w:vAlign w:val="center"/>
          </w:tcPr>
          <w:p w:rsidR="00592ACA" w:rsidRPr="00E65691" w:rsidRDefault="00E65691">
            <w:pPr>
              <w:spacing w:after="0"/>
              <w:ind w:left="135"/>
              <w:rPr>
                <w:lang w:val="ru-RU"/>
              </w:rPr>
            </w:pPr>
            <w:r>
              <w:rPr>
                <w:lang w:val="ru-RU"/>
              </w:rPr>
              <w:t>5.12.25</w:t>
            </w:r>
          </w:p>
        </w:tc>
        <w:tc>
          <w:tcPr>
            <w:tcW w:w="1850" w:type="dxa"/>
            <w:tcMar>
              <w:top w:w="50" w:type="dxa"/>
              <w:left w:w="100" w:type="dxa"/>
            </w:tcMar>
            <w:vAlign w:val="center"/>
          </w:tcPr>
          <w:p w:rsidR="00592ACA" w:rsidRPr="00E65691" w:rsidRDefault="00592ACA">
            <w:pPr>
              <w:spacing w:after="0"/>
              <w:ind w:left="135"/>
              <w:rPr>
                <w:lang w:val="ru-RU"/>
              </w:rPr>
            </w:pPr>
          </w:p>
        </w:tc>
      </w:tr>
      <w:tr w:rsidR="00592ACA" w:rsidRPr="00E65691">
        <w:trPr>
          <w:trHeight w:val="144"/>
          <w:tblCellSpacing w:w="20" w:type="nil"/>
        </w:trPr>
        <w:tc>
          <w:tcPr>
            <w:tcW w:w="416" w:type="dxa"/>
            <w:tcMar>
              <w:top w:w="50" w:type="dxa"/>
              <w:left w:w="100" w:type="dxa"/>
            </w:tcMar>
            <w:vAlign w:val="center"/>
          </w:tcPr>
          <w:p w:rsidR="00592ACA" w:rsidRPr="00E65691" w:rsidRDefault="00163A65">
            <w:pPr>
              <w:spacing w:after="0"/>
              <w:rPr>
                <w:lang w:val="ru-RU"/>
              </w:rPr>
            </w:pPr>
            <w:r w:rsidRPr="00E65691">
              <w:rPr>
                <w:rFonts w:ascii="Times New Roman" w:hAnsi="Times New Roman"/>
                <w:color w:val="000000"/>
                <w:sz w:val="24"/>
                <w:lang w:val="ru-RU"/>
              </w:rPr>
              <w:t>40</w:t>
            </w:r>
          </w:p>
        </w:tc>
        <w:tc>
          <w:tcPr>
            <w:tcW w:w="4019" w:type="dxa"/>
            <w:tcMar>
              <w:top w:w="50" w:type="dxa"/>
              <w:left w:w="100" w:type="dxa"/>
            </w:tcMar>
            <w:vAlign w:val="center"/>
          </w:tcPr>
          <w:p w:rsidR="00592ACA" w:rsidRPr="00E65691" w:rsidRDefault="00163A65">
            <w:pPr>
              <w:spacing w:after="0"/>
              <w:ind w:left="135"/>
              <w:rPr>
                <w:lang w:val="ru-RU"/>
              </w:rPr>
            </w:pPr>
            <w:r w:rsidRPr="00E65691">
              <w:rPr>
                <w:rFonts w:ascii="Times New Roman" w:hAnsi="Times New Roman"/>
                <w:color w:val="000000"/>
                <w:sz w:val="24"/>
                <w:lang w:val="ru-RU"/>
              </w:rPr>
              <w:t>Школа (школьные принадлежности)</w:t>
            </w:r>
          </w:p>
        </w:tc>
        <w:tc>
          <w:tcPr>
            <w:tcW w:w="722" w:type="dxa"/>
            <w:tcMar>
              <w:top w:w="50" w:type="dxa"/>
              <w:left w:w="100" w:type="dxa"/>
            </w:tcMar>
            <w:vAlign w:val="center"/>
          </w:tcPr>
          <w:p w:rsidR="00592ACA" w:rsidRPr="00E65691" w:rsidRDefault="00163A65">
            <w:pPr>
              <w:spacing w:after="0"/>
              <w:ind w:left="135"/>
              <w:jc w:val="center"/>
              <w:rPr>
                <w:lang w:val="ru-RU"/>
              </w:rPr>
            </w:pPr>
            <w:r w:rsidRPr="00E65691">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E65691" w:rsidRDefault="00592ACA">
            <w:pPr>
              <w:spacing w:after="0"/>
              <w:ind w:left="135"/>
              <w:jc w:val="center"/>
              <w:rPr>
                <w:lang w:val="ru-RU"/>
              </w:rPr>
            </w:pPr>
          </w:p>
        </w:tc>
        <w:tc>
          <w:tcPr>
            <w:tcW w:w="1510" w:type="dxa"/>
            <w:tcMar>
              <w:top w:w="50" w:type="dxa"/>
              <w:left w:w="100" w:type="dxa"/>
            </w:tcMar>
            <w:vAlign w:val="center"/>
          </w:tcPr>
          <w:p w:rsidR="00592ACA" w:rsidRPr="00E65691" w:rsidRDefault="00592ACA">
            <w:pPr>
              <w:spacing w:after="0"/>
              <w:ind w:left="135"/>
              <w:jc w:val="center"/>
              <w:rPr>
                <w:lang w:val="ru-RU"/>
              </w:rPr>
            </w:pPr>
          </w:p>
        </w:tc>
        <w:tc>
          <w:tcPr>
            <w:tcW w:w="1054" w:type="dxa"/>
            <w:tcMar>
              <w:top w:w="50" w:type="dxa"/>
              <w:left w:w="100" w:type="dxa"/>
            </w:tcMar>
            <w:vAlign w:val="center"/>
          </w:tcPr>
          <w:p w:rsidR="00592ACA" w:rsidRPr="00E65691" w:rsidRDefault="00E65691">
            <w:pPr>
              <w:spacing w:after="0"/>
              <w:ind w:left="135"/>
              <w:rPr>
                <w:lang w:val="ru-RU"/>
              </w:rPr>
            </w:pPr>
            <w:r>
              <w:rPr>
                <w:lang w:val="ru-RU"/>
              </w:rPr>
              <w:t>8.12.25</w:t>
            </w:r>
          </w:p>
        </w:tc>
        <w:tc>
          <w:tcPr>
            <w:tcW w:w="1850" w:type="dxa"/>
            <w:tcMar>
              <w:top w:w="50" w:type="dxa"/>
              <w:left w:w="100" w:type="dxa"/>
            </w:tcMar>
            <w:vAlign w:val="center"/>
          </w:tcPr>
          <w:p w:rsidR="00592ACA" w:rsidRPr="00E65691"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E65691" w:rsidRDefault="00163A65">
            <w:pPr>
              <w:spacing w:after="0"/>
              <w:rPr>
                <w:lang w:val="ru-RU"/>
              </w:rPr>
            </w:pPr>
            <w:r w:rsidRPr="00E65691">
              <w:rPr>
                <w:rFonts w:ascii="Times New Roman" w:hAnsi="Times New Roman"/>
                <w:color w:val="000000"/>
                <w:sz w:val="24"/>
                <w:lang w:val="ru-RU"/>
              </w:rPr>
              <w:t>41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(время, проведённое после школы)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10.12.25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(выбор профессии)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12.12.25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(школьный кружок)</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15.12.25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(школьный праздник)</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17.12.25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19.12.25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22.12.25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(мои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24.12.25кан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12.01.26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на море)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14.01.26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в деревне, на даче)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16.01.26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(мои занятия в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19.01.26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21.01.26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23.01.26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26.01.26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(охрана природы)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28.01.26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(что можно сделать для природы в моём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30.01.26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Домашние животные (перечисление)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4.02.26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Домашние животные (характеристика)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6.02.26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9.02.26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(в моём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11.02.26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(в разное время года)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16.02 26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18.02.26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(строения в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20.02.26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(виды домов)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(мой дом)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25.02.26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(моя комната)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27.02.26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(село) (профессии)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(описание)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4.03.26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(здания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6.03.26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Родноое село (описание)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9.03.26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(ориентация в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11.03.26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(правила поведения на дороге)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13.03.26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(село) (достопримечательности)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16.03.26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(центр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18 03 26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(интересные места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20.03.26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(куда пойти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23.03.26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(траспорт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25.03.26кан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(города в России и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6.04.26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Родной город (село) (что я могу сделать </w:t>
            </w:r>
            <w:r w:rsidRPr="00163A65">
              <w:rPr>
                <w:rFonts w:ascii="Times New Roman" w:hAnsi="Times New Roman"/>
                <w:color w:val="000000"/>
                <w:sz w:val="24"/>
                <w:lang w:val="ru-RU"/>
              </w:rPr>
              <w:lastRenderedPageBreak/>
              <w:t>для своего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8.04.26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(город моей мечты)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10.04.26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13.04.26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15.04.26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17.04.26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w:t>
            </w:r>
            <w:r>
              <w:rPr>
                <w:rFonts w:ascii="Times New Roman" w:hAnsi="Times New Roman"/>
                <w:color w:val="000000"/>
                <w:sz w:val="24"/>
              </w:rPr>
              <w:t>c</w:t>
            </w:r>
            <w:r w:rsidRPr="00163A65">
              <w:rPr>
                <w:rFonts w:ascii="Times New Roman" w:hAnsi="Times New Roman"/>
                <w:color w:val="000000"/>
                <w:sz w:val="24"/>
                <w:lang w:val="ru-RU"/>
              </w:rPr>
              <w:t>толицы, достопримечательности)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20.04.26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(праздники родной страны)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22.04.26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(праздники страны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24.04.26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(написание поздравительной открытки)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(мой любимый праздник)</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4.05 26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(любимый праздник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6.05.26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(сказки, рассказы)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8.05.26</w:t>
            </w:r>
          </w:p>
        </w:tc>
        <w:tc>
          <w:tcPr>
            <w:tcW w:w="1850" w:type="dxa"/>
            <w:tcMar>
              <w:top w:w="50" w:type="dxa"/>
              <w:left w:w="100" w:type="dxa"/>
            </w:tcMar>
            <w:vAlign w:val="center"/>
          </w:tcPr>
          <w:p w:rsidR="00592ACA" w:rsidRDefault="00592ACA">
            <w:pPr>
              <w:spacing w:after="0"/>
              <w:ind w:left="135"/>
            </w:pPr>
          </w:p>
        </w:tc>
      </w:tr>
      <w:tr w:rsidR="00592ACA" w:rsidRPr="007B0740">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11.05. 26</w:t>
            </w:r>
          </w:p>
        </w:tc>
        <w:tc>
          <w:tcPr>
            <w:tcW w:w="1850" w:type="dxa"/>
            <w:tcMar>
              <w:top w:w="50" w:type="dxa"/>
              <w:left w:w="100" w:type="dxa"/>
            </w:tcMar>
            <w:vAlign w:val="center"/>
          </w:tcPr>
          <w:p w:rsidR="00592ACA" w:rsidRPr="007B0740" w:rsidRDefault="00592ACA">
            <w:pPr>
              <w:spacing w:after="0"/>
              <w:ind w:left="135"/>
              <w:rPr>
                <w:lang w:val="ru-RU"/>
              </w:rPr>
            </w:pPr>
          </w:p>
        </w:tc>
      </w:tr>
      <w:tr w:rsidR="00592ACA" w:rsidRPr="007B0740">
        <w:trPr>
          <w:trHeight w:val="144"/>
          <w:tblCellSpacing w:w="20" w:type="nil"/>
        </w:trPr>
        <w:tc>
          <w:tcPr>
            <w:tcW w:w="416" w:type="dxa"/>
            <w:tcMar>
              <w:top w:w="50" w:type="dxa"/>
              <w:left w:w="100" w:type="dxa"/>
            </w:tcMar>
            <w:vAlign w:val="center"/>
          </w:tcPr>
          <w:p w:rsidR="00592ACA" w:rsidRPr="007B0740" w:rsidRDefault="00163A65">
            <w:pPr>
              <w:spacing w:after="0"/>
              <w:rPr>
                <w:lang w:val="ru-RU"/>
              </w:rPr>
            </w:pPr>
            <w:r w:rsidRPr="007B0740">
              <w:rPr>
                <w:rFonts w:ascii="Times New Roman" w:hAnsi="Times New Roman"/>
                <w:color w:val="000000"/>
                <w:sz w:val="24"/>
                <w:lang w:val="ru-RU"/>
              </w:rPr>
              <w:t>94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(рассказываем сказку)</w:t>
            </w:r>
          </w:p>
        </w:tc>
        <w:tc>
          <w:tcPr>
            <w:tcW w:w="722" w:type="dxa"/>
            <w:tcMar>
              <w:top w:w="50" w:type="dxa"/>
              <w:left w:w="100" w:type="dxa"/>
            </w:tcMar>
            <w:vAlign w:val="center"/>
          </w:tcPr>
          <w:p w:rsidR="00592ACA" w:rsidRPr="007B0740" w:rsidRDefault="00163A65">
            <w:pPr>
              <w:spacing w:after="0"/>
              <w:ind w:left="135"/>
              <w:jc w:val="center"/>
              <w:rPr>
                <w:lang w:val="ru-RU"/>
              </w:rPr>
            </w:pPr>
            <w:r w:rsidRPr="00163A65">
              <w:rPr>
                <w:rFonts w:ascii="Times New Roman" w:hAnsi="Times New Roman"/>
                <w:color w:val="000000"/>
                <w:sz w:val="24"/>
                <w:lang w:val="ru-RU"/>
              </w:rPr>
              <w:t xml:space="preserve"> </w:t>
            </w:r>
            <w:r w:rsidRPr="007B0740">
              <w:rPr>
                <w:rFonts w:ascii="Times New Roman" w:hAnsi="Times New Roman"/>
                <w:color w:val="000000"/>
                <w:sz w:val="24"/>
                <w:lang w:val="ru-RU"/>
              </w:rPr>
              <w:t xml:space="preserve">1 </w:t>
            </w:r>
          </w:p>
        </w:tc>
        <w:tc>
          <w:tcPr>
            <w:tcW w:w="1402" w:type="dxa"/>
            <w:tcMar>
              <w:top w:w="50" w:type="dxa"/>
              <w:left w:w="100" w:type="dxa"/>
            </w:tcMar>
            <w:vAlign w:val="center"/>
          </w:tcPr>
          <w:p w:rsidR="00592ACA" w:rsidRPr="007B0740" w:rsidRDefault="00592ACA">
            <w:pPr>
              <w:spacing w:after="0"/>
              <w:ind w:left="135"/>
              <w:jc w:val="center"/>
              <w:rPr>
                <w:lang w:val="ru-RU"/>
              </w:rPr>
            </w:pPr>
          </w:p>
        </w:tc>
        <w:tc>
          <w:tcPr>
            <w:tcW w:w="1510" w:type="dxa"/>
            <w:tcMar>
              <w:top w:w="50" w:type="dxa"/>
              <w:left w:w="100" w:type="dxa"/>
            </w:tcMar>
            <w:vAlign w:val="center"/>
          </w:tcPr>
          <w:p w:rsidR="00592ACA" w:rsidRPr="007B0740" w:rsidRDefault="00592ACA">
            <w:pPr>
              <w:spacing w:after="0"/>
              <w:ind w:left="135"/>
              <w:jc w:val="center"/>
              <w:rPr>
                <w:lang w:val="ru-RU"/>
              </w:rPr>
            </w:pPr>
          </w:p>
        </w:tc>
        <w:tc>
          <w:tcPr>
            <w:tcW w:w="1054" w:type="dxa"/>
            <w:tcMar>
              <w:top w:w="50" w:type="dxa"/>
              <w:left w:w="100" w:type="dxa"/>
            </w:tcMar>
            <w:vAlign w:val="center"/>
          </w:tcPr>
          <w:p w:rsidR="00592ACA" w:rsidRPr="007B0740" w:rsidRDefault="007B0740">
            <w:pPr>
              <w:spacing w:after="0"/>
              <w:ind w:left="135"/>
              <w:rPr>
                <w:lang w:val="ru-RU"/>
              </w:rPr>
            </w:pPr>
            <w:r>
              <w:rPr>
                <w:lang w:val="ru-RU"/>
              </w:rPr>
              <w:t>13.05.26</w:t>
            </w:r>
          </w:p>
        </w:tc>
        <w:tc>
          <w:tcPr>
            <w:tcW w:w="1850" w:type="dxa"/>
            <w:tcMar>
              <w:top w:w="50" w:type="dxa"/>
              <w:left w:w="100" w:type="dxa"/>
            </w:tcMar>
            <w:vAlign w:val="center"/>
          </w:tcPr>
          <w:p w:rsidR="00592ACA" w:rsidRPr="007B0740"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7B0740" w:rsidRDefault="00163A65">
            <w:pPr>
              <w:spacing w:after="0"/>
              <w:rPr>
                <w:lang w:val="ru-RU"/>
              </w:rPr>
            </w:pPr>
            <w:r w:rsidRPr="007B0740">
              <w:rPr>
                <w:rFonts w:ascii="Times New Roman" w:hAnsi="Times New Roman"/>
                <w:color w:val="000000"/>
                <w:sz w:val="24"/>
                <w:lang w:val="ru-RU"/>
              </w:rPr>
              <w:t>95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страны изучаемого языка. </w:t>
            </w:r>
            <w:r w:rsidRPr="007B0740">
              <w:rPr>
                <w:rFonts w:ascii="Times New Roman" w:hAnsi="Times New Roman"/>
                <w:color w:val="000000"/>
                <w:sz w:val="24"/>
                <w:lang w:val="ru-RU"/>
              </w:rPr>
              <w:t>О</w:t>
            </w:r>
            <w:r>
              <w:rPr>
                <w:rFonts w:ascii="Times New Roman" w:hAnsi="Times New Roman"/>
                <w:color w:val="000000"/>
                <w:sz w:val="24"/>
              </w:rPr>
              <w:t>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страны изучаемого </w:t>
            </w:r>
            <w:r w:rsidRPr="00163A65">
              <w:rPr>
                <w:rFonts w:ascii="Times New Roman" w:hAnsi="Times New Roman"/>
                <w:color w:val="000000"/>
                <w:sz w:val="24"/>
                <w:lang w:val="ru-RU"/>
              </w:rPr>
              <w:lastRenderedPageBreak/>
              <w:t>языка. Контроль по теме / Всероссийская проверочная работа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18.05.26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(поэты)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20.05.26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22.05.26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(народный фольклор)</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(учёные)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(члены семьи, описание внешности и характера)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(описание внешности и характера)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(во дворе,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(сколько у тебя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(мои внешность и характер)</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(внешность и характер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(внешность и характер литературного персонажа)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Внешность и характер человека. Контроль </w:t>
            </w:r>
            <w:r w:rsidRPr="00163A65">
              <w:rPr>
                <w:rFonts w:ascii="Times New Roman" w:hAnsi="Times New Roman"/>
                <w:color w:val="000000"/>
                <w:sz w:val="24"/>
                <w:lang w:val="ru-RU"/>
              </w:rPr>
              <w:lastRenderedPageBreak/>
              <w:t>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(мои увлечения)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(увлечения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(идём в кино или в театр)</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(идём в музей)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(виды спорта)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(выходной день с друзьями)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(зоопарк)</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(фрукты и овощи осенью)</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будний день)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(будний день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(что я делаю каждый день,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(порядок в комнате)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здоровый образ жизни)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(как оставаться здоровым и бодрым?)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Здоровый образ жизни (биопродукты)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(перечисление продуктов питания)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супермаркете)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био-магазине)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(на рынке)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(едим дома)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(осень - моё любимое время года)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(начало учебного года в моей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(начало учебного года у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(изучаемые предметы)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(мой любимый предмет)</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(начало учебного года в разных странах)</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(здание моей школы)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(школьные фото)</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(классная комната, описание)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(расписание уроков)</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(оценки)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(мне нравится учиться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(расписание моей мечты)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(изучение иностранного языка)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(школа моей мечты)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разное время года (летние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разное время года (чем заняться в осенние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разное время года (советы путешественникам)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Путешествие по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(путешествия по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(праздник урожая)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(прогулка по городу)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Путешествия по России и иностранным странам.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Путешествия по России и иностранным странам.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(животные в лесу)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(животные и птицы)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(животные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Климат. Погода в моём городе /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Природа. Климат. Погода. Контроль по </w:t>
            </w:r>
            <w:r w:rsidRPr="00163A65">
              <w:rPr>
                <w:rFonts w:ascii="Times New Roman" w:hAnsi="Times New Roman"/>
                <w:color w:val="000000"/>
                <w:sz w:val="24"/>
                <w:lang w:val="ru-RU"/>
              </w:rPr>
              <w:lastRenderedPageBreak/>
              <w:t>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(жизнь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(жизнь в сельской местности, мой дом)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(жизнь в сельской местности. </w:t>
            </w:r>
            <w:r>
              <w:rPr>
                <w:rFonts w:ascii="Times New Roman" w:hAnsi="Times New Roman"/>
                <w:color w:val="000000"/>
                <w:sz w:val="24"/>
              </w:rPr>
              <w:t>Воспитание домашнего животного)</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(за и против)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 на улицах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 улицы и переулки)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 как добраться до …?)</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(общая информация о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(общая информация о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Страны изучаемого языка (достопримечательности)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страны изучаемого языка. </w:t>
            </w:r>
            <w:r w:rsidRPr="00163A65">
              <w:rPr>
                <w:rFonts w:ascii="Times New Roman" w:hAnsi="Times New Roman"/>
                <w:color w:val="000000"/>
                <w:sz w:val="24"/>
                <w:lang w:val="ru-RU"/>
              </w:rPr>
              <w:lastRenderedPageBreak/>
              <w:t>Страны изучаемого языка (традиции и обычаи)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Страны изучаемого языка (интересная информация)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(музеи)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(транспорт для путешествий)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(праздники)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Контроль по теме / Всероссийская проверочная работа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(великие писатели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(великие поэты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(читаем отрывок из художественного произведения)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(читаем стихи и поём песни)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(краткая биография, ищем информацию в интернете)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762"/>
        <w:gridCol w:w="1128"/>
        <w:gridCol w:w="1841"/>
        <w:gridCol w:w="1910"/>
        <w:gridCol w:w="1347"/>
        <w:gridCol w:w="2221"/>
      </w:tblGrid>
      <w:tr w:rsidR="00592ACA">
        <w:trPr>
          <w:trHeight w:val="144"/>
          <w:tblCellSpacing w:w="20" w:type="nil"/>
        </w:trPr>
        <w:tc>
          <w:tcPr>
            <w:tcW w:w="418"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8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7"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5"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5"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6"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4"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(знакомьтесь - моя семья)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(моя семья и 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(по переписке)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(мои друзья и 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 друзей)</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w:t>
            </w:r>
            <w:r w:rsidRPr="00163A65">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(спорт в моей жизни)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(спортивные соревнования)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(популярные виды спорта)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(идём в кино/музей/театр)</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(мои хобби и увлечения)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(бодрое начало дня)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(у меня болит …)</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(посещение врача)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(сбалансированное питание)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(я занимаюсь спортом)</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Здоровый образ жизни (Олимпийские </w:t>
            </w:r>
            <w:r w:rsidRPr="00163A65">
              <w:rPr>
                <w:rFonts w:ascii="Times New Roman" w:hAnsi="Times New Roman"/>
                <w:color w:val="000000"/>
                <w:sz w:val="24"/>
                <w:lang w:val="ru-RU"/>
              </w:rPr>
              <w:lastRenderedPageBreak/>
              <w:t>игры)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25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магазин за покупками)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(различные виды магазинов)</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магазине одежды)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Обобщение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Контроль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(снова в школу)</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(моя школьная жизнь)</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(мой класс)</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(предметы в школе)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(друзья по переписке)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(будущая профессия)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39</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(мои каникулы)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41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(путешествуем на каникулах)</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(виды отдыха)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в спортивном лагере)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(путешествуем по нашей стране)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(путешествуем по стране изучаемого языка)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(делимся впечатлениями о путешествии)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(домашние животные в деревне)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(уход за домашними животными в деревне)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(проблемы экологии)</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(сортировка мусора)</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(защита природы)</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Природа: Защита природы (национальные </w:t>
            </w:r>
            <w:r w:rsidRPr="00163A65">
              <w:rPr>
                <w:rFonts w:ascii="Times New Roman" w:hAnsi="Times New Roman"/>
                <w:color w:val="000000"/>
                <w:sz w:val="24"/>
                <w:lang w:val="ru-RU"/>
              </w:rPr>
              <w:lastRenderedPageBreak/>
              <w:t>парки)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56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Защита природы (экологические организации)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(проблемы загрязнения воздуха и воды)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Обобщение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Контроль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(что такое Родина?)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(плюсы жизни в сельской местности)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(минусы жизни в сельской местности)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(плюсы жизни в городе)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(минусы жизни в городе)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(город/село, в котором я живу, описание)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 в мегаполисе и в сельской местности)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69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(правила поведения на дороге)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(ориентирование в незнакомом городе)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(в магазин за покупками)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(природа моего региона)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76</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(переписка с друзьями)</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(поиск информации в Интернете)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(телевидение. За и против)</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80</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(географическое </w:t>
            </w:r>
            <w:r w:rsidRPr="00163A65">
              <w:rPr>
                <w:rFonts w:ascii="Times New Roman" w:hAnsi="Times New Roman"/>
                <w:color w:val="000000"/>
                <w:sz w:val="24"/>
                <w:lang w:val="ru-RU"/>
              </w:rPr>
              <w:lastRenderedPageBreak/>
              <w:t xml:space="preserve">положение. </w:t>
            </w:r>
            <w:r>
              <w:rPr>
                <w:rFonts w:ascii="Times New Roman" w:hAnsi="Times New Roman"/>
                <w:color w:val="000000"/>
                <w:sz w:val="24"/>
              </w:rPr>
              <w:t>Столицы)</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81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(природа, ландшафт)</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(немецко-говорящие страны)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(наша большая страна)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(достопримечательности стран изучаемого языка)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(памятники культуры)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(песни, стихи, фолклор)</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(народные промыслы)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w:t>
            </w:r>
            <w:r w:rsidRPr="00163A65">
              <w:rPr>
                <w:rFonts w:ascii="Times New Roman" w:hAnsi="Times New Roman"/>
                <w:color w:val="000000"/>
                <w:sz w:val="24"/>
                <w:lang w:val="ru-RU"/>
              </w:rPr>
              <w:lastRenderedPageBreak/>
              <w:t>изучаемого языка (праздники, традиции)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92</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Контроль по теме / Всероссийская проверочная работа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(учёные)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(спортсмены)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(музыканты)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(поэты)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(художники)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102</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4"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(моя семья)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(взаимоотношения с друзьями)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(моя семья и 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описать внешность человека?)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 (что можно рассказать о друге / подруге?)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Досуг и увлечения (хобби) современного </w:t>
            </w:r>
            <w:r w:rsidRPr="00163A65">
              <w:rPr>
                <w:rFonts w:ascii="Times New Roman" w:hAnsi="Times New Roman"/>
                <w:color w:val="000000"/>
                <w:sz w:val="24"/>
                <w:lang w:val="ru-RU"/>
              </w:rPr>
              <w:lastRenderedPageBreak/>
              <w:t>подростка (чем увлекаются мои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(выбор хобби)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(мир моих книг)</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(театр или кино?)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(музей, который мне нравится)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(музеи мира)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(всемирно известные музеи и галереи)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(спорт на свежем водухе)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(какая музыка мне нравится?)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(музыка и подростки)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Здоровый образ жизни (что нужно, чтобы </w:t>
            </w:r>
            <w:r w:rsidRPr="00163A65">
              <w:rPr>
                <w:rFonts w:ascii="Times New Roman" w:hAnsi="Times New Roman"/>
                <w:color w:val="000000"/>
                <w:sz w:val="24"/>
                <w:lang w:val="ru-RU"/>
              </w:rPr>
              <w:lastRenderedPageBreak/>
              <w:t>быть здоровым?)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(часто ли вы болеете?)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(правильно ли я питаюсь?)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(урок физкультуры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правильное питание (за и против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(одежда)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(в магазине одежды с родителями)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(беседа с продавцом)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(выбор продуктов питания)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Покупки: одежда, обувь и продукты питания. Карманные деньги. Контроль по </w:t>
            </w:r>
            <w:r w:rsidRPr="00163A65">
              <w:rPr>
                <w:rFonts w:ascii="Times New Roman" w:hAnsi="Times New Roman"/>
                <w:color w:val="000000"/>
                <w:sz w:val="24"/>
                <w:lang w:val="ru-RU"/>
              </w:rPr>
              <w:lastRenderedPageBreak/>
              <w:t>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(виды школ в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(система образования в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и система оценивания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(мне нравится моя школа)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(моя школа и мои учителя)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(предметы в школе)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(предметы в моей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(посещение школьной библиотеки)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(школьная форма)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(встреча одноклассников после каникул)</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(правила поведения)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(моё классное лето)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Виды отдыха в различное время года (лето </w:t>
            </w:r>
            <w:r w:rsidRPr="00163A65">
              <w:rPr>
                <w:rFonts w:ascii="Times New Roman" w:hAnsi="Times New Roman"/>
                <w:color w:val="000000"/>
                <w:sz w:val="24"/>
                <w:lang w:val="ru-RU"/>
              </w:rPr>
              <w:lastRenderedPageBreak/>
              <w:t>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(планируем путешествие)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(куда я хотел/ а бы поехать отдыхать?)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(отпуск)</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(куда в отпуск?)</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(путешествие по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(знакомимся со страной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(программа путешествия)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(собираем чемодан)</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(путешествие по России, подготовка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(мои впечатления от путешествия)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(что я делаю в путешествии?)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(крупные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Погода в моём регионе)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(описание карты с погодой)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(растения и животные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(жизнь в большом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(жизнь в сельской местности)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(транспорт в большом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(транспорт)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Условия проживания в городской </w:t>
            </w:r>
            <w:r w:rsidRPr="00163A65">
              <w:rPr>
                <w:rFonts w:ascii="Times New Roman" w:hAnsi="Times New Roman"/>
                <w:color w:val="000000"/>
                <w:sz w:val="24"/>
                <w:lang w:val="ru-RU"/>
              </w:rPr>
              <w:lastRenderedPageBreak/>
              <w:t xml:space="preserve">(сельской) местности. </w:t>
            </w:r>
            <w:r>
              <w:rPr>
                <w:rFonts w:ascii="Times New Roman" w:hAnsi="Times New Roman"/>
                <w:color w:val="000000"/>
                <w:sz w:val="24"/>
              </w:rPr>
              <w:t>Транспорт.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в современной жизни)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(учащиеся и компьютер)</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(смартфоны в школе: за и против)</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(достопримечательности)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(интересные места)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(путешествие по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(праздники страны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(национальные праздники в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(традиции немецкоязычных стран)</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Контроль по теме / Всероссийская проверочная работа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 и их произведения)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художники)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(великие художники и их картины)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учёные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музыканты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9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(здороваемся и прощаемся в различных ситуациях)</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(семья в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(семья в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(почему семья - это важно?)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(конфликты в семье)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(конфликты в семье и пути их решения)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(моя будущая семья)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Взаимоотношения в семье и с друзьями. Конфликты и их решения (подготовка и </w:t>
            </w:r>
            <w:r w:rsidRPr="00163A65">
              <w:rPr>
                <w:rFonts w:ascii="Times New Roman" w:hAnsi="Times New Roman"/>
                <w:color w:val="000000"/>
                <w:sz w:val="24"/>
                <w:lang w:val="ru-RU"/>
              </w:rPr>
              <w:lastRenderedPageBreak/>
              <w:t>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выгляжу 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 (как выглят мои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(культура чтения)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Досуг и увлечения (хобби) современного подростка. Интересы современного </w:t>
            </w:r>
            <w:r w:rsidRPr="00163A65">
              <w:rPr>
                <w:rFonts w:ascii="Times New Roman" w:hAnsi="Times New Roman"/>
                <w:color w:val="000000"/>
                <w:sz w:val="24"/>
                <w:lang w:val="ru-RU"/>
              </w:rPr>
              <w:lastRenderedPageBreak/>
              <w:t>подростка. Роль книги в жизни подростка (современный подросток - интересы и увлечения)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Интересы современного подростка. Роль книги в жизни подростка (современный подросток. </w:t>
            </w:r>
            <w:r>
              <w:rPr>
                <w:rFonts w:ascii="Times New Roman" w:hAnsi="Times New Roman"/>
                <w:color w:val="000000"/>
                <w:sz w:val="24"/>
              </w:rPr>
              <w:t>Описание книг, какие они)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(я люблю читать)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w:t>
            </w:r>
            <w:r>
              <w:rPr>
                <w:rFonts w:ascii="Times New Roman" w:hAnsi="Times New Roman"/>
                <w:color w:val="000000"/>
                <w:sz w:val="24"/>
              </w:rPr>
              <w:t>c</w:t>
            </w:r>
            <w:r w:rsidRPr="00163A65">
              <w:rPr>
                <w:rFonts w:ascii="Times New Roman" w:hAnsi="Times New Roman"/>
                <w:color w:val="000000"/>
                <w:sz w:val="24"/>
                <w:lang w:val="ru-RU"/>
              </w:rPr>
              <w:t>тили в музыке)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(музыка в жизни современного подростка)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(на экскурсии в музее)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(занятия спортом)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(живопись и рисование)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(компьютерные игры)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Интересы современного подростка (компьютер)</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(что полезно для здоровья?)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(движение – жизнь: за и против)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(занятия спортом)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(правильно и вовремя питаться – важно)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(идём к врачу?)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(мои покупки)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(покупки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Покупки: одежда, обувь и продукты питания. Карманные деньги (как </w:t>
            </w:r>
            <w:r w:rsidRPr="00163A65">
              <w:rPr>
                <w:rFonts w:ascii="Times New Roman" w:hAnsi="Times New Roman"/>
                <w:color w:val="000000"/>
                <w:sz w:val="24"/>
                <w:lang w:val="ru-RU"/>
              </w:rPr>
              <w:lastRenderedPageBreak/>
              <w:t>правильно обращаться с карманными деньгами?)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(размер суммы карманных денег)</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Родители. (за или против карманных денег?)</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(система школьного и высшего образования)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(школьные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(школьные проекты)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(изучаемые предметы и моё отношение к ним)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(отношение к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Школа, школьная жизнь (мои друзья по </w:t>
            </w:r>
            <w:r w:rsidRPr="00163A65">
              <w:rPr>
                <w:rFonts w:ascii="Times New Roman" w:hAnsi="Times New Roman"/>
                <w:color w:val="000000"/>
                <w:sz w:val="24"/>
                <w:lang w:val="ru-RU"/>
              </w:rPr>
              <w:lastRenderedPageBreak/>
              <w:t>переписке)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(школы в России и в странах изучаемого языка: сравнение, проект)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(возможности продолжения образования)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(куда пойти учиться после школы?)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(иностранный язык и будущая профессия)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(моя будущая профессия)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библиотека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(отдых на море)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(отдых в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(отдых в большом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(путешествие автостопом)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(выбор транспорта для путешествия)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Защита окружающей среды (климат, погода. стихийные бедствия)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Защита окружающей среды.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Защита окружающей среды (зачем сажать деревья?)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Стихийные бедствия (участие в проектах по защите окружающей среды)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Стихийные бедствия (что я могу сделать для защиты окружающей среды?)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w:t>
            </w:r>
            <w:r w:rsidRPr="00163A65">
              <w:rPr>
                <w:rFonts w:ascii="Times New Roman" w:hAnsi="Times New Roman"/>
                <w:color w:val="000000"/>
                <w:sz w:val="24"/>
                <w:lang w:val="ru-RU"/>
              </w:rPr>
              <w:lastRenderedPageBreak/>
              <w:t xml:space="preserve">экологии. Защита окружающей среды. Климат, погода. </w:t>
            </w:r>
            <w:r>
              <w:rPr>
                <w:rFonts w:ascii="Times New Roman" w:hAnsi="Times New Roman"/>
                <w:color w:val="000000"/>
                <w:sz w:val="24"/>
              </w:rPr>
              <w:t>Стихийные бедствия.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(зачем нужны средства массовой информации?)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или книги)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(телевидение: за и против)</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(высказываем своё мнение)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(газеты и журналы)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lastRenderedPageBreak/>
              <w:t>(интернет или телевидение)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(интернет-безопасность)</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(радио)</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(путешествие по родной стране)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(традиции родной страны)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(традиции стран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(крупные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(музыканты, спортсмены)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музыканты)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(известные спортсмены и их достижения)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Выдающиеся люди родной страны и страны (стран) изучаемого языка, их вклад </w:t>
            </w:r>
            <w:r w:rsidRPr="00163A65">
              <w:rPr>
                <w:rFonts w:ascii="Times New Roman" w:hAnsi="Times New Roman"/>
                <w:color w:val="000000"/>
                <w:sz w:val="24"/>
                <w:lang w:val="ru-RU"/>
              </w:rPr>
              <w:lastRenderedPageBreak/>
              <w:t>в мировую науку и культуру (великие учёные родной страны и их вклад в науку)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поэты)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 (подготовка и реализация проектат)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592ACA">
      <w:pPr>
        <w:sectPr w:rsidR="00592ACA">
          <w:pgSz w:w="16383" w:h="11906" w:orient="landscape"/>
          <w:pgMar w:top="1134" w:right="850" w:bottom="1134" w:left="1701" w:header="720" w:footer="720" w:gutter="0"/>
          <w:cols w:space="720"/>
        </w:sectPr>
      </w:pPr>
    </w:p>
    <w:p w:rsidR="00592ACA" w:rsidRPr="00163A65" w:rsidRDefault="00163A65">
      <w:pPr>
        <w:spacing w:before="199" w:after="199" w:line="336" w:lineRule="auto"/>
        <w:ind w:left="120"/>
        <w:rPr>
          <w:lang w:val="ru-RU"/>
        </w:rPr>
      </w:pPr>
      <w:bookmarkStart w:id="7" w:name="block-60260130"/>
      <w:bookmarkEnd w:id="6"/>
      <w:r w:rsidRPr="00163A6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92ACA" w:rsidRPr="00163A65" w:rsidRDefault="00592ACA">
      <w:pPr>
        <w:spacing w:before="199" w:after="199" w:line="336" w:lineRule="auto"/>
        <w:ind w:left="120"/>
        <w:rPr>
          <w:lang w:val="ru-RU"/>
        </w:rPr>
      </w:pPr>
    </w:p>
    <w:p w:rsidR="00592ACA" w:rsidRDefault="00163A65">
      <w:pPr>
        <w:spacing w:before="199" w:after="199" w:line="336" w:lineRule="auto"/>
        <w:ind w:left="120"/>
      </w:pPr>
      <w:r>
        <w:rPr>
          <w:rFonts w:ascii="Times New Roman" w:hAnsi="Times New Roman"/>
          <w:b/>
          <w:color w:val="000000"/>
          <w:sz w:val="28"/>
        </w:rPr>
        <w:t>5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592ACA" w:rsidRPr="00163A65">
        <w:trPr>
          <w:trHeight w:val="144"/>
        </w:trPr>
        <w:tc>
          <w:tcPr>
            <w:tcW w:w="1766"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проверяемого результата </w:t>
            </w:r>
          </w:p>
        </w:tc>
        <w:tc>
          <w:tcPr>
            <w:tcW w:w="1235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 – 6 фраз)</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5-6 фраз)</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излагать результаты выполненной проектной работы (объём – до 6 фраз)</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Аудирование</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Воспринимать на слух и понимать несложные адаптированные </w:t>
            </w:r>
            <w:r w:rsidRPr="00163A65">
              <w:rPr>
                <w:rFonts w:ascii="Times New Roman" w:hAnsi="Times New Roman"/>
                <w:color w:val="000000"/>
                <w:sz w:val="24"/>
                <w:lang w:val="ru-RU"/>
              </w:rPr>
              <w:lastRenderedPageBreak/>
              <w:t>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1.3</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Смысловое чтение</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Письменная речь</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Писать короткие поздравления с праздниками </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2350"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2350"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2.2</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Орфография и пунктуация</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Лексическая сторона речи</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163A65">
              <w:rPr>
                <w:rFonts w:ascii="Times New Roman" w:hAnsi="Times New Roman"/>
                <w:i/>
                <w:color w:val="000000"/>
                <w:sz w:val="24"/>
                <w:lang w:val="ru-RU"/>
              </w:rPr>
              <w:t>-</w:t>
            </w:r>
            <w:r>
              <w:rPr>
                <w:rFonts w:ascii="Times New Roman" w:hAnsi="Times New Roman"/>
                <w:i/>
                <w:color w:val="000000"/>
                <w:sz w:val="24"/>
              </w:rPr>
              <w:t>er</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ler</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in</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chen</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163A65">
              <w:rPr>
                <w:rFonts w:ascii="Times New Roman" w:hAnsi="Times New Roman"/>
                <w:i/>
                <w:color w:val="000000"/>
                <w:sz w:val="24"/>
                <w:lang w:val="ru-RU"/>
              </w:rPr>
              <w:t>-</w:t>
            </w:r>
            <w:r>
              <w:rPr>
                <w:rFonts w:ascii="Times New Roman" w:hAnsi="Times New Roman"/>
                <w:i/>
                <w:color w:val="000000"/>
                <w:sz w:val="24"/>
              </w:rPr>
              <w:t>ig</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lich</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образованные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zehn</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zig</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te</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ste</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имена существительные, образованные путём соединения основ существительных (</w:t>
            </w:r>
            <w:r>
              <w:rPr>
                <w:rFonts w:ascii="Times New Roman" w:hAnsi="Times New Roman"/>
                <w:i/>
                <w:color w:val="000000"/>
                <w:sz w:val="24"/>
              </w:rPr>
              <w:t>das</w:t>
            </w:r>
            <w:r w:rsidRPr="00163A65">
              <w:rPr>
                <w:rFonts w:ascii="Times New Roman" w:hAnsi="Times New Roman"/>
                <w:color w:val="000000"/>
                <w:sz w:val="24"/>
                <w:lang w:val="ru-RU"/>
              </w:rPr>
              <w:t xml:space="preserve"> </w:t>
            </w:r>
            <w:r>
              <w:rPr>
                <w:rFonts w:ascii="Times New Roman" w:hAnsi="Times New Roman"/>
                <w:i/>
                <w:color w:val="000000"/>
                <w:sz w:val="24"/>
              </w:rPr>
              <w:t>Klassenzimmer</w:t>
            </w:r>
            <w:r w:rsidRPr="00163A65">
              <w:rPr>
                <w:rFonts w:ascii="Times New Roman" w:hAnsi="Times New Roman"/>
                <w:color w:val="000000"/>
                <w:sz w:val="24"/>
                <w:lang w:val="ru-RU"/>
              </w:rPr>
              <w:t>)</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изученные интернациональные слова</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Грамматическая сторона речи</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побудительные предложения (в том числе в отрицательной форме)</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163A65">
              <w:rPr>
                <w:rFonts w:ascii="Times New Roman" w:hAnsi="Times New Roman"/>
                <w:color w:val="000000"/>
                <w:sz w:val="24"/>
                <w:lang w:val="ru-RU"/>
              </w:rPr>
              <w:t xml:space="preserve"> </w:t>
            </w:r>
            <w:r>
              <w:rPr>
                <w:rFonts w:ascii="Times New Roman" w:hAnsi="Times New Roman"/>
                <w:color w:val="000000"/>
                <w:sz w:val="24"/>
              </w:rPr>
              <w:t>I</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d</w:t>
            </w:r>
            <w:r w:rsidRPr="00163A65">
              <w:rPr>
                <w:rFonts w:ascii="Times New Roman" w:hAnsi="Times New Roman"/>
                <w:i/>
                <w:color w:val="000000"/>
                <w:sz w:val="24"/>
                <w:lang w:val="ru-RU"/>
              </w:rPr>
              <w:t>ü</w:t>
            </w:r>
            <w:r>
              <w:rPr>
                <w:rFonts w:ascii="Times New Roman" w:hAnsi="Times New Roman"/>
                <w:i/>
                <w:color w:val="000000"/>
                <w:sz w:val="24"/>
              </w:rPr>
              <w:t>rfen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наречия в положительной, сравнительной и превосходной степенях сравнения, образованные по правилу и исключения</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указательное местоимение </w:t>
            </w:r>
            <w:r>
              <w:rPr>
                <w:rFonts w:ascii="Times New Roman" w:hAnsi="Times New Roman"/>
                <w:i/>
                <w:color w:val="000000"/>
                <w:sz w:val="24"/>
              </w:rPr>
              <w:t>jener</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вопросительные местоимения (</w:t>
            </w:r>
            <w:r>
              <w:rPr>
                <w:rFonts w:ascii="Times New Roman" w:hAnsi="Times New Roman"/>
                <w:i/>
                <w:color w:val="000000"/>
                <w:sz w:val="24"/>
              </w:rPr>
              <w:t>wer</w:t>
            </w:r>
            <w:r w:rsidRPr="00163A65">
              <w:rPr>
                <w:rFonts w:ascii="Times New Roman" w:hAnsi="Times New Roman"/>
                <w:color w:val="000000"/>
                <w:sz w:val="24"/>
                <w:lang w:val="ru-RU"/>
              </w:rPr>
              <w:t xml:space="preserve">, </w:t>
            </w:r>
            <w:r>
              <w:rPr>
                <w:rFonts w:ascii="Times New Roman" w:hAnsi="Times New Roman"/>
                <w:i/>
                <w:color w:val="000000"/>
                <w:sz w:val="24"/>
              </w:rPr>
              <w:t>was</w:t>
            </w:r>
            <w:r w:rsidRPr="00163A65">
              <w:rPr>
                <w:rFonts w:ascii="Times New Roman" w:hAnsi="Times New Roman"/>
                <w:color w:val="000000"/>
                <w:sz w:val="24"/>
                <w:lang w:val="ru-RU"/>
              </w:rPr>
              <w:t xml:space="preserve">, </w:t>
            </w:r>
            <w:r>
              <w:rPr>
                <w:rFonts w:ascii="Times New Roman" w:hAnsi="Times New Roman"/>
                <w:i/>
                <w:color w:val="000000"/>
                <w:sz w:val="24"/>
              </w:rPr>
              <w:t>wohin</w:t>
            </w:r>
            <w:r w:rsidRPr="00163A65">
              <w:rPr>
                <w:rFonts w:ascii="Times New Roman" w:hAnsi="Times New Roman"/>
                <w:color w:val="000000"/>
                <w:sz w:val="24"/>
                <w:lang w:val="ru-RU"/>
              </w:rPr>
              <w:t xml:space="preserve">, </w:t>
            </w:r>
            <w:r>
              <w:rPr>
                <w:rFonts w:ascii="Times New Roman" w:hAnsi="Times New Roman"/>
                <w:i/>
                <w:color w:val="000000"/>
                <w:sz w:val="24"/>
              </w:rPr>
              <w:t>wo</w:t>
            </w:r>
            <w:r w:rsidRPr="00163A65">
              <w:rPr>
                <w:rFonts w:ascii="Times New Roman" w:hAnsi="Times New Roman"/>
                <w:color w:val="000000"/>
                <w:sz w:val="24"/>
                <w:lang w:val="ru-RU"/>
              </w:rPr>
              <w:t xml:space="preserve">, </w:t>
            </w:r>
            <w:r>
              <w:rPr>
                <w:rFonts w:ascii="Times New Roman" w:hAnsi="Times New Roman"/>
                <w:i/>
                <w:color w:val="000000"/>
                <w:sz w:val="24"/>
              </w:rPr>
              <w:t>warum</w:t>
            </w:r>
            <w:r w:rsidRPr="00163A65">
              <w:rPr>
                <w:rFonts w:ascii="Times New Roman" w:hAnsi="Times New Roman"/>
                <w:color w:val="000000"/>
                <w:sz w:val="24"/>
                <w:lang w:val="ru-RU"/>
              </w:rPr>
              <w:t>)</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Распознавать и употреблять в устной и письменной речи количественные и порядковые числительные (до 100)</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 оформлять адрес, писать фамилии и имена (свои, родственников и друзей) на немецком языке (в анкете, формуляре)</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Россию и страну (страны) изучаемого языка</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lastRenderedPageBreak/>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6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592ACA" w:rsidRPr="00163A65">
        <w:trPr>
          <w:trHeight w:val="144"/>
        </w:trPr>
        <w:tc>
          <w:tcPr>
            <w:tcW w:w="185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проверяемого результата </w:t>
            </w:r>
          </w:p>
        </w:tc>
        <w:tc>
          <w:tcPr>
            <w:tcW w:w="12224"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 – 8 фраз)</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излагать результаты выполненной проектной работы (объём – 7 – 8 фраз)</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Аудирование</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1.2.1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Смысловое чтение</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250 – 300 слов)</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Читать про себя несплошные тексты (таблицы) и понимать представленную в них информацию</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Письменная речь</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картинок (объём высказывания – до 70 слов)</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2224"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2224"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Различать на слух и без ошибок, ведущих к сбою коммуникации, </w:t>
            </w:r>
            <w:r w:rsidRPr="00163A65">
              <w:rPr>
                <w:rFonts w:ascii="Times New Roman" w:hAnsi="Times New Roman"/>
                <w:color w:val="000000"/>
                <w:sz w:val="24"/>
                <w:lang w:val="ru-RU"/>
              </w:rPr>
              <w:lastRenderedPageBreak/>
              <w:t>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2.1.2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Орфография и пунктуация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Лексическая сторона речи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keit</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heit</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ung</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isch</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при помощи конверсии: имена существительные </w:t>
            </w:r>
            <w:r w:rsidRPr="00163A65">
              <w:rPr>
                <w:rFonts w:ascii="Times New Roman" w:hAnsi="Times New Roman"/>
                <w:color w:val="000000"/>
                <w:sz w:val="24"/>
                <w:lang w:val="ru-RU"/>
              </w:rPr>
              <w:lastRenderedPageBreak/>
              <w:t>от глагола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2.3.6</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родственные слова, образованные при помощи словосложения: соединения основ глагола и существительного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Schreibtisch</w:t>
            </w:r>
            <w:r w:rsidRPr="00163A65">
              <w:rPr>
                <w:rFonts w:ascii="Times New Roman" w:hAnsi="Times New Roman"/>
                <w:color w:val="000000"/>
                <w:sz w:val="24"/>
                <w:lang w:val="ru-RU"/>
              </w:rPr>
              <w:t>)</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2.3.8</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2.3.9</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Грамматическая сторона речи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Распознавать и употреблять в устной и письменной речи сложносочинённые предложения с союзом </w:t>
            </w:r>
            <w:r>
              <w:rPr>
                <w:rFonts w:ascii="Times New Roman" w:hAnsi="Times New Roman"/>
                <w:i/>
                <w:color w:val="000000"/>
                <w:spacing w:val="-4"/>
                <w:sz w:val="24"/>
              </w:rPr>
              <w:t>denn</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глаголы с отделяемыми и неотделяемыми приставками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глаголы с возвратным местоимением </w:t>
            </w:r>
            <w:r>
              <w:rPr>
                <w:rFonts w:ascii="Times New Roman" w:hAnsi="Times New Roman"/>
                <w:i/>
                <w:color w:val="000000"/>
                <w:sz w:val="24"/>
              </w:rPr>
              <w:t>sich</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глаголы </w:t>
            </w:r>
            <w:r>
              <w:rPr>
                <w:rFonts w:ascii="Times New Roman" w:hAnsi="Times New Roman"/>
                <w:i/>
                <w:color w:val="000000"/>
                <w:sz w:val="24"/>
              </w:rPr>
              <w:t>sitzen – setzen</w:t>
            </w:r>
            <w:r>
              <w:rPr>
                <w:rFonts w:ascii="Times New Roman" w:hAnsi="Times New Roman"/>
                <w:color w:val="000000"/>
                <w:sz w:val="24"/>
              </w:rPr>
              <w:t xml:space="preserve">, </w:t>
            </w:r>
            <w:r>
              <w:rPr>
                <w:rFonts w:ascii="Times New Roman" w:hAnsi="Times New Roman"/>
                <w:i/>
                <w:color w:val="000000"/>
                <w:sz w:val="24"/>
              </w:rPr>
              <w:t>liegen – legen</w:t>
            </w:r>
            <w:r>
              <w:rPr>
                <w:rFonts w:ascii="Times New Roman" w:hAnsi="Times New Roman"/>
                <w:color w:val="000000"/>
                <w:sz w:val="24"/>
              </w:rPr>
              <w:t xml:space="preserve">, </w:t>
            </w:r>
            <w:r>
              <w:rPr>
                <w:rFonts w:ascii="Times New Roman" w:hAnsi="Times New Roman"/>
                <w:i/>
                <w:color w:val="000000"/>
                <w:sz w:val="24"/>
              </w:rPr>
              <w:t>stehen</w:t>
            </w:r>
            <w:r>
              <w:rPr>
                <w:rFonts w:ascii="Times New Roman" w:hAnsi="Times New Roman"/>
                <w:color w:val="000000"/>
                <w:sz w:val="24"/>
              </w:rPr>
              <w:t xml:space="preserve"> – </w:t>
            </w:r>
            <w:r>
              <w:rPr>
                <w:rFonts w:ascii="Times New Roman" w:hAnsi="Times New Roman"/>
                <w:i/>
                <w:color w:val="000000"/>
                <w:sz w:val="24"/>
              </w:rPr>
              <w:t>stellen</w:t>
            </w:r>
            <w:r>
              <w:rPr>
                <w:rFonts w:ascii="Times New Roman" w:hAnsi="Times New Roman"/>
                <w:color w:val="000000"/>
                <w:sz w:val="24"/>
              </w:rPr>
              <w:t xml:space="preserve">, </w:t>
            </w:r>
            <w:r>
              <w:rPr>
                <w:rFonts w:ascii="Times New Roman" w:hAnsi="Times New Roman"/>
                <w:i/>
                <w:color w:val="000000"/>
                <w:sz w:val="24"/>
              </w:rPr>
              <w:t>hängen</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sollen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имена существительные в единственном и множественном числе в родительном падеже</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личные местоимения в винительном и дательном падежах</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2.4.10</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вопросительное местоимение </w:t>
            </w:r>
            <w:r>
              <w:rPr>
                <w:rFonts w:ascii="Times New Roman" w:hAnsi="Times New Roman"/>
                <w:i/>
                <w:color w:val="000000"/>
                <w:sz w:val="24"/>
              </w:rPr>
              <w:t>welch</w:t>
            </w:r>
            <w:r w:rsidRPr="00163A65">
              <w:rPr>
                <w:rFonts w:ascii="Times New Roman" w:hAnsi="Times New Roman"/>
                <w:i/>
                <w:color w:val="000000"/>
                <w:sz w:val="24"/>
                <w:lang w:val="ru-RU"/>
              </w:rPr>
              <w:t>-</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2.4.11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(100 – 1000)</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предлоги, требующие дательного падежа при ответе на вопрос </w:t>
            </w:r>
            <w:r>
              <w:rPr>
                <w:rFonts w:ascii="Times New Roman" w:hAnsi="Times New Roman"/>
                <w:i/>
                <w:color w:val="000000"/>
                <w:sz w:val="24"/>
              </w:rPr>
              <w:t>Wo</w:t>
            </w:r>
            <w:r w:rsidRPr="00163A65">
              <w:rPr>
                <w:rFonts w:ascii="Times New Roman" w:hAnsi="Times New Roman"/>
                <w:i/>
                <w:color w:val="000000"/>
                <w:sz w:val="24"/>
                <w:lang w:val="ru-RU"/>
              </w:rPr>
              <w:t xml:space="preserve">? </w:t>
            </w:r>
            <w:r w:rsidRPr="00163A65">
              <w:rPr>
                <w:rFonts w:ascii="Times New Roman" w:hAnsi="Times New Roman"/>
                <w:color w:val="000000"/>
                <w:sz w:val="24"/>
                <w:lang w:val="ru-RU"/>
              </w:rPr>
              <w:t xml:space="preserve">и винительного при ответе на вопрос </w:t>
            </w:r>
            <w:r>
              <w:rPr>
                <w:rFonts w:ascii="Times New Roman" w:hAnsi="Times New Roman"/>
                <w:i/>
                <w:color w:val="000000"/>
                <w:sz w:val="24"/>
              </w:rPr>
              <w:t>Wohin</w:t>
            </w:r>
            <w:r w:rsidRPr="00163A65">
              <w:rPr>
                <w:rFonts w:ascii="Times New Roman" w:hAnsi="Times New Roman"/>
                <w:i/>
                <w:color w:val="000000"/>
                <w:sz w:val="24"/>
                <w:lang w:val="ru-RU"/>
              </w:rPr>
              <w:t>?</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Россию и страну (страны) изучаемого языка</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5</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7</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7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67"/>
        <w:gridCol w:w="7696"/>
      </w:tblGrid>
      <w:tr w:rsidR="00592ACA" w:rsidRPr="00163A65">
        <w:trPr>
          <w:trHeight w:val="144"/>
        </w:trPr>
        <w:tc>
          <w:tcPr>
            <w:tcW w:w="187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r>
              <w:rPr>
                <w:rFonts w:ascii="Times New Roman" w:hAnsi="Times New Roman"/>
                <w:b/>
                <w:color w:val="000000"/>
                <w:sz w:val="24"/>
              </w:rPr>
              <w:lastRenderedPageBreak/>
              <w:t xml:space="preserve">проверяемого результата </w:t>
            </w:r>
          </w:p>
        </w:tc>
        <w:tc>
          <w:tcPr>
            <w:tcW w:w="12175"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lastRenderedPageBreak/>
              <w:t xml:space="preserve"> Проверяемые предметные результаты освоения основной </w:t>
            </w:r>
            <w:r w:rsidRPr="00163A65">
              <w:rPr>
                <w:rFonts w:ascii="Times New Roman" w:hAnsi="Times New Roman"/>
                <w:b/>
                <w:color w:val="000000"/>
                <w:sz w:val="24"/>
                <w:lang w:val="ru-RU"/>
              </w:rPr>
              <w:lastRenderedPageBreak/>
              <w:t xml:space="preserve">образовательной программы основного общего образования </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 – 9 фраз)</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(прослушанного) текста с вербальными и (или) зрительными опорами (объём – 8 – 9 фраз)</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излагать результаты выполненной проектной работы (объём – 8 – 9 фраз)</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Аудирование</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Смысловое чтение</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Читать про себя и понимать несложные аутентичные тексты, содержащие отдельные незнакомые слова, с пониманием нужной (запрашиваемой) информации (объём текста (текстов) для чтения – до </w:t>
            </w:r>
            <w:r w:rsidRPr="00163A65">
              <w:rPr>
                <w:rFonts w:ascii="Times New Roman" w:hAnsi="Times New Roman"/>
                <w:color w:val="000000"/>
                <w:sz w:val="24"/>
                <w:lang w:val="ru-RU"/>
              </w:rPr>
              <w:lastRenderedPageBreak/>
              <w:t>350 слов)</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1.3.3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полным пониманием информации, представленной в эксплицитном (явном) виде (объём текста (текстов) для чтения – до 350 слов)</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Письменная речь</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небольшое письменное высказывание с использованием образца, плана, ключевых слов, таблиц (объём высказывания – до 90 слов)</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2175"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2175"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Орфография и пунктуация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2.3</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Лексическая сторона речи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ieren</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163A65">
              <w:rPr>
                <w:rFonts w:ascii="Times New Roman" w:hAnsi="Times New Roman"/>
                <w:i/>
                <w:color w:val="000000"/>
                <w:spacing w:val="-4"/>
                <w:sz w:val="24"/>
                <w:lang w:val="ru-RU"/>
              </w:rPr>
              <w:t>-</w:t>
            </w:r>
            <w:r>
              <w:rPr>
                <w:rFonts w:ascii="Times New Roman" w:hAnsi="Times New Roman"/>
                <w:i/>
                <w:color w:val="000000"/>
                <w:spacing w:val="-4"/>
                <w:sz w:val="24"/>
              </w:rPr>
              <w:t>schaft</w:t>
            </w:r>
            <w:r w:rsidRPr="00163A65">
              <w:rPr>
                <w:rFonts w:ascii="Times New Roman" w:hAnsi="Times New Roman"/>
                <w:color w:val="000000"/>
                <w:spacing w:val="-4"/>
                <w:sz w:val="24"/>
                <w:lang w:val="ru-RU"/>
              </w:rPr>
              <w:t xml:space="preserve">, </w:t>
            </w:r>
            <w:r w:rsidRPr="00163A65">
              <w:rPr>
                <w:rFonts w:ascii="Times New Roman" w:hAnsi="Times New Roman"/>
                <w:i/>
                <w:color w:val="000000"/>
                <w:spacing w:val="-4"/>
                <w:sz w:val="24"/>
                <w:lang w:val="ru-RU"/>
              </w:rPr>
              <w:t>-</w:t>
            </w:r>
            <w:r>
              <w:rPr>
                <w:rFonts w:ascii="Times New Roman" w:hAnsi="Times New Roman"/>
                <w:i/>
                <w:color w:val="000000"/>
                <w:spacing w:val="-4"/>
                <w:sz w:val="24"/>
              </w:rPr>
              <w:t>tion</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родственные слова, образованные при помощи конверсии: имена существительные от прилагательных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Gr</w:t>
            </w:r>
            <w:r w:rsidRPr="00163A65">
              <w:rPr>
                <w:rFonts w:ascii="Times New Roman" w:hAnsi="Times New Roman"/>
                <w:i/>
                <w:color w:val="000000"/>
                <w:sz w:val="24"/>
                <w:lang w:val="ru-RU"/>
              </w:rPr>
              <w:t>ü</w:t>
            </w:r>
            <w:r>
              <w:rPr>
                <w:rFonts w:ascii="Times New Roman" w:hAnsi="Times New Roman"/>
                <w:i/>
                <w:color w:val="000000"/>
                <w:sz w:val="24"/>
              </w:rPr>
              <w:t>n</w:t>
            </w:r>
            <w:r w:rsidRPr="00163A65">
              <w:rPr>
                <w:rFonts w:ascii="Times New Roman" w:hAnsi="Times New Roman"/>
                <w:color w:val="000000"/>
                <w:sz w:val="24"/>
                <w:lang w:val="ru-RU"/>
              </w:rPr>
              <w:t>)</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Распознавать и употреблять в устной и письменной речи родственные слова, образованные при помощи словосложения: соединения основ прилагательного и существительного (</w:t>
            </w:r>
            <w:r>
              <w:rPr>
                <w:rFonts w:ascii="Times New Roman" w:hAnsi="Times New Roman"/>
                <w:i/>
                <w:color w:val="000000"/>
                <w:spacing w:val="-4"/>
                <w:sz w:val="24"/>
              </w:rPr>
              <w:t>die</w:t>
            </w:r>
            <w:r w:rsidRPr="00163A65">
              <w:rPr>
                <w:rFonts w:ascii="Times New Roman" w:hAnsi="Times New Roman"/>
                <w:i/>
                <w:color w:val="000000"/>
                <w:spacing w:val="-4"/>
                <w:sz w:val="24"/>
                <w:lang w:val="ru-RU"/>
              </w:rPr>
              <w:t xml:space="preserve"> </w:t>
            </w:r>
            <w:r>
              <w:rPr>
                <w:rFonts w:ascii="Times New Roman" w:hAnsi="Times New Roman"/>
                <w:i/>
                <w:color w:val="000000"/>
                <w:spacing w:val="-4"/>
                <w:sz w:val="24"/>
              </w:rPr>
              <w:t>Kleinstadt</w:t>
            </w:r>
            <w:r w:rsidRPr="00163A65">
              <w:rPr>
                <w:rFonts w:ascii="Times New Roman" w:hAnsi="Times New Roman"/>
                <w:color w:val="000000"/>
                <w:spacing w:val="-4"/>
                <w:sz w:val="24"/>
                <w:lang w:val="ru-RU"/>
              </w:rPr>
              <w:t>)</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2.3.8</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Грамматическая сторона речи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и различных коммуникативных типов предложений немецкого языка</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сложносочинённые предложения с наречием </w:t>
            </w:r>
            <w:r>
              <w:rPr>
                <w:rFonts w:ascii="Times New Roman" w:hAnsi="Times New Roman"/>
                <w:i/>
                <w:color w:val="000000"/>
                <w:sz w:val="24"/>
              </w:rPr>
              <w:t>darum</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дополнительные (с союзом </w:t>
            </w:r>
            <w:r>
              <w:rPr>
                <w:rFonts w:ascii="Times New Roman" w:hAnsi="Times New Roman"/>
                <w:i/>
                <w:color w:val="000000"/>
                <w:sz w:val="24"/>
              </w:rPr>
              <w:t>dass</w:t>
            </w:r>
            <w:r w:rsidRPr="00163A65">
              <w:rPr>
                <w:rFonts w:ascii="Times New Roman" w:hAnsi="Times New Roman"/>
                <w:color w:val="000000"/>
                <w:sz w:val="24"/>
                <w:lang w:val="ru-RU"/>
              </w:rPr>
              <w:t>)</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причины (с союзом </w:t>
            </w:r>
            <w:r>
              <w:rPr>
                <w:rFonts w:ascii="Times New Roman" w:hAnsi="Times New Roman"/>
                <w:i/>
                <w:color w:val="000000"/>
                <w:sz w:val="24"/>
              </w:rPr>
              <w:t>weil</w:t>
            </w:r>
            <w:r w:rsidRPr="00163A65">
              <w:rPr>
                <w:rFonts w:ascii="Times New Roman" w:hAnsi="Times New Roman"/>
                <w:color w:val="000000"/>
                <w:sz w:val="24"/>
                <w:lang w:val="ru-RU"/>
              </w:rPr>
              <w:t>)</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условия (с союзом </w:t>
            </w:r>
            <w:r>
              <w:rPr>
                <w:rFonts w:ascii="Times New Roman" w:hAnsi="Times New Roman"/>
                <w:i/>
                <w:color w:val="000000"/>
                <w:sz w:val="24"/>
              </w:rPr>
              <w:t>wenn</w:t>
            </w:r>
            <w:r w:rsidRPr="00163A65">
              <w:rPr>
                <w:rFonts w:ascii="Times New Roman" w:hAnsi="Times New Roman"/>
                <w:color w:val="000000"/>
                <w:sz w:val="24"/>
                <w:lang w:val="ru-RU"/>
              </w:rPr>
              <w:t>)</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предложения с глаголами, требующими употребления после них частицы </w:t>
            </w:r>
            <w:r>
              <w:rPr>
                <w:rFonts w:ascii="Times New Roman" w:hAnsi="Times New Roman"/>
                <w:i/>
                <w:color w:val="000000"/>
                <w:sz w:val="24"/>
              </w:rPr>
              <w:t>zu</w:t>
            </w:r>
            <w:r w:rsidRPr="00163A65">
              <w:rPr>
                <w:rFonts w:ascii="Times New Roman" w:hAnsi="Times New Roman"/>
                <w:color w:val="000000"/>
                <w:sz w:val="24"/>
                <w:lang w:val="ru-RU"/>
              </w:rPr>
              <w:t xml:space="preserve"> и инфинитива</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предложения с неопределённо-личным местоимением </w:t>
            </w:r>
            <w:r>
              <w:rPr>
                <w:rFonts w:ascii="Times New Roman" w:hAnsi="Times New Roman"/>
                <w:i/>
                <w:color w:val="000000"/>
                <w:sz w:val="24"/>
              </w:rPr>
              <w:t>man</w:t>
            </w:r>
            <w:r w:rsidRPr="00163A65">
              <w:rPr>
                <w:rFonts w:ascii="Times New Roman" w:hAnsi="Times New Roman"/>
                <w:color w:val="000000"/>
                <w:sz w:val="24"/>
                <w:lang w:val="ru-RU"/>
              </w:rPr>
              <w:t>, в том числе с модальными глаголами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модальные глаголы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отрицания </w:t>
            </w:r>
            <w:r>
              <w:rPr>
                <w:rFonts w:ascii="Times New Roman" w:hAnsi="Times New Roman"/>
                <w:i/>
                <w:color w:val="000000"/>
                <w:sz w:val="24"/>
              </w:rPr>
              <w:t>kein</w:t>
            </w:r>
            <w:r w:rsidRPr="00163A65">
              <w:rPr>
                <w:rFonts w:ascii="Times New Roman" w:hAnsi="Times New Roman"/>
                <w:color w:val="000000"/>
                <w:sz w:val="24"/>
                <w:lang w:val="ru-RU"/>
              </w:rPr>
              <w:t xml:space="preserve">, </w:t>
            </w:r>
            <w:r>
              <w:rPr>
                <w:rFonts w:ascii="Times New Roman" w:hAnsi="Times New Roman"/>
                <w:i/>
                <w:color w:val="000000"/>
                <w:sz w:val="24"/>
              </w:rPr>
              <w:t>nicht</w:t>
            </w:r>
            <w:r w:rsidRPr="00163A65">
              <w:rPr>
                <w:rFonts w:ascii="Times New Roman" w:hAnsi="Times New Roman"/>
                <w:color w:val="000000"/>
                <w:sz w:val="24"/>
                <w:lang w:val="ru-RU"/>
              </w:rPr>
              <w:t xml:space="preserve">, </w:t>
            </w:r>
            <w:r>
              <w:rPr>
                <w:rFonts w:ascii="Times New Roman" w:hAnsi="Times New Roman"/>
                <w:i/>
                <w:color w:val="000000"/>
                <w:sz w:val="24"/>
              </w:rPr>
              <w:t>doch</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2.4.10</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(до 1 000 000)</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Россию и страну (страны) изучаемого языка</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w:t>
            </w:r>
            <w:r w:rsidRPr="00163A65">
              <w:rPr>
                <w:rFonts w:ascii="Times New Roman" w:hAnsi="Times New Roman"/>
                <w:color w:val="000000"/>
                <w:sz w:val="24"/>
                <w:lang w:val="ru-RU"/>
              </w:rPr>
              <w:lastRenderedPageBreak/>
              <w:t>запрашиваемой информации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5</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7</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8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3"/>
        <w:gridCol w:w="7640"/>
      </w:tblGrid>
      <w:tr w:rsidR="00592ACA" w:rsidRPr="00163A65">
        <w:trPr>
          <w:trHeight w:val="144"/>
        </w:trPr>
        <w:tc>
          <w:tcPr>
            <w:tcW w:w="198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Говорение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9 – 10 фраз)</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Выражать и кратко аргументировать своё мнение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(прослушанного) текста с вербальными и (или) зрительными опорами (объём – 9 – 10 фраз)</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результаты выполненной проектной работы (объём – 9 – 10 фраз)</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Аудирование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Смысловое чтение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350 – 500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(объём текста (текстов) для чтения – 350 – 500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350 – 500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Письменная речь</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Создавать небольшое письменное высказывание с использованием </w:t>
            </w:r>
            <w:r w:rsidRPr="00163A65">
              <w:rPr>
                <w:rFonts w:ascii="Times New Roman" w:hAnsi="Times New Roman"/>
                <w:color w:val="000000"/>
                <w:sz w:val="24"/>
                <w:lang w:val="ru-RU"/>
              </w:rPr>
              <w:lastRenderedPageBreak/>
              <w:t>образца, плана, таблицы и (или) прочитанного (прослушанного) текста (объём высказывания – до 110 слов)</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Фонетическая сторона речи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содержания текста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Орфография и пунктуация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Использовать точку, вопросительный и восклицательный знаки в конце предложения, запятую при перечислении </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Лексическая сторона речи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ik</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los</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 двух </w:t>
            </w:r>
            <w:r w:rsidRPr="00163A65">
              <w:rPr>
                <w:rFonts w:ascii="Times New Roman" w:hAnsi="Times New Roman"/>
                <w:color w:val="000000"/>
                <w:sz w:val="24"/>
                <w:lang w:val="ru-RU"/>
              </w:rPr>
              <w:lastRenderedPageBreak/>
              <w:t>прилагательных (</w:t>
            </w:r>
            <w:r>
              <w:rPr>
                <w:rFonts w:ascii="Times New Roman" w:hAnsi="Times New Roman"/>
                <w:i/>
                <w:color w:val="000000"/>
                <w:sz w:val="24"/>
              </w:rPr>
              <w:t>dunkelblau</w:t>
            </w:r>
            <w:r w:rsidRPr="00163A65">
              <w:rPr>
                <w:rFonts w:ascii="Times New Roman" w:hAnsi="Times New Roman"/>
                <w:color w:val="000000"/>
                <w:sz w:val="24"/>
                <w:lang w:val="ru-RU"/>
              </w:rPr>
              <w:t>)</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Распознавать и употреблять в устной и письменной речи изученные сокращения и аббревиатуры </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Грамматическая сторона речи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времени с союзами </w:t>
            </w:r>
            <w:r>
              <w:rPr>
                <w:rFonts w:ascii="Times New Roman" w:hAnsi="Times New Roman"/>
                <w:i/>
                <w:color w:val="000000"/>
                <w:sz w:val="24"/>
              </w:rPr>
              <w:t>wenn</w:t>
            </w:r>
            <w:r w:rsidRPr="00163A65">
              <w:rPr>
                <w:rFonts w:ascii="Times New Roman" w:hAnsi="Times New Roman"/>
                <w:i/>
                <w:color w:val="000000"/>
                <w:sz w:val="24"/>
                <w:lang w:val="ru-RU"/>
              </w:rPr>
              <w:t xml:space="preserve">, </w:t>
            </w:r>
            <w:r>
              <w:rPr>
                <w:rFonts w:ascii="Times New Roman" w:hAnsi="Times New Roman"/>
                <w:i/>
                <w:color w:val="000000"/>
                <w:sz w:val="24"/>
              </w:rPr>
              <w:t>als</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глаголы в видовременных формах страдательного залога (</w:t>
            </w:r>
            <w:r>
              <w:rPr>
                <w:rFonts w:ascii="Times New Roman" w:hAnsi="Times New Roman"/>
                <w:i/>
                <w:color w:val="000000"/>
                <w:sz w:val="24"/>
              </w:rPr>
              <w:t>Pr</w:t>
            </w:r>
            <w:r w:rsidRPr="00163A65">
              <w:rPr>
                <w:rFonts w:ascii="Times New Roman" w:hAnsi="Times New Roman"/>
                <w:i/>
                <w:color w:val="000000"/>
                <w:sz w:val="24"/>
                <w:lang w:val="ru-RU"/>
              </w:rPr>
              <w:t>ä</w:t>
            </w:r>
            <w:r>
              <w:rPr>
                <w:rFonts w:ascii="Times New Roman" w:hAnsi="Times New Roman"/>
                <w:i/>
                <w:color w:val="000000"/>
                <w:sz w:val="24"/>
              </w:rPr>
              <w:t>sens</w:t>
            </w:r>
            <w:r w:rsidRPr="00163A65">
              <w:rPr>
                <w:rFonts w:ascii="Times New Roman" w:hAnsi="Times New Roman"/>
                <w:i/>
                <w:color w:val="000000"/>
                <w:sz w:val="24"/>
                <w:lang w:val="ru-RU"/>
              </w:rPr>
              <w:t xml:space="preserve">, </w:t>
            </w:r>
            <w:r>
              <w:rPr>
                <w:rFonts w:ascii="Times New Roman" w:hAnsi="Times New Roman"/>
                <w:i/>
                <w:color w:val="000000"/>
                <w:sz w:val="24"/>
              </w:rPr>
              <w:t>Pr</w:t>
            </w:r>
            <w:r w:rsidRPr="00163A65">
              <w:rPr>
                <w:rFonts w:ascii="Times New Roman" w:hAnsi="Times New Roman"/>
                <w:i/>
                <w:color w:val="000000"/>
                <w:sz w:val="24"/>
                <w:lang w:val="ru-RU"/>
              </w:rPr>
              <w:t>ä</w:t>
            </w:r>
            <w:r>
              <w:rPr>
                <w:rFonts w:ascii="Times New Roman" w:hAnsi="Times New Roman"/>
                <w:i/>
                <w:color w:val="000000"/>
                <w:sz w:val="24"/>
              </w:rPr>
              <w:t>steritum</w:t>
            </w:r>
            <w:r w:rsidRPr="00163A65">
              <w:rPr>
                <w:rFonts w:ascii="Times New Roman" w:hAnsi="Times New Roman"/>
                <w:color w:val="000000"/>
                <w:sz w:val="24"/>
                <w:lang w:val="ru-RU"/>
              </w:rPr>
              <w:t>)</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наиболее распространённые глаголы с управлением и местоимённые наречия</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формы склонения прилагательных</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предлоги, используемые с дательным падежом</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предлоги, используемые с винительным падежом</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Оказывать помощь зарубежным гостям в ситуациях повседневного </w:t>
            </w:r>
            <w:r w:rsidRPr="00163A65">
              <w:rPr>
                <w:rFonts w:ascii="Times New Roman" w:hAnsi="Times New Roman"/>
                <w:color w:val="000000"/>
                <w:sz w:val="24"/>
                <w:lang w:val="ru-RU"/>
              </w:rPr>
              <w:lastRenderedPageBreak/>
              <w:t>общения (объяснить местонахождение объекта, сообщить возможный маршрут)</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9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2"/>
        <w:gridCol w:w="7641"/>
      </w:tblGrid>
      <w:tr w:rsidR="00592ACA" w:rsidRPr="00163A65">
        <w:trPr>
          <w:trHeight w:val="144"/>
        </w:trPr>
        <w:tc>
          <w:tcPr>
            <w:tcW w:w="1988" w:type="dxa"/>
            <w:tcMar>
              <w:top w:w="50" w:type="dxa"/>
              <w:left w:w="100" w:type="dxa"/>
            </w:tcMar>
            <w:vAlign w:val="center"/>
          </w:tcPr>
          <w:p w:rsidR="00592ACA" w:rsidRDefault="00163A65">
            <w:pPr>
              <w:spacing w:after="0"/>
              <w:ind w:left="130"/>
            </w:pPr>
            <w:r>
              <w:rPr>
                <w:rFonts w:ascii="Times New Roman" w:hAnsi="Times New Roman"/>
                <w:b/>
                <w:color w:val="000000"/>
                <w:sz w:val="24"/>
              </w:rPr>
              <w:t xml:space="preserve"> Код проверяемого результата </w:t>
            </w:r>
          </w:p>
        </w:tc>
        <w:tc>
          <w:tcPr>
            <w:tcW w:w="12166" w:type="dxa"/>
            <w:tcMar>
              <w:top w:w="50" w:type="dxa"/>
              <w:left w:w="100" w:type="dxa"/>
            </w:tcMar>
            <w:vAlign w:val="center"/>
          </w:tcPr>
          <w:p w:rsidR="00592ACA" w:rsidRPr="00163A65" w:rsidRDefault="00163A65">
            <w:pPr>
              <w:spacing w:after="0"/>
              <w:ind w:left="130"/>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color w:val="000000"/>
                <w:sz w:val="24"/>
              </w:rPr>
              <w:t>Коммуникативные умения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Говорение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Создавать разные виды монологических высказываний (описание, в </w:t>
            </w:r>
            <w:r w:rsidRPr="00163A65">
              <w:rPr>
                <w:rFonts w:ascii="Times New Roman" w:hAnsi="Times New Roman"/>
                <w:color w:val="000000"/>
                <w:sz w:val="24"/>
                <w:lang w:val="ru-RU"/>
              </w:rPr>
              <w:lastRenderedPageBreak/>
              <w:t>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 – 12 фраз)</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1.1.3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pacing w:val="-2"/>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Излагать результаты выполненной проектной работы (объём – 10 – 12 фраз)</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1.2</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Аудирование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1.2.1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1.2.2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1.3</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Смысловое чтение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(объём текста (текстов) для чтения – 450 – 500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450 – 500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1.4</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Письменная речь</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Заполнять анкеты и формуляры, сообщая о себе основные сведения, в </w:t>
            </w:r>
            <w:r w:rsidRPr="00163A65">
              <w:rPr>
                <w:rFonts w:ascii="Times New Roman" w:hAnsi="Times New Roman"/>
                <w:color w:val="000000"/>
                <w:sz w:val="24"/>
                <w:lang w:val="ru-RU"/>
              </w:rPr>
              <w:lastRenderedPageBreak/>
              <w:t>соответствии с нормами, принятыми в стране (странах) изучаемого языка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1.4.2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Заполнять таблицу, кратко фиксируя содержание прочитанного (прослушанного) текста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w:t>
            </w:r>
          </w:p>
        </w:tc>
        <w:tc>
          <w:tcPr>
            <w:tcW w:w="12166" w:type="dxa"/>
            <w:tcMar>
              <w:top w:w="50" w:type="dxa"/>
              <w:left w:w="100" w:type="dxa"/>
            </w:tcMar>
            <w:vAlign w:val="center"/>
          </w:tcPr>
          <w:p w:rsidR="00592ACA" w:rsidRDefault="00163A65">
            <w:pPr>
              <w:spacing w:after="0" w:line="336" w:lineRule="auto"/>
              <w:ind w:left="223"/>
            </w:pPr>
            <w:r>
              <w:rPr>
                <w:rFonts w:ascii="Times New Roman" w:hAnsi="Times New Roman"/>
                <w:color w:val="000000"/>
                <w:sz w:val="24"/>
              </w:rPr>
              <w:t>Языковые знания и навыки</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2.1</w:t>
            </w:r>
          </w:p>
        </w:tc>
        <w:tc>
          <w:tcPr>
            <w:tcW w:w="12166" w:type="dxa"/>
            <w:tcMar>
              <w:top w:w="50" w:type="dxa"/>
              <w:left w:w="100" w:type="dxa"/>
            </w:tcMar>
            <w:vAlign w:val="center"/>
          </w:tcPr>
          <w:p w:rsidR="00592ACA" w:rsidRDefault="00163A65">
            <w:pPr>
              <w:spacing w:after="0" w:line="336" w:lineRule="auto"/>
              <w:ind w:left="223"/>
            </w:pPr>
            <w:r>
              <w:rPr>
                <w:rFonts w:ascii="Times New Roman" w:hAnsi="Times New Roman"/>
                <w:i/>
                <w:color w:val="000000"/>
                <w:sz w:val="24"/>
              </w:rPr>
              <w:t>Фонетическая сторона речи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2.1.1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2.1.2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2.1.3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2.2</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Орфография и пунктуация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2.2.1</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color w:val="000000"/>
                <w:sz w:val="24"/>
              </w:rPr>
              <w:t>Правильно писать изученные слова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2.2.2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2.2.3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2.3</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Лексическая сторона речи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w:t>
            </w:r>
            <w:r w:rsidRPr="00163A65">
              <w:rPr>
                <w:rFonts w:ascii="Times New Roman" w:hAnsi="Times New Roman"/>
                <w:color w:val="000000"/>
                <w:sz w:val="24"/>
                <w:lang w:val="ru-RU"/>
              </w:rPr>
              <w:lastRenderedPageBreak/>
              <w:t>содержания, с соблюдением существующих норм лексической сочетаемости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2.3.2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ie</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um</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sam</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bar</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сокращения и аббревиатуры </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2.3.6</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2.4</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Грамматическая сторона речи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сложносочинённые предложения с наречием </w:t>
            </w:r>
            <w:r>
              <w:rPr>
                <w:rFonts w:ascii="Times New Roman" w:hAnsi="Times New Roman"/>
                <w:i/>
                <w:color w:val="000000"/>
                <w:sz w:val="24"/>
              </w:rPr>
              <w:t>deshalb</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времени с союзом </w:t>
            </w:r>
            <w:r>
              <w:rPr>
                <w:rFonts w:ascii="Times New Roman" w:hAnsi="Times New Roman"/>
                <w:i/>
                <w:color w:val="000000"/>
                <w:sz w:val="24"/>
              </w:rPr>
              <w:t>nachdem</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цели с союзом </w:t>
            </w:r>
            <w:r>
              <w:rPr>
                <w:rFonts w:ascii="Times New Roman" w:hAnsi="Times New Roman"/>
                <w:i/>
                <w:color w:val="000000"/>
                <w:sz w:val="24"/>
              </w:rPr>
              <w:t>damit</w:t>
            </w:r>
            <w:r w:rsidRPr="00163A65">
              <w:rPr>
                <w:rFonts w:ascii="Times New Roman" w:hAnsi="Times New Roman"/>
                <w:color w:val="000000"/>
                <w:sz w:val="24"/>
                <w:lang w:val="ru-RU"/>
              </w:rPr>
              <w:t xml:space="preserve"> </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формы сослагательного наклонения от глаголов </w:t>
            </w:r>
            <w:r>
              <w:rPr>
                <w:rFonts w:ascii="Times New Roman" w:hAnsi="Times New Roman"/>
                <w:i/>
                <w:color w:val="000000"/>
                <w:sz w:val="24"/>
              </w:rPr>
              <w:t>haben</w:t>
            </w:r>
            <w:r w:rsidRPr="00163A65">
              <w:rPr>
                <w:rFonts w:ascii="Times New Roman" w:hAnsi="Times New Roman"/>
                <w:color w:val="000000"/>
                <w:sz w:val="24"/>
                <w:lang w:val="ru-RU"/>
              </w:rPr>
              <w:t xml:space="preserve">, </w:t>
            </w:r>
            <w:r>
              <w:rPr>
                <w:rFonts w:ascii="Times New Roman" w:hAnsi="Times New Roman"/>
                <w:i/>
                <w:color w:val="000000"/>
                <w:sz w:val="24"/>
              </w:rPr>
              <w:t>sein</w:t>
            </w:r>
            <w:r w:rsidRPr="00163A65">
              <w:rPr>
                <w:rFonts w:ascii="Times New Roman" w:hAnsi="Times New Roman"/>
                <w:color w:val="000000"/>
                <w:sz w:val="24"/>
                <w:lang w:val="ru-RU"/>
              </w:rPr>
              <w:t xml:space="preserve">, </w:t>
            </w:r>
            <w:r>
              <w:rPr>
                <w:rFonts w:ascii="Times New Roman" w:hAnsi="Times New Roman"/>
                <w:i/>
                <w:color w:val="000000"/>
                <w:sz w:val="24"/>
              </w:rPr>
              <w:t>werden</w:t>
            </w:r>
            <w:r w:rsidRPr="00163A65">
              <w:rPr>
                <w:rFonts w:ascii="Times New Roman" w:hAnsi="Times New Roman"/>
                <w:color w:val="000000"/>
                <w:sz w:val="24"/>
                <w:lang w:val="ru-RU"/>
              </w:rPr>
              <w:t xml:space="preserve">, </w:t>
            </w:r>
            <w:r>
              <w:rPr>
                <w:rFonts w:ascii="Times New Roman" w:hAnsi="Times New Roman"/>
                <w:i/>
                <w:color w:val="000000"/>
                <w:sz w:val="24"/>
              </w:rPr>
              <w:t>k</w:t>
            </w:r>
            <w:r w:rsidRPr="00163A65">
              <w:rPr>
                <w:rFonts w:ascii="Times New Roman" w:hAnsi="Times New Roman"/>
                <w:i/>
                <w:color w:val="000000"/>
                <w:sz w:val="24"/>
                <w:lang w:val="ru-RU"/>
              </w:rPr>
              <w:t>ö</w:t>
            </w:r>
            <w:r>
              <w:rPr>
                <w:rFonts w:ascii="Times New Roman" w:hAnsi="Times New Roman"/>
                <w:i/>
                <w:color w:val="000000"/>
                <w:sz w:val="24"/>
              </w:rPr>
              <w:t>nnen</w:t>
            </w:r>
            <w:r w:rsidRPr="00163A65">
              <w:rPr>
                <w:rFonts w:ascii="Times New Roman" w:hAnsi="Times New Roman"/>
                <w:color w:val="000000"/>
                <w:sz w:val="24"/>
                <w:lang w:val="ru-RU"/>
              </w:rPr>
              <w:t xml:space="preserve">, </w:t>
            </w:r>
            <w:r>
              <w:rPr>
                <w:rFonts w:ascii="Times New Roman" w:hAnsi="Times New Roman"/>
                <w:i/>
                <w:color w:val="000000"/>
                <w:sz w:val="24"/>
              </w:rPr>
              <w:t>m</w:t>
            </w:r>
            <w:r w:rsidRPr="00163A65">
              <w:rPr>
                <w:rFonts w:ascii="Times New Roman" w:hAnsi="Times New Roman"/>
                <w:i/>
                <w:color w:val="000000"/>
                <w:sz w:val="24"/>
                <w:lang w:val="ru-RU"/>
              </w:rPr>
              <w:t>ö</w:t>
            </w:r>
            <w:r>
              <w:rPr>
                <w:rFonts w:ascii="Times New Roman" w:hAnsi="Times New Roman"/>
                <w:i/>
                <w:color w:val="000000"/>
                <w:sz w:val="24"/>
              </w:rPr>
              <w:t>gen</w:t>
            </w:r>
            <w:r w:rsidRPr="00163A65">
              <w:rPr>
                <w:rFonts w:ascii="Times New Roman" w:hAnsi="Times New Roman"/>
                <w:color w:val="000000"/>
                <w:sz w:val="24"/>
                <w:lang w:val="ru-RU"/>
              </w:rPr>
              <w:t xml:space="preserve">, сочетание </w:t>
            </w:r>
            <w:r>
              <w:rPr>
                <w:rFonts w:ascii="Times New Roman" w:hAnsi="Times New Roman"/>
                <w:i/>
                <w:color w:val="000000"/>
                <w:sz w:val="24"/>
              </w:rPr>
              <w:t>w</w:t>
            </w:r>
            <w:r w:rsidRPr="00163A65">
              <w:rPr>
                <w:rFonts w:ascii="Times New Roman" w:hAnsi="Times New Roman"/>
                <w:i/>
                <w:color w:val="000000"/>
                <w:sz w:val="24"/>
                <w:lang w:val="ru-RU"/>
              </w:rPr>
              <w:t>ü</w:t>
            </w:r>
            <w:r>
              <w:rPr>
                <w:rFonts w:ascii="Times New Roman" w:hAnsi="Times New Roman"/>
                <w:i/>
                <w:color w:val="000000"/>
                <w:sz w:val="24"/>
              </w:rPr>
              <w:t>rde</w:t>
            </w:r>
            <w:r w:rsidRPr="00163A65">
              <w:rPr>
                <w:rFonts w:ascii="Times New Roman" w:hAnsi="Times New Roman"/>
                <w:color w:val="000000"/>
                <w:sz w:val="24"/>
                <w:lang w:val="ru-RU"/>
              </w:rPr>
              <w:t xml:space="preserve"> + </w:t>
            </w:r>
            <w:r>
              <w:rPr>
                <w:rFonts w:ascii="Times New Roman" w:hAnsi="Times New Roman"/>
                <w:color w:val="000000"/>
                <w:sz w:val="24"/>
              </w:rPr>
              <w:t>Infinitiv</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color w:val="000000"/>
                <w:sz w:val="24"/>
              </w:rPr>
              <w:t>Социокультурные знания и умения</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Обладать базовыми знаниями о социокультурном портрете и </w:t>
            </w:r>
            <w:r w:rsidRPr="00163A65">
              <w:rPr>
                <w:rFonts w:ascii="Times New Roman" w:hAnsi="Times New Roman"/>
                <w:color w:val="000000"/>
                <w:sz w:val="24"/>
                <w:lang w:val="ru-RU"/>
              </w:rPr>
              <w:lastRenderedPageBreak/>
              <w:t>культурном наследии родной страны и страны (стран) изучаемого языка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3.3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Иметь элементарные представления о различных вариантах немецкого языка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Представлять Россию и страну (страны) изучаемого языка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Оказывать помощь иностранным гостям в ситуациях повседневного общения </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6</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7</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Default="00163A65">
      <w:pPr>
        <w:spacing w:before="199" w:after="199" w:line="336" w:lineRule="auto"/>
        <w:ind w:left="120"/>
      </w:pPr>
      <w:bookmarkStart w:id="8" w:name="block-60260131"/>
      <w:bookmarkEnd w:id="7"/>
      <w:r>
        <w:rPr>
          <w:rFonts w:ascii="Times New Roman" w:hAnsi="Times New Roman"/>
          <w:b/>
          <w:color w:val="000000"/>
          <w:sz w:val="28"/>
        </w:rPr>
        <w:lastRenderedPageBreak/>
        <w:t>ПРОВЕРЯЕМЫЕ ЭЛЕМЕНТЫ СОДЕРЖАНИЯ</w:t>
      </w:r>
    </w:p>
    <w:p w:rsidR="00592ACA" w:rsidRDefault="00592ACA">
      <w:pPr>
        <w:spacing w:before="199" w:after="199" w:line="336" w:lineRule="auto"/>
        <w:ind w:left="120"/>
      </w:pPr>
    </w:p>
    <w:p w:rsidR="00592ACA" w:rsidRDefault="00163A65">
      <w:pPr>
        <w:spacing w:before="199" w:after="199" w:line="336" w:lineRule="auto"/>
        <w:ind w:left="120"/>
      </w:pPr>
      <w:r>
        <w:rPr>
          <w:rFonts w:ascii="Times New Roman" w:hAnsi="Times New Roman"/>
          <w:b/>
          <w:color w:val="000000"/>
          <w:sz w:val="28"/>
        </w:rPr>
        <w:t>5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2"/>
        <w:gridCol w:w="8281"/>
      </w:tblGrid>
      <w:tr w:rsidR="00592ACA">
        <w:trPr>
          <w:trHeight w:val="144"/>
        </w:trPr>
        <w:tc>
          <w:tcPr>
            <w:tcW w:w="1479" w:type="dxa"/>
            <w:tcMar>
              <w:top w:w="50" w:type="dxa"/>
              <w:left w:w="100" w:type="dxa"/>
            </w:tcMar>
            <w:vAlign w:val="center"/>
          </w:tcPr>
          <w:p w:rsidR="00592ACA" w:rsidRDefault="00163A65">
            <w:pPr>
              <w:spacing w:after="0"/>
              <w:ind w:left="101"/>
            </w:pPr>
            <w:r>
              <w:rPr>
                <w:rFonts w:ascii="Times New Roman" w:hAnsi="Times New Roman"/>
                <w:b/>
                <w:color w:val="000000"/>
                <w:sz w:val="24"/>
              </w:rPr>
              <w:t xml:space="preserve"> Код </w:t>
            </w:r>
          </w:p>
        </w:tc>
        <w:tc>
          <w:tcPr>
            <w:tcW w:w="12851" w:type="dxa"/>
            <w:tcMar>
              <w:top w:w="50" w:type="dxa"/>
              <w:left w:w="100" w:type="dxa"/>
            </w:tcMar>
            <w:vAlign w:val="center"/>
          </w:tcPr>
          <w:p w:rsidR="00592ACA" w:rsidRDefault="00163A65">
            <w:pPr>
              <w:spacing w:after="0"/>
              <w:ind w:left="101"/>
            </w:pPr>
            <w:r>
              <w:rPr>
                <w:rFonts w:ascii="Times New Roman" w:hAnsi="Times New Roman"/>
                <w:b/>
                <w:color w:val="000000"/>
                <w:sz w:val="24"/>
              </w:rPr>
              <w:t xml:space="preserve"> Проверяемый элемент содержания </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Коммуникативные умения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i/>
                <w:color w:val="000000"/>
                <w:sz w:val="24"/>
              </w:rPr>
              <w:t>Говорение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 (объём монологического высказывания – 5 – 6 фраз)</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1.1.2.1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1.1.2.2</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Повествование или сообщение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текста </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Краткое изложение результатов выполненной проектной работы</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 без использования иллюстраций (время звучания текста (текстов) для аудирования – до 1 минуты)</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1.2.1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1.2.2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1.3.1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Чтение с пониманием основного содержания текста – умение определять </w:t>
            </w:r>
            <w:r w:rsidRPr="00163A65">
              <w:rPr>
                <w:rFonts w:ascii="Times New Roman" w:hAnsi="Times New Roman"/>
                <w:color w:val="000000"/>
                <w:sz w:val="24"/>
                <w:lang w:val="ru-RU"/>
              </w:rPr>
              <w:lastRenderedPageBreak/>
              <w:t>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1.3.2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1.3.3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Языковые знания и навыки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2.1</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i/>
                <w:color w:val="000000"/>
                <w:sz w:val="24"/>
              </w:rPr>
              <w:t>Фонетическая сторона речи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2.1.1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Различение на слух и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2.2</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i/>
                <w:color w:val="000000"/>
                <w:sz w:val="24"/>
              </w:rPr>
              <w:t>Графика, орфография и пунктуация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2.2.1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Правильное написание изученных слов</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2.2.2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2.2.3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2.3</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i/>
                <w:color w:val="000000"/>
                <w:sz w:val="24"/>
              </w:rPr>
              <w:t>Лексическая сторона речи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2.3.2</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Синонимы. Интернациональные слова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Основные способы словообразования – аффиксация: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w:t>
            </w:r>
            <w:r>
              <w:rPr>
                <w:rFonts w:ascii="Times New Roman" w:hAnsi="Times New Roman"/>
                <w:color w:val="000000"/>
                <w:sz w:val="24"/>
              </w:rPr>
              <w:t xml:space="preserve"> (</w:t>
            </w:r>
            <w:r>
              <w:rPr>
                <w:rFonts w:ascii="Times New Roman" w:hAnsi="Times New Roman"/>
                <w:i/>
                <w:color w:val="000000"/>
                <w:sz w:val="24"/>
              </w:rPr>
              <w:t>der Lehrer</w:t>
            </w:r>
            <w:r>
              <w:rPr>
                <w:rFonts w:ascii="Times New Roman" w:hAnsi="Times New Roman"/>
                <w:color w:val="000000"/>
                <w:sz w:val="24"/>
              </w:rPr>
              <w:t>), -</w:t>
            </w:r>
            <w:r>
              <w:rPr>
                <w:rFonts w:ascii="Times New Roman" w:hAnsi="Times New Roman"/>
                <w:i/>
                <w:color w:val="000000"/>
                <w:sz w:val="24"/>
              </w:rPr>
              <w:t xml:space="preserve">ler </w:t>
            </w:r>
            <w:r>
              <w:rPr>
                <w:rFonts w:ascii="Times New Roman" w:hAnsi="Times New Roman"/>
                <w:color w:val="000000"/>
                <w:sz w:val="24"/>
              </w:rPr>
              <w:t>(</w:t>
            </w:r>
            <w:r>
              <w:rPr>
                <w:rFonts w:ascii="Times New Roman" w:hAnsi="Times New Roman"/>
                <w:i/>
                <w:color w:val="000000"/>
                <w:sz w:val="24"/>
              </w:rPr>
              <w:t>der Sportler</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die Lehrerin</w:t>
            </w:r>
            <w:r>
              <w:rPr>
                <w:rFonts w:ascii="Times New Roman" w:hAnsi="Times New Roman"/>
                <w:color w:val="000000"/>
                <w:sz w:val="24"/>
              </w:rPr>
              <w:t xml:space="preserve">), </w:t>
            </w:r>
            <w:r>
              <w:rPr>
                <w:rFonts w:ascii="Times New Roman" w:hAnsi="Times New Roman"/>
                <w:i/>
                <w:color w:val="000000"/>
                <w:sz w:val="24"/>
              </w:rPr>
              <w:t>-chen</w:t>
            </w:r>
            <w:r>
              <w:rPr>
                <w:rFonts w:ascii="Times New Roman" w:hAnsi="Times New Roman"/>
                <w:color w:val="000000"/>
                <w:sz w:val="24"/>
              </w:rPr>
              <w:t xml:space="preserve"> (</w:t>
            </w:r>
            <w:r>
              <w:rPr>
                <w:rFonts w:ascii="Times New Roman" w:hAnsi="Times New Roman"/>
                <w:i/>
                <w:color w:val="000000"/>
                <w:sz w:val="24"/>
              </w:rPr>
              <w:t>das Tischchen</w:t>
            </w:r>
            <w:r>
              <w:rPr>
                <w:rFonts w:ascii="Times New Roman" w:hAnsi="Times New Roman"/>
                <w:color w:val="000000"/>
                <w:sz w:val="24"/>
              </w:rPr>
              <w:t>)</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ig</w:t>
            </w:r>
            <w:r w:rsidRPr="00163A65">
              <w:rPr>
                <w:rFonts w:ascii="Times New Roman" w:hAnsi="Times New Roman"/>
                <w:color w:val="000000"/>
                <w:sz w:val="24"/>
                <w:lang w:val="ru-RU"/>
              </w:rPr>
              <w:t xml:space="preserve"> (</w:t>
            </w:r>
            <w:r>
              <w:rPr>
                <w:rFonts w:ascii="Times New Roman" w:hAnsi="Times New Roman"/>
                <w:i/>
                <w:color w:val="000000"/>
                <w:sz w:val="24"/>
              </w:rPr>
              <w:t>sonnig</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lich</w:t>
            </w:r>
            <w:r w:rsidRPr="00163A65">
              <w:rPr>
                <w:rFonts w:ascii="Times New Roman" w:hAnsi="Times New Roman"/>
                <w:color w:val="000000"/>
                <w:sz w:val="24"/>
                <w:lang w:val="ru-RU"/>
              </w:rPr>
              <w:t xml:space="preserve"> (</w:t>
            </w:r>
            <w:r>
              <w:rPr>
                <w:rFonts w:ascii="Times New Roman" w:hAnsi="Times New Roman"/>
                <w:i/>
                <w:color w:val="000000"/>
                <w:sz w:val="24"/>
              </w:rPr>
              <w:t>freundlich</w:t>
            </w:r>
            <w:r w:rsidRPr="00163A65">
              <w:rPr>
                <w:rFonts w:ascii="Times New Roman" w:hAnsi="Times New Roman"/>
                <w:color w:val="000000"/>
                <w:sz w:val="24"/>
                <w:lang w:val="ru-RU"/>
              </w:rPr>
              <w:t>)</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2.3.3.3</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-zehn</w:t>
            </w:r>
            <w:r>
              <w:rPr>
                <w:rFonts w:ascii="Times New Roman" w:hAnsi="Times New Roman"/>
                <w:color w:val="000000"/>
                <w:sz w:val="24"/>
              </w:rPr>
              <w:t xml:space="preserve">, </w:t>
            </w:r>
            <w:r>
              <w:rPr>
                <w:rFonts w:ascii="Times New Roman" w:hAnsi="Times New Roman"/>
                <w:i/>
                <w:color w:val="000000"/>
                <w:sz w:val="24"/>
              </w:rPr>
              <w:t>-zig</w:t>
            </w:r>
            <w:r>
              <w:rPr>
                <w:rFonts w:ascii="Times New Roman" w:hAnsi="Times New Roman"/>
                <w:color w:val="000000"/>
                <w:sz w:val="24"/>
              </w:rPr>
              <w:t xml:space="preserve">, </w:t>
            </w:r>
            <w:r>
              <w:rPr>
                <w:rFonts w:ascii="Times New Roman" w:hAnsi="Times New Roman"/>
                <w:i/>
                <w:color w:val="000000"/>
                <w:sz w:val="24"/>
              </w:rPr>
              <w:t>-te</w:t>
            </w:r>
            <w:r>
              <w:rPr>
                <w:rFonts w:ascii="Times New Roman" w:hAnsi="Times New Roman"/>
                <w:color w:val="000000"/>
                <w:sz w:val="24"/>
              </w:rPr>
              <w:t xml:space="preserve">, </w:t>
            </w:r>
            <w:r>
              <w:rPr>
                <w:rFonts w:ascii="Times New Roman" w:hAnsi="Times New Roman"/>
                <w:i/>
                <w:color w:val="000000"/>
                <w:sz w:val="24"/>
              </w:rPr>
              <w:t>-ste</w:t>
            </w:r>
            <w:r>
              <w:rPr>
                <w:rFonts w:ascii="Times New Roman" w:hAnsi="Times New Roman"/>
                <w:color w:val="000000"/>
                <w:sz w:val="24"/>
              </w:rPr>
              <w:t xml:space="preserve"> (</w:t>
            </w:r>
            <w:r>
              <w:rPr>
                <w:rFonts w:ascii="Times New Roman" w:hAnsi="Times New Roman"/>
                <w:i/>
                <w:color w:val="000000"/>
                <w:sz w:val="24"/>
              </w:rPr>
              <w:t>fünfzehn</w:t>
            </w:r>
            <w:r>
              <w:rPr>
                <w:rFonts w:ascii="Times New Roman" w:hAnsi="Times New Roman"/>
                <w:color w:val="000000"/>
                <w:sz w:val="24"/>
              </w:rPr>
              <w:t xml:space="preserve">, </w:t>
            </w:r>
            <w:r>
              <w:rPr>
                <w:rFonts w:ascii="Times New Roman" w:hAnsi="Times New Roman"/>
                <w:i/>
                <w:color w:val="000000"/>
                <w:sz w:val="24"/>
              </w:rPr>
              <w:t>fünfzig</w:t>
            </w:r>
            <w:r>
              <w:rPr>
                <w:rFonts w:ascii="Times New Roman" w:hAnsi="Times New Roman"/>
                <w:color w:val="000000"/>
                <w:sz w:val="24"/>
              </w:rPr>
              <w:t xml:space="preserve">, </w:t>
            </w:r>
            <w:r>
              <w:rPr>
                <w:rFonts w:ascii="Times New Roman" w:hAnsi="Times New Roman"/>
                <w:i/>
                <w:color w:val="000000"/>
                <w:sz w:val="24"/>
              </w:rPr>
              <w:t>fünfte</w:t>
            </w:r>
            <w:r>
              <w:rPr>
                <w:rFonts w:ascii="Times New Roman" w:hAnsi="Times New Roman"/>
                <w:color w:val="000000"/>
                <w:sz w:val="24"/>
              </w:rPr>
              <w:t xml:space="preserve">, </w:t>
            </w:r>
            <w:r>
              <w:rPr>
                <w:rFonts w:ascii="Times New Roman" w:hAnsi="Times New Roman"/>
                <w:i/>
                <w:color w:val="000000"/>
                <w:sz w:val="24"/>
              </w:rPr>
              <w:t>fünfzigste</w:t>
            </w:r>
            <w:r>
              <w:rPr>
                <w:rFonts w:ascii="Times New Roman" w:hAnsi="Times New Roman"/>
                <w:color w:val="000000"/>
                <w:sz w:val="24"/>
              </w:rPr>
              <w:t>)</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2.3.4</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Основные способы словообразования – словосложение: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das</w:t>
            </w:r>
            <w:r w:rsidRPr="00163A65">
              <w:rPr>
                <w:rFonts w:ascii="Times New Roman" w:hAnsi="Times New Roman"/>
                <w:color w:val="000000"/>
                <w:sz w:val="24"/>
                <w:lang w:val="ru-RU"/>
              </w:rPr>
              <w:t xml:space="preserve"> </w:t>
            </w:r>
            <w:r>
              <w:rPr>
                <w:rFonts w:ascii="Times New Roman" w:hAnsi="Times New Roman"/>
                <w:i/>
                <w:color w:val="000000"/>
                <w:sz w:val="24"/>
              </w:rPr>
              <w:t>Klassenzimmer</w:t>
            </w:r>
            <w:r w:rsidRPr="00163A65">
              <w:rPr>
                <w:rFonts w:ascii="Times New Roman" w:hAnsi="Times New Roman"/>
                <w:color w:val="000000"/>
                <w:sz w:val="24"/>
                <w:lang w:val="ru-RU"/>
              </w:rPr>
              <w:t>)</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2.4.2</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Нераспространённые и распространённые простые предложения: с простым (</w:t>
            </w:r>
            <w:r>
              <w:rPr>
                <w:rFonts w:ascii="Times New Roman" w:hAnsi="Times New Roman"/>
                <w:i/>
                <w:color w:val="000000"/>
                <w:sz w:val="24"/>
              </w:rPr>
              <w:t>Er</w:t>
            </w:r>
            <w:r w:rsidRPr="00163A65">
              <w:rPr>
                <w:rFonts w:ascii="Times New Roman" w:hAnsi="Times New Roman"/>
                <w:i/>
                <w:color w:val="000000"/>
                <w:sz w:val="24"/>
                <w:lang w:val="ru-RU"/>
              </w:rPr>
              <w:t xml:space="preserve"> </w:t>
            </w:r>
            <w:r>
              <w:rPr>
                <w:rFonts w:ascii="Times New Roman" w:hAnsi="Times New Roman"/>
                <w:i/>
                <w:color w:val="000000"/>
                <w:sz w:val="24"/>
              </w:rPr>
              <w:t>liest</w:t>
            </w:r>
            <w:r w:rsidRPr="00163A65">
              <w:rPr>
                <w:rFonts w:ascii="Times New Roman" w:hAnsi="Times New Roman"/>
                <w:i/>
                <w:color w:val="000000"/>
                <w:sz w:val="24"/>
                <w:lang w:val="ru-RU"/>
              </w:rPr>
              <w:t>.</w:t>
            </w:r>
            <w:r w:rsidRPr="00163A65">
              <w:rPr>
                <w:rFonts w:ascii="Times New Roman" w:hAnsi="Times New Roman"/>
                <w:color w:val="000000"/>
                <w:sz w:val="24"/>
                <w:lang w:val="ru-RU"/>
              </w:rPr>
              <w:t>) и составным глагольным сказуемым (</w:t>
            </w:r>
            <w:r>
              <w:rPr>
                <w:rFonts w:ascii="Times New Roman" w:hAnsi="Times New Roman"/>
                <w:i/>
                <w:color w:val="000000"/>
                <w:sz w:val="24"/>
              </w:rPr>
              <w:t>Er</w:t>
            </w:r>
            <w:r w:rsidRPr="00163A65">
              <w:rPr>
                <w:rFonts w:ascii="Times New Roman" w:hAnsi="Times New Roman"/>
                <w:i/>
                <w:color w:val="000000"/>
                <w:sz w:val="24"/>
                <w:lang w:val="ru-RU"/>
              </w:rPr>
              <w:t xml:space="preserve"> </w:t>
            </w:r>
            <w:r>
              <w:rPr>
                <w:rFonts w:ascii="Times New Roman" w:hAnsi="Times New Roman"/>
                <w:i/>
                <w:color w:val="000000"/>
                <w:sz w:val="24"/>
              </w:rPr>
              <w:t>kann</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 с составным именным сказуемым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Tisch</w:t>
            </w:r>
            <w:r w:rsidRPr="00163A65">
              <w:rPr>
                <w:rFonts w:ascii="Times New Roman" w:hAnsi="Times New Roman"/>
                <w:i/>
                <w:color w:val="000000"/>
                <w:sz w:val="24"/>
                <w:lang w:val="ru-RU"/>
              </w:rPr>
              <w:t xml:space="preserve"> </w:t>
            </w:r>
            <w:r>
              <w:rPr>
                <w:rFonts w:ascii="Times New Roman" w:hAnsi="Times New Roman"/>
                <w:i/>
                <w:color w:val="000000"/>
                <w:sz w:val="24"/>
              </w:rPr>
              <w:t>ist</w:t>
            </w:r>
            <w:r w:rsidRPr="00163A65">
              <w:rPr>
                <w:rFonts w:ascii="Times New Roman" w:hAnsi="Times New Roman"/>
                <w:i/>
                <w:color w:val="000000"/>
                <w:sz w:val="24"/>
                <w:lang w:val="ru-RU"/>
              </w:rPr>
              <w:t xml:space="preserve"> </w:t>
            </w:r>
            <w:r>
              <w:rPr>
                <w:rFonts w:ascii="Times New Roman" w:hAnsi="Times New Roman"/>
                <w:i/>
                <w:color w:val="000000"/>
                <w:sz w:val="24"/>
              </w:rPr>
              <w:t>blau</w:t>
            </w:r>
            <w:r w:rsidRPr="00163A65">
              <w:rPr>
                <w:rFonts w:ascii="Times New Roman" w:hAnsi="Times New Roman"/>
                <w:color w:val="000000"/>
                <w:sz w:val="24"/>
                <w:lang w:val="ru-RU"/>
              </w:rPr>
              <w:t>.), в том числе с дополнениями в дательном и винительном падежах (</w:t>
            </w:r>
            <w:r>
              <w:rPr>
                <w:rFonts w:ascii="Times New Roman" w:hAnsi="Times New Roman"/>
                <w:i/>
                <w:color w:val="000000"/>
                <w:sz w:val="24"/>
              </w:rPr>
              <w:t>Er</w:t>
            </w:r>
            <w:r w:rsidRPr="00163A65">
              <w:rPr>
                <w:rFonts w:ascii="Times New Roman" w:hAnsi="Times New Roman"/>
                <w:i/>
                <w:color w:val="000000"/>
                <w:sz w:val="24"/>
                <w:lang w:val="ru-RU"/>
              </w:rPr>
              <w:t xml:space="preserve"> </w:t>
            </w:r>
            <w:r>
              <w:rPr>
                <w:rFonts w:ascii="Times New Roman" w:hAnsi="Times New Roman"/>
                <w:i/>
                <w:color w:val="000000"/>
                <w:sz w:val="24"/>
              </w:rPr>
              <w:t>liest</w:t>
            </w:r>
            <w:r w:rsidRPr="00163A65">
              <w:rPr>
                <w:rFonts w:ascii="Times New Roman" w:hAnsi="Times New Roman"/>
                <w:i/>
                <w:color w:val="000000"/>
                <w:sz w:val="24"/>
                <w:lang w:val="ru-RU"/>
              </w:rPr>
              <w:t xml:space="preserve"> </w:t>
            </w:r>
            <w:r>
              <w:rPr>
                <w:rFonts w:ascii="Times New Roman" w:hAnsi="Times New Roman"/>
                <w:i/>
                <w:color w:val="000000"/>
                <w:sz w:val="24"/>
              </w:rPr>
              <w:t>ein</w:t>
            </w:r>
            <w:r w:rsidRPr="00163A65">
              <w:rPr>
                <w:rFonts w:ascii="Times New Roman" w:hAnsi="Times New Roman"/>
                <w:i/>
                <w:color w:val="000000"/>
                <w:sz w:val="24"/>
                <w:lang w:val="ru-RU"/>
              </w:rPr>
              <w:t xml:space="preserve"> </w:t>
            </w:r>
            <w:r>
              <w:rPr>
                <w:rFonts w:ascii="Times New Roman" w:hAnsi="Times New Roman"/>
                <w:i/>
                <w:color w:val="000000"/>
                <w:sz w:val="24"/>
              </w:rPr>
              <w:t>Buch</w:t>
            </w:r>
            <w:r w:rsidRPr="00163A65">
              <w:rPr>
                <w:rFonts w:ascii="Times New Roman" w:hAnsi="Times New Roman"/>
                <w:i/>
                <w:color w:val="000000"/>
                <w:sz w:val="24"/>
                <w:lang w:val="ru-RU"/>
              </w:rPr>
              <w:t xml:space="preserve">. </w:t>
            </w:r>
            <w:r>
              <w:rPr>
                <w:rFonts w:ascii="Times New Roman" w:hAnsi="Times New Roman"/>
                <w:i/>
                <w:color w:val="000000"/>
                <w:sz w:val="24"/>
              </w:rPr>
              <w:t>Sie hilft der Mutter</w:t>
            </w:r>
            <w:r>
              <w:rPr>
                <w:rFonts w:ascii="Times New Roman" w:hAnsi="Times New Roman"/>
                <w:color w:val="000000"/>
                <w:sz w:val="24"/>
              </w:rPr>
              <w:t>.)</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2.4.3</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Побудительные предложения, в том числе в отрицательной форме (</w:t>
            </w:r>
            <w:r>
              <w:rPr>
                <w:rFonts w:ascii="Times New Roman" w:hAnsi="Times New Roman"/>
                <w:i/>
                <w:color w:val="000000"/>
                <w:sz w:val="24"/>
              </w:rPr>
              <w:t>Schreib</w:t>
            </w:r>
            <w:r w:rsidRPr="00163A65">
              <w:rPr>
                <w:rFonts w:ascii="Times New Roman" w:hAnsi="Times New Roman"/>
                <w:i/>
                <w:color w:val="000000"/>
                <w:sz w:val="24"/>
                <w:lang w:val="ru-RU"/>
              </w:rPr>
              <w:t xml:space="preserve"> </w:t>
            </w:r>
            <w:r>
              <w:rPr>
                <w:rFonts w:ascii="Times New Roman" w:hAnsi="Times New Roman"/>
                <w:i/>
                <w:color w:val="000000"/>
                <w:sz w:val="24"/>
              </w:rPr>
              <w:t>den</w:t>
            </w:r>
            <w:r w:rsidRPr="00163A65">
              <w:rPr>
                <w:rFonts w:ascii="Times New Roman" w:hAnsi="Times New Roman"/>
                <w:i/>
                <w:color w:val="000000"/>
                <w:sz w:val="24"/>
                <w:lang w:val="ru-RU"/>
              </w:rPr>
              <w:t xml:space="preserve"> </w:t>
            </w:r>
            <w:r>
              <w:rPr>
                <w:rFonts w:ascii="Times New Roman" w:hAnsi="Times New Roman"/>
                <w:i/>
                <w:color w:val="000000"/>
                <w:sz w:val="24"/>
              </w:rPr>
              <w:t>Satz</w:t>
            </w:r>
            <w:r w:rsidRPr="00163A65">
              <w:rPr>
                <w:rFonts w:ascii="Times New Roman" w:hAnsi="Times New Roman"/>
                <w:i/>
                <w:color w:val="000000"/>
                <w:sz w:val="24"/>
                <w:lang w:val="ru-RU"/>
              </w:rPr>
              <w:t xml:space="preserve">! </w:t>
            </w:r>
            <w:r>
              <w:rPr>
                <w:rFonts w:ascii="Times New Roman" w:hAnsi="Times New Roman"/>
                <w:i/>
                <w:color w:val="000000"/>
                <w:sz w:val="24"/>
              </w:rPr>
              <w:t>Öffne die Tür nicht!</w:t>
            </w:r>
            <w:r>
              <w:rPr>
                <w:rFonts w:ascii="Times New Roman" w:hAnsi="Times New Roman"/>
                <w:color w:val="000000"/>
                <w:sz w:val="24"/>
              </w:rPr>
              <w:t>)</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2.4.4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163A65">
              <w:rPr>
                <w:rFonts w:ascii="Times New Roman" w:hAnsi="Times New Roman"/>
                <w:color w:val="000000"/>
                <w:sz w:val="24"/>
                <w:lang w:val="ru-RU"/>
              </w:rPr>
              <w:t xml:space="preserve"> </w:t>
            </w:r>
            <w:r>
              <w:rPr>
                <w:rFonts w:ascii="Times New Roman" w:hAnsi="Times New Roman"/>
                <w:color w:val="000000"/>
                <w:sz w:val="24"/>
              </w:rPr>
              <w:t>I</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2.4.5</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Модальный глагол </w:t>
            </w:r>
            <w:r>
              <w:rPr>
                <w:rFonts w:ascii="Times New Roman" w:hAnsi="Times New Roman"/>
                <w:i/>
                <w:color w:val="000000"/>
                <w:sz w:val="24"/>
              </w:rPr>
              <w:t>d</w:t>
            </w:r>
            <w:r w:rsidRPr="00163A65">
              <w:rPr>
                <w:rFonts w:ascii="Times New Roman" w:hAnsi="Times New Roman"/>
                <w:i/>
                <w:color w:val="000000"/>
                <w:sz w:val="24"/>
                <w:lang w:val="ru-RU"/>
              </w:rPr>
              <w:t>ü</w:t>
            </w:r>
            <w:r>
              <w:rPr>
                <w:rFonts w:ascii="Times New Roman" w:hAnsi="Times New Roman"/>
                <w:i/>
                <w:color w:val="000000"/>
                <w:sz w:val="24"/>
              </w:rPr>
              <w:t>rfen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2.4.6</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Наречия в положительной, сравнительной и превосходной степенях сравнения, образованные по правилу и исключения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2.4.7</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Указательные местоимения (</w:t>
            </w:r>
            <w:r>
              <w:rPr>
                <w:rFonts w:ascii="Times New Roman" w:hAnsi="Times New Roman"/>
                <w:i/>
                <w:color w:val="000000"/>
                <w:sz w:val="24"/>
              </w:rPr>
              <w:t>jener</w:t>
            </w:r>
            <w:r>
              <w:rPr>
                <w:rFonts w:ascii="Times New Roman" w:hAnsi="Times New Roman"/>
                <w:color w:val="000000"/>
                <w:sz w:val="24"/>
              </w:rPr>
              <w:t>)</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2.4.8</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Вопросительные местоимения (</w:t>
            </w:r>
            <w:r>
              <w:rPr>
                <w:rFonts w:ascii="Times New Roman" w:hAnsi="Times New Roman"/>
                <w:i/>
                <w:color w:val="000000"/>
                <w:sz w:val="24"/>
              </w:rPr>
              <w:t>wer</w:t>
            </w:r>
            <w:r w:rsidRPr="00163A65">
              <w:rPr>
                <w:rFonts w:ascii="Times New Roman" w:hAnsi="Times New Roman"/>
                <w:color w:val="000000"/>
                <w:sz w:val="24"/>
                <w:lang w:val="ru-RU"/>
              </w:rPr>
              <w:t xml:space="preserve">, </w:t>
            </w:r>
            <w:r>
              <w:rPr>
                <w:rFonts w:ascii="Times New Roman" w:hAnsi="Times New Roman"/>
                <w:i/>
                <w:color w:val="000000"/>
                <w:sz w:val="24"/>
              </w:rPr>
              <w:t>was</w:t>
            </w:r>
            <w:r w:rsidRPr="00163A65">
              <w:rPr>
                <w:rFonts w:ascii="Times New Roman" w:hAnsi="Times New Roman"/>
                <w:color w:val="000000"/>
                <w:sz w:val="24"/>
                <w:lang w:val="ru-RU"/>
              </w:rPr>
              <w:t xml:space="preserve">, </w:t>
            </w:r>
            <w:r>
              <w:rPr>
                <w:rFonts w:ascii="Times New Roman" w:hAnsi="Times New Roman"/>
                <w:i/>
                <w:color w:val="000000"/>
                <w:sz w:val="24"/>
              </w:rPr>
              <w:t>wohin</w:t>
            </w:r>
            <w:r w:rsidRPr="00163A65">
              <w:rPr>
                <w:rFonts w:ascii="Times New Roman" w:hAnsi="Times New Roman"/>
                <w:color w:val="000000"/>
                <w:sz w:val="24"/>
                <w:lang w:val="ru-RU"/>
              </w:rPr>
              <w:t xml:space="preserve">, </w:t>
            </w:r>
            <w:r>
              <w:rPr>
                <w:rFonts w:ascii="Times New Roman" w:hAnsi="Times New Roman"/>
                <w:i/>
                <w:color w:val="000000"/>
                <w:sz w:val="24"/>
              </w:rPr>
              <w:t>wo</w:t>
            </w:r>
            <w:r w:rsidRPr="00163A65">
              <w:rPr>
                <w:rFonts w:ascii="Times New Roman" w:hAnsi="Times New Roman"/>
                <w:color w:val="000000"/>
                <w:sz w:val="24"/>
                <w:lang w:val="ru-RU"/>
              </w:rPr>
              <w:t xml:space="preserve">, </w:t>
            </w:r>
            <w:r>
              <w:rPr>
                <w:rFonts w:ascii="Times New Roman" w:hAnsi="Times New Roman"/>
                <w:i/>
                <w:color w:val="000000"/>
                <w:sz w:val="24"/>
              </w:rPr>
              <w:t>warum</w:t>
            </w:r>
            <w:r w:rsidRPr="00163A65">
              <w:rPr>
                <w:rFonts w:ascii="Times New Roman" w:hAnsi="Times New Roman"/>
                <w:color w:val="000000"/>
                <w:sz w:val="24"/>
                <w:lang w:val="ru-RU"/>
              </w:rPr>
              <w:t>)</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2.4.9</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Количественные и порядковые числительные (до 100)</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Социокультурные знания и умения</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(с известными достопримечательностями, выдающимися людьми), с доступными в языковом отношении образцами детской поэзии и прозы на немецком языке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немецком языке </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3.5</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 формуляре)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3.6</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3.7</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4</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Компенсаторные умения</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Использование при чтении и аудировании языковой, в том числе </w:t>
            </w:r>
            <w:r w:rsidRPr="00163A65">
              <w:rPr>
                <w:rFonts w:ascii="Times New Roman" w:hAnsi="Times New Roman"/>
                <w:color w:val="000000"/>
                <w:sz w:val="24"/>
                <w:lang w:val="ru-RU"/>
              </w:rPr>
              <w:lastRenderedPageBreak/>
              <w:t>контекстуальной, догадки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4.2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4.3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Тематическое содержание речи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А</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Моя семья. Мои друзья. Семейные праздники: день рождения, Новый год</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Б</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В</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Досуг и увлечения (хобби) современного подростка (чтение, кино, спорт)</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Г</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Здоровый образ жизни: режим труда и отдыха, здоровое питание</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Д</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Покупки: продукты питания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Е</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Ж</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З</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И</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Родной населенный пункт. Транспорт</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К</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и культурные особенности (национальные праздники, традиции, обычаи)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Л</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6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5"/>
        <w:gridCol w:w="8348"/>
      </w:tblGrid>
      <w:tr w:rsidR="00592ACA">
        <w:trPr>
          <w:trHeight w:val="144"/>
        </w:trPr>
        <w:tc>
          <w:tcPr>
            <w:tcW w:w="1324"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Коммуникативные умения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Говорение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w:t>
            </w:r>
            <w:r w:rsidRPr="00163A65">
              <w:rPr>
                <w:rFonts w:ascii="Times New Roman" w:hAnsi="Times New Roman"/>
                <w:color w:val="000000"/>
                <w:sz w:val="24"/>
                <w:lang w:val="ru-RU"/>
              </w:rPr>
              <w:lastRenderedPageBreak/>
              <w:t>изучаемого языка (объём диалога – до 5 реплик со стороны каждого собеседника)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1.1.1.1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7 – 8 фраз)</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Повествование или сообщение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текста </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Краткое изложение результатов выполненной проектной работы</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w:t>
            </w:r>
            <w:r w:rsidRPr="00163A65">
              <w:rPr>
                <w:rFonts w:ascii="Times New Roman" w:hAnsi="Times New Roman"/>
                <w:color w:val="000000"/>
                <w:sz w:val="24"/>
                <w:lang w:val="ru-RU"/>
              </w:rPr>
              <w:lastRenderedPageBreak/>
              <w:t>для аудирования – до 1 минуты)</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4"/>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12"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в соответствии с нормами, принятыми в немецкоговорящих странах</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2</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color w:val="000000"/>
                <w:sz w:val="24"/>
              </w:rPr>
              <w:t>Языковые знания и навыки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i/>
                <w:color w:val="000000"/>
                <w:sz w:val="24"/>
              </w:rPr>
              <w:t>Фонетическая сторона речи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i/>
                <w:color w:val="000000"/>
                <w:sz w:val="24"/>
              </w:rPr>
              <w:t>Графика, орфография и пунктуация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Правильное написание изученных слов</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i/>
                <w:color w:val="000000"/>
                <w:sz w:val="24"/>
              </w:rPr>
              <w:t>Лексическая сторона речи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-keit</w:t>
            </w:r>
            <w:r>
              <w:rPr>
                <w:rFonts w:ascii="Times New Roman" w:hAnsi="Times New Roman"/>
                <w:color w:val="000000"/>
                <w:sz w:val="24"/>
              </w:rPr>
              <w:t xml:space="preserve"> (</w:t>
            </w:r>
            <w:r>
              <w:rPr>
                <w:rFonts w:ascii="Times New Roman" w:hAnsi="Times New Roman"/>
                <w:i/>
                <w:color w:val="000000"/>
                <w:sz w:val="24"/>
              </w:rPr>
              <w:t>die</w:t>
            </w:r>
            <w:r>
              <w:rPr>
                <w:rFonts w:ascii="Times New Roman" w:hAnsi="Times New Roman"/>
                <w:color w:val="000000"/>
                <w:sz w:val="24"/>
              </w:rPr>
              <w:t xml:space="preserve"> </w:t>
            </w:r>
            <w:r>
              <w:rPr>
                <w:rFonts w:ascii="Times New Roman" w:hAnsi="Times New Roman"/>
                <w:i/>
                <w:color w:val="000000"/>
                <w:sz w:val="24"/>
              </w:rPr>
              <w:t>Möglichkeit</w:t>
            </w:r>
            <w:r>
              <w:rPr>
                <w:rFonts w:ascii="Times New Roman" w:hAnsi="Times New Roman"/>
                <w:color w:val="000000"/>
                <w:sz w:val="24"/>
              </w:rPr>
              <w:t xml:space="preserve">), </w:t>
            </w:r>
            <w:r>
              <w:rPr>
                <w:rFonts w:ascii="Times New Roman" w:hAnsi="Times New Roman"/>
                <w:i/>
                <w:color w:val="000000"/>
                <w:sz w:val="24"/>
              </w:rPr>
              <w:t>-heit</w:t>
            </w:r>
            <w:r>
              <w:rPr>
                <w:rFonts w:ascii="Times New Roman" w:hAnsi="Times New Roman"/>
                <w:color w:val="000000"/>
                <w:sz w:val="24"/>
              </w:rPr>
              <w:t xml:space="preserve"> (</w:t>
            </w:r>
            <w:r>
              <w:rPr>
                <w:rFonts w:ascii="Times New Roman" w:hAnsi="Times New Roman"/>
                <w:i/>
                <w:color w:val="000000"/>
                <w:sz w:val="24"/>
              </w:rPr>
              <w:t>die</w:t>
            </w:r>
            <w:r>
              <w:rPr>
                <w:rFonts w:ascii="Times New Roman" w:hAnsi="Times New Roman"/>
                <w:color w:val="000000"/>
                <w:sz w:val="24"/>
              </w:rPr>
              <w:t xml:space="preserve"> </w:t>
            </w:r>
            <w:r>
              <w:rPr>
                <w:rFonts w:ascii="Times New Roman" w:hAnsi="Times New Roman"/>
                <w:i/>
                <w:color w:val="000000"/>
                <w:sz w:val="24"/>
              </w:rPr>
              <w:t>Schönheit</w:t>
            </w:r>
            <w:r>
              <w:rPr>
                <w:rFonts w:ascii="Times New Roman" w:hAnsi="Times New Roman"/>
                <w:color w:val="000000"/>
                <w:sz w:val="24"/>
              </w:rPr>
              <w:t>), -</w:t>
            </w:r>
            <w:r>
              <w:rPr>
                <w:rFonts w:ascii="Times New Roman" w:hAnsi="Times New Roman"/>
                <w:i/>
                <w:color w:val="000000"/>
                <w:sz w:val="24"/>
              </w:rPr>
              <w:t xml:space="preserve">ung </w:t>
            </w:r>
            <w:r>
              <w:rPr>
                <w:rFonts w:ascii="Times New Roman" w:hAnsi="Times New Roman"/>
                <w:color w:val="000000"/>
                <w:sz w:val="24"/>
              </w:rPr>
              <w:t>(</w:t>
            </w:r>
            <w:r>
              <w:rPr>
                <w:rFonts w:ascii="Times New Roman" w:hAnsi="Times New Roman"/>
                <w:i/>
                <w:color w:val="000000"/>
                <w:sz w:val="24"/>
              </w:rPr>
              <w:t>die Erzählung</w:t>
            </w:r>
            <w:r>
              <w:rPr>
                <w:rFonts w:ascii="Times New Roman" w:hAnsi="Times New Roman"/>
                <w:color w:val="000000"/>
                <w:sz w:val="24"/>
              </w:rPr>
              <w:t>)</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isch</w:t>
            </w:r>
            <w:r w:rsidRPr="00163A65">
              <w:rPr>
                <w:rFonts w:ascii="Times New Roman" w:hAnsi="Times New Roman"/>
                <w:color w:val="000000"/>
                <w:sz w:val="24"/>
                <w:lang w:val="ru-RU"/>
              </w:rPr>
              <w:t xml:space="preserve"> (</w:t>
            </w:r>
            <w:r>
              <w:rPr>
                <w:rFonts w:ascii="Times New Roman" w:hAnsi="Times New Roman"/>
                <w:i/>
                <w:color w:val="000000"/>
                <w:sz w:val="24"/>
              </w:rPr>
              <w:t>dramatisch</w:t>
            </w:r>
            <w:r w:rsidRPr="00163A65">
              <w:rPr>
                <w:rFonts w:ascii="Times New Roman" w:hAnsi="Times New Roman"/>
                <w:color w:val="000000"/>
                <w:sz w:val="24"/>
                <w:lang w:val="ru-RU"/>
              </w:rPr>
              <w:t>)</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образование имён прилагательных и наречий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глагола и существительного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Schreibtisch</w:t>
            </w:r>
            <w:r w:rsidRPr="00163A65">
              <w:rPr>
                <w:rFonts w:ascii="Times New Roman" w:hAnsi="Times New Roman"/>
                <w:color w:val="000000"/>
                <w:sz w:val="24"/>
                <w:lang w:val="ru-RU"/>
              </w:rPr>
              <w:t>)</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Основные способы словообразования – конверсия:</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образование имён существительных от глаголов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Распознавание и употребление в устной и письменной речи изученных </w:t>
            </w:r>
            <w:r w:rsidRPr="00163A65">
              <w:rPr>
                <w:rFonts w:ascii="Times New Roman" w:hAnsi="Times New Roman"/>
                <w:color w:val="000000"/>
                <w:sz w:val="24"/>
                <w:lang w:val="ru-RU"/>
              </w:rPr>
              <w:lastRenderedPageBreak/>
              <w:t>морфологических форм и синтаксических конструкций немецкого языка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2.4.1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Сложносочинённые предложения с союзом </w:t>
            </w:r>
            <w:r>
              <w:rPr>
                <w:rFonts w:ascii="Times New Roman" w:hAnsi="Times New Roman"/>
                <w:i/>
                <w:color w:val="000000"/>
                <w:sz w:val="24"/>
              </w:rPr>
              <w:t>denn</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Глаголы с отделяемыми и неотделяемыми приставками </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Глаголы с возвратным местоимением </w:t>
            </w:r>
            <w:r>
              <w:rPr>
                <w:rFonts w:ascii="Times New Roman" w:hAnsi="Times New Roman"/>
                <w:i/>
                <w:color w:val="000000"/>
                <w:sz w:val="24"/>
              </w:rPr>
              <w:t>sich</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 xml:space="preserve">Глаголы </w:t>
            </w:r>
            <w:r>
              <w:rPr>
                <w:rFonts w:ascii="Times New Roman" w:hAnsi="Times New Roman"/>
                <w:i/>
                <w:color w:val="000000"/>
                <w:sz w:val="24"/>
              </w:rPr>
              <w:t>sitzen – setzen</w:t>
            </w:r>
            <w:r>
              <w:rPr>
                <w:rFonts w:ascii="Times New Roman" w:hAnsi="Times New Roman"/>
                <w:color w:val="000000"/>
                <w:sz w:val="24"/>
              </w:rPr>
              <w:t xml:space="preserve">, </w:t>
            </w:r>
            <w:r>
              <w:rPr>
                <w:rFonts w:ascii="Times New Roman" w:hAnsi="Times New Roman"/>
                <w:i/>
                <w:color w:val="000000"/>
                <w:sz w:val="24"/>
              </w:rPr>
              <w:t>liegen – legen</w:t>
            </w:r>
            <w:r>
              <w:rPr>
                <w:rFonts w:ascii="Times New Roman" w:hAnsi="Times New Roman"/>
                <w:color w:val="000000"/>
                <w:sz w:val="24"/>
              </w:rPr>
              <w:t xml:space="preserve">, </w:t>
            </w:r>
            <w:r>
              <w:rPr>
                <w:rFonts w:ascii="Times New Roman" w:hAnsi="Times New Roman"/>
                <w:i/>
                <w:color w:val="000000"/>
                <w:sz w:val="24"/>
              </w:rPr>
              <w:t>stehen – stellen</w:t>
            </w:r>
            <w:r>
              <w:rPr>
                <w:rFonts w:ascii="Times New Roman" w:hAnsi="Times New Roman"/>
                <w:color w:val="000000"/>
                <w:sz w:val="24"/>
              </w:rPr>
              <w:t xml:space="preserve">, </w:t>
            </w:r>
            <w:r>
              <w:rPr>
                <w:rFonts w:ascii="Times New Roman" w:hAnsi="Times New Roman"/>
                <w:i/>
                <w:color w:val="000000"/>
                <w:sz w:val="24"/>
              </w:rPr>
              <w:t>hängen</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Модальный глагол </w:t>
            </w:r>
            <w:r>
              <w:rPr>
                <w:rFonts w:ascii="Times New Roman" w:hAnsi="Times New Roman"/>
                <w:i/>
                <w:color w:val="000000"/>
                <w:sz w:val="24"/>
              </w:rPr>
              <w:t>sollen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Склонение имён существительных в единственном и множественном числе в родительном падеже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Личные местоимения в винительном и дательном падежах (в некоторых речевых образцах)</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2.4.10</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 xml:space="preserve">Вопросительное местоимение </w:t>
            </w:r>
            <w:r>
              <w:rPr>
                <w:rFonts w:ascii="Times New Roman" w:hAnsi="Times New Roman"/>
                <w:i/>
                <w:color w:val="000000"/>
                <w:sz w:val="24"/>
              </w:rPr>
              <w:t>welch</w:t>
            </w:r>
            <w:r>
              <w:rPr>
                <w:rFonts w:ascii="Times New Roman" w:hAnsi="Times New Roman"/>
                <w:color w:val="000000"/>
                <w:sz w:val="24"/>
              </w:rPr>
              <w:t>-</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Числительные для обозначения дат и больших чисел (100 – 1000)</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Предлоги, требующие дательного падежа при ответе на вопрос </w:t>
            </w:r>
            <w:r>
              <w:rPr>
                <w:rFonts w:ascii="Times New Roman" w:hAnsi="Times New Roman"/>
                <w:i/>
                <w:color w:val="000000"/>
                <w:sz w:val="24"/>
              </w:rPr>
              <w:t>Wo</w:t>
            </w:r>
            <w:r w:rsidRPr="00163A65">
              <w:rPr>
                <w:rFonts w:ascii="Times New Roman" w:hAnsi="Times New Roman"/>
                <w:color w:val="000000"/>
                <w:sz w:val="24"/>
                <w:lang w:val="ru-RU"/>
              </w:rPr>
              <w:t xml:space="preserve">? и винительного при ответе на вопрос </w:t>
            </w:r>
            <w:r>
              <w:rPr>
                <w:rFonts w:ascii="Times New Roman" w:hAnsi="Times New Roman"/>
                <w:i/>
                <w:color w:val="000000"/>
                <w:sz w:val="24"/>
              </w:rPr>
              <w:t>Wohin</w:t>
            </w:r>
            <w:r w:rsidRPr="00163A65">
              <w:rPr>
                <w:rFonts w:ascii="Times New Roman" w:hAnsi="Times New Roman"/>
                <w:color w:val="000000"/>
                <w:sz w:val="24"/>
                <w:lang w:val="ru-RU"/>
              </w:rPr>
              <w:t>?</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color w:val="000000"/>
                <w:sz w:val="24"/>
              </w:rPr>
              <w:t>Социокультурные знания и умения</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3.4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немецком языке </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 формуляре)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color w:val="000000"/>
                <w:sz w:val="24"/>
              </w:rPr>
              <w:t>Компенсаторные умения</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Тематическое содержание речи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Здоровый образ жизни: режим труда и отдыха, фитнес, сбалансированное питание</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Покупки: продукты питания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Путешествия по России и зарубежным странам</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население, официальные языки, </w:t>
            </w:r>
            <w:r w:rsidRPr="00163A65">
              <w:rPr>
                <w:rFonts w:ascii="Times New Roman" w:hAnsi="Times New Roman"/>
                <w:color w:val="000000"/>
                <w:sz w:val="24"/>
                <w:lang w:val="ru-RU"/>
              </w:rPr>
              <w:lastRenderedPageBreak/>
              <w:t>достопримечательности и культурные особенности (национальные праздники, традиции, обычаи)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М</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 и другие</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7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4"/>
        <w:gridCol w:w="8349"/>
      </w:tblGrid>
      <w:tr w:rsidR="00592ACA">
        <w:trPr>
          <w:trHeight w:val="144"/>
        </w:trPr>
        <w:tc>
          <w:tcPr>
            <w:tcW w:w="1323"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 (объём диалога – до 6 реплик со стороны каждого собеседника)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 </w:t>
            </w:r>
            <w:r w:rsidRPr="00163A65">
              <w:rPr>
                <w:rFonts w:ascii="Times New Roman" w:hAnsi="Times New Roman"/>
                <w:color w:val="000000"/>
                <w:sz w:val="24"/>
                <w:lang w:val="ru-RU"/>
              </w:rPr>
              <w:lastRenderedPageBreak/>
              <w:t>(объём монологического высказывания – 8 – 9 фраз)</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Повествование или сообщение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Краткое изложение результатов выполненной проектной работы</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 (объём текста (текстов) для чтения – до 350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w:t>
            </w:r>
            <w:r w:rsidRPr="00163A65">
              <w:rPr>
                <w:rFonts w:ascii="Times New Roman" w:hAnsi="Times New Roman"/>
                <w:color w:val="000000"/>
                <w:sz w:val="24"/>
                <w:lang w:val="ru-RU"/>
              </w:rPr>
              <w:lastRenderedPageBreak/>
              <w:t>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нужной (запрашиваемой) информации – умение находить в прочитанном тексте и понимать запрашиваемую информацию</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несплошных текстов (таблиц, диаграмм) и понимание представленной в них информации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полным пониманием – умение полно и точно понимать информацию, представленную в тексте в эксплицитной (явной) форме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Графика, орфография и пунктуация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2.2.1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Правильное написание изученных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Лексическая сторона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Многозначные лексические единицы. Синонимы. Антонимы</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r>
              <w:rPr>
                <w:rFonts w:ascii="Times New Roman" w:hAnsi="Times New Roman"/>
                <w:i/>
                <w:color w:val="000000"/>
                <w:sz w:val="24"/>
              </w:rPr>
              <w:t>zum</w:t>
            </w:r>
            <w:r w:rsidRPr="00163A65">
              <w:rPr>
                <w:rFonts w:ascii="Times New Roman" w:hAnsi="Times New Roman"/>
                <w:i/>
                <w:color w:val="000000"/>
                <w:sz w:val="24"/>
                <w:lang w:val="ru-RU"/>
              </w:rPr>
              <w:t xml:space="preserve"> </w:t>
            </w:r>
            <w:r>
              <w:rPr>
                <w:rFonts w:ascii="Times New Roman" w:hAnsi="Times New Roman"/>
                <w:i/>
                <w:color w:val="000000"/>
                <w:sz w:val="24"/>
              </w:rPr>
              <w:t>Schluss</w:t>
            </w:r>
            <w:r w:rsidRPr="00163A65">
              <w:rPr>
                <w:rFonts w:ascii="Times New Roman" w:hAnsi="Times New Roman"/>
                <w:i/>
                <w:color w:val="000000"/>
                <w:sz w:val="24"/>
                <w:lang w:val="ru-RU"/>
              </w:rPr>
              <w:t xml:space="preserve"> </w:t>
            </w:r>
            <w:r>
              <w:rPr>
                <w:rFonts w:ascii="Times New Roman" w:hAnsi="Times New Roman"/>
                <w:i/>
                <w:color w:val="000000"/>
                <w:sz w:val="24"/>
              </w:rPr>
              <w:t>usw</w:t>
            </w:r>
            <w:r w:rsidRPr="00163A65">
              <w:rPr>
                <w:rFonts w:ascii="Times New Roman" w:hAnsi="Times New Roman"/>
                <w:i/>
                <w:color w:val="000000"/>
                <w:sz w:val="24"/>
                <w:lang w:val="ru-RU"/>
              </w:rPr>
              <w:t>.</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глаголов при помощи суффикса -</w:t>
            </w:r>
            <w:r>
              <w:rPr>
                <w:rFonts w:ascii="Times New Roman" w:hAnsi="Times New Roman"/>
                <w:i/>
                <w:color w:val="000000"/>
                <w:sz w:val="24"/>
              </w:rPr>
              <w:t>ieren</w:t>
            </w:r>
            <w:r w:rsidRPr="00163A65">
              <w:rPr>
                <w:rFonts w:ascii="Times New Roman" w:hAnsi="Times New Roman"/>
                <w:color w:val="000000"/>
                <w:sz w:val="24"/>
                <w:lang w:val="ru-RU"/>
              </w:rPr>
              <w:t xml:space="preserve"> (</w:t>
            </w:r>
            <w:r>
              <w:rPr>
                <w:rFonts w:ascii="Times New Roman" w:hAnsi="Times New Roman"/>
                <w:i/>
                <w:color w:val="000000"/>
                <w:sz w:val="24"/>
              </w:rPr>
              <w:t>interessieren</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образование имён существительных при помощи суффиксов -</w:t>
            </w:r>
            <w:r>
              <w:rPr>
                <w:rFonts w:ascii="Times New Roman" w:hAnsi="Times New Roman"/>
                <w:i/>
                <w:color w:val="000000"/>
                <w:sz w:val="24"/>
              </w:rPr>
              <w:t xml:space="preserve">schaft </w:t>
            </w:r>
            <w:r>
              <w:rPr>
                <w:rFonts w:ascii="Times New Roman" w:hAnsi="Times New Roman"/>
                <w:color w:val="000000"/>
                <w:sz w:val="24"/>
              </w:rPr>
              <w:t>(</w:t>
            </w:r>
            <w:r>
              <w:rPr>
                <w:rFonts w:ascii="Times New Roman" w:hAnsi="Times New Roman"/>
                <w:i/>
                <w:color w:val="000000"/>
                <w:sz w:val="24"/>
              </w:rPr>
              <w:t>die</w:t>
            </w:r>
            <w:r>
              <w:rPr>
                <w:rFonts w:ascii="Times New Roman" w:hAnsi="Times New Roman"/>
                <w:color w:val="000000"/>
                <w:sz w:val="24"/>
              </w:rPr>
              <w:t xml:space="preserve"> </w:t>
            </w:r>
            <w:r>
              <w:rPr>
                <w:rFonts w:ascii="Times New Roman" w:hAnsi="Times New Roman"/>
                <w:i/>
                <w:color w:val="000000"/>
                <w:sz w:val="24"/>
              </w:rPr>
              <w:t>Freundschaft</w:t>
            </w:r>
            <w:r>
              <w:rPr>
                <w:rFonts w:ascii="Times New Roman" w:hAnsi="Times New Roman"/>
                <w:color w:val="000000"/>
                <w:sz w:val="24"/>
              </w:rPr>
              <w:t xml:space="preserve">), </w:t>
            </w:r>
            <w:r>
              <w:rPr>
                <w:rFonts w:ascii="Times New Roman" w:hAnsi="Times New Roman"/>
                <w:i/>
                <w:color w:val="000000"/>
                <w:sz w:val="24"/>
              </w:rPr>
              <w:t>-tion</w:t>
            </w:r>
            <w:r>
              <w:rPr>
                <w:rFonts w:ascii="Times New Roman" w:hAnsi="Times New Roman"/>
                <w:color w:val="000000"/>
                <w:sz w:val="24"/>
              </w:rPr>
              <w:t xml:space="preserve"> (</w:t>
            </w:r>
            <w:r>
              <w:rPr>
                <w:rFonts w:ascii="Times New Roman" w:hAnsi="Times New Roman"/>
                <w:i/>
                <w:color w:val="000000"/>
                <w:sz w:val="24"/>
              </w:rPr>
              <w:t>die Organisation</w:t>
            </w:r>
            <w:r>
              <w:rPr>
                <w:rFonts w:ascii="Times New Roman" w:hAnsi="Times New Roman"/>
                <w:color w:val="000000"/>
                <w:sz w:val="24"/>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163A65">
              <w:rPr>
                <w:rFonts w:ascii="Times New Roman" w:hAnsi="Times New Roman"/>
                <w:i/>
                <w:color w:val="000000"/>
                <w:sz w:val="24"/>
                <w:lang w:val="ru-RU"/>
              </w:rPr>
              <w:t>-</w:t>
            </w:r>
            <w:r w:rsidRPr="00163A65">
              <w:rPr>
                <w:rFonts w:ascii="Times New Roman" w:hAnsi="Times New Roman"/>
                <w:color w:val="000000"/>
                <w:sz w:val="24"/>
                <w:lang w:val="ru-RU"/>
              </w:rPr>
              <w:t xml:space="preserve">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Ungl</w:t>
            </w:r>
            <w:r w:rsidRPr="00163A65">
              <w:rPr>
                <w:rFonts w:ascii="Times New Roman" w:hAnsi="Times New Roman"/>
                <w:i/>
                <w:color w:val="000000"/>
                <w:sz w:val="24"/>
                <w:lang w:val="ru-RU"/>
              </w:rPr>
              <w:t>ü</w:t>
            </w:r>
            <w:r>
              <w:rPr>
                <w:rFonts w:ascii="Times New Roman" w:hAnsi="Times New Roman"/>
                <w:i/>
                <w:color w:val="000000"/>
                <w:sz w:val="24"/>
              </w:rPr>
              <w:t>ck</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прилагательного и существительного (</w:t>
            </w:r>
            <w:r>
              <w:rPr>
                <w:rFonts w:ascii="Times New Roman" w:hAnsi="Times New Roman"/>
                <w:i/>
                <w:color w:val="000000"/>
                <w:sz w:val="24"/>
              </w:rPr>
              <w:t>die</w:t>
            </w:r>
            <w:r w:rsidRPr="00163A65">
              <w:rPr>
                <w:rFonts w:ascii="Times New Roman" w:hAnsi="Times New Roman"/>
                <w:i/>
                <w:color w:val="000000"/>
                <w:sz w:val="24"/>
                <w:lang w:val="ru-RU"/>
              </w:rPr>
              <w:t xml:space="preserve"> </w:t>
            </w:r>
            <w:r>
              <w:rPr>
                <w:rFonts w:ascii="Times New Roman" w:hAnsi="Times New Roman"/>
                <w:i/>
                <w:color w:val="000000"/>
                <w:sz w:val="24"/>
              </w:rPr>
              <w:t>Kleinstadt</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конверсия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имён существительных от прилагательных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Gr</w:t>
            </w:r>
            <w:r w:rsidRPr="00163A65">
              <w:rPr>
                <w:rFonts w:ascii="Times New Roman" w:hAnsi="Times New Roman"/>
                <w:i/>
                <w:color w:val="000000"/>
                <w:sz w:val="24"/>
                <w:lang w:val="ru-RU"/>
              </w:rPr>
              <w:t>ü</w:t>
            </w:r>
            <w:r>
              <w:rPr>
                <w:rFonts w:ascii="Times New Roman" w:hAnsi="Times New Roman"/>
                <w:i/>
                <w:color w:val="000000"/>
                <w:sz w:val="24"/>
              </w:rPr>
              <w:t>n</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Сложносочинённые предложения с наречием </w:t>
            </w:r>
            <w:r>
              <w:rPr>
                <w:rFonts w:ascii="Times New Roman" w:hAnsi="Times New Roman"/>
                <w:i/>
                <w:color w:val="000000"/>
                <w:sz w:val="24"/>
              </w:rPr>
              <w:t>darum</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дополнительные (с союзом </w:t>
            </w:r>
            <w:r>
              <w:rPr>
                <w:rFonts w:ascii="Times New Roman" w:hAnsi="Times New Roman"/>
                <w:i/>
                <w:color w:val="000000"/>
                <w:sz w:val="24"/>
              </w:rPr>
              <w:t>dass</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причины (с союзом </w:t>
            </w:r>
            <w:r>
              <w:rPr>
                <w:rFonts w:ascii="Times New Roman" w:hAnsi="Times New Roman"/>
                <w:i/>
                <w:color w:val="000000"/>
                <w:sz w:val="24"/>
              </w:rPr>
              <w:t>weil</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условия (с союзом </w:t>
            </w:r>
            <w:r>
              <w:rPr>
                <w:rFonts w:ascii="Times New Roman" w:hAnsi="Times New Roman"/>
                <w:i/>
                <w:color w:val="000000"/>
                <w:sz w:val="24"/>
              </w:rPr>
              <w:t>wenn</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Предложения с глаголами, требующими употребления после них частицы </w:t>
            </w:r>
            <w:r>
              <w:rPr>
                <w:rFonts w:ascii="Times New Roman" w:hAnsi="Times New Roman"/>
                <w:i/>
                <w:color w:val="000000"/>
                <w:sz w:val="24"/>
              </w:rPr>
              <w:t>zu</w:t>
            </w:r>
            <w:r w:rsidRPr="00163A65">
              <w:rPr>
                <w:rFonts w:ascii="Times New Roman" w:hAnsi="Times New Roman"/>
                <w:color w:val="000000"/>
                <w:sz w:val="24"/>
                <w:lang w:val="ru-RU"/>
              </w:rPr>
              <w:t xml:space="preserve"> и инфинитива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Предложения с неопределённо-личным местоимением </w:t>
            </w:r>
            <w:r>
              <w:rPr>
                <w:rFonts w:ascii="Times New Roman" w:hAnsi="Times New Roman"/>
                <w:i/>
                <w:color w:val="000000"/>
                <w:sz w:val="24"/>
              </w:rPr>
              <w:t>man</w:t>
            </w:r>
            <w:r w:rsidRPr="00163A65">
              <w:rPr>
                <w:rFonts w:ascii="Times New Roman" w:hAnsi="Times New Roman"/>
                <w:color w:val="000000"/>
                <w:sz w:val="24"/>
                <w:lang w:val="ru-RU"/>
              </w:rPr>
              <w:t>, в том числе с модальными глаголами (</w:t>
            </w:r>
            <w:r>
              <w:rPr>
                <w:rFonts w:ascii="Times New Roman" w:hAnsi="Times New Roman"/>
                <w:i/>
                <w:color w:val="000000"/>
                <w:sz w:val="24"/>
              </w:rPr>
              <w:t>Man</w:t>
            </w:r>
            <w:r w:rsidRPr="00163A65">
              <w:rPr>
                <w:rFonts w:ascii="Times New Roman" w:hAnsi="Times New Roman"/>
                <w:i/>
                <w:color w:val="000000"/>
                <w:sz w:val="24"/>
                <w:lang w:val="ru-RU"/>
              </w:rPr>
              <w:t xml:space="preserve"> </w:t>
            </w:r>
            <w:r>
              <w:rPr>
                <w:rFonts w:ascii="Times New Roman" w:hAnsi="Times New Roman"/>
                <w:i/>
                <w:color w:val="000000"/>
                <w:sz w:val="24"/>
              </w:rPr>
              <w:t>spricht</w:t>
            </w:r>
            <w:r w:rsidRPr="00163A65">
              <w:rPr>
                <w:rFonts w:ascii="Times New Roman" w:hAnsi="Times New Roman"/>
                <w:i/>
                <w:color w:val="000000"/>
                <w:sz w:val="24"/>
                <w:lang w:val="ru-RU"/>
              </w:rPr>
              <w:t xml:space="preserve"> </w:t>
            </w:r>
            <w:r>
              <w:rPr>
                <w:rFonts w:ascii="Times New Roman" w:hAnsi="Times New Roman"/>
                <w:i/>
                <w:color w:val="000000"/>
                <w:sz w:val="24"/>
              </w:rPr>
              <w:t>Deutsch</w:t>
            </w:r>
            <w:r w:rsidRPr="00163A65">
              <w:rPr>
                <w:rFonts w:ascii="Times New Roman" w:hAnsi="Times New Roman"/>
                <w:i/>
                <w:color w:val="000000"/>
                <w:sz w:val="24"/>
                <w:lang w:val="ru-RU"/>
              </w:rPr>
              <w:t xml:space="preserve">. </w:t>
            </w:r>
            <w:r>
              <w:rPr>
                <w:rFonts w:ascii="Times New Roman" w:hAnsi="Times New Roman"/>
                <w:i/>
                <w:color w:val="000000"/>
                <w:sz w:val="24"/>
              </w:rPr>
              <w:t>Man darf hier Ball spielen.</w:t>
            </w:r>
            <w:r>
              <w:rPr>
                <w:rFonts w:ascii="Times New Roman" w:hAnsi="Times New Roman"/>
                <w:color w:val="000000"/>
                <w:sz w:val="24"/>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Модальные глаголы в Präteritum</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 xml:space="preserve">Oтрицания </w:t>
            </w:r>
            <w:r>
              <w:rPr>
                <w:rFonts w:ascii="Times New Roman" w:hAnsi="Times New Roman"/>
                <w:i/>
                <w:color w:val="000000"/>
                <w:sz w:val="24"/>
              </w:rPr>
              <w:t>kein</w:t>
            </w:r>
            <w:r>
              <w:rPr>
                <w:rFonts w:ascii="Times New Roman" w:hAnsi="Times New Roman"/>
                <w:color w:val="000000"/>
                <w:sz w:val="24"/>
              </w:rPr>
              <w:t xml:space="preserve">, </w:t>
            </w:r>
            <w:r>
              <w:rPr>
                <w:rFonts w:ascii="Times New Roman" w:hAnsi="Times New Roman"/>
                <w:i/>
                <w:color w:val="000000"/>
                <w:sz w:val="24"/>
              </w:rPr>
              <w:t>nicht</w:t>
            </w:r>
            <w:r>
              <w:rPr>
                <w:rFonts w:ascii="Times New Roman" w:hAnsi="Times New Roman"/>
                <w:color w:val="000000"/>
                <w:sz w:val="24"/>
              </w:rPr>
              <w:t xml:space="preserve">, </w:t>
            </w:r>
            <w:r>
              <w:rPr>
                <w:rFonts w:ascii="Times New Roman" w:hAnsi="Times New Roman"/>
                <w:i/>
                <w:color w:val="000000"/>
                <w:sz w:val="24"/>
              </w:rPr>
              <w:t>doch</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2.4.10</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Числительные для обозначения дат и больших чисел (до 1 000 000)</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Социокультурные знания и умения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(с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писать своё имя и фамилию, а также имена и фамилии своих родственников и друзей на немецком языке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w:t>
            </w:r>
            <w:r w:rsidRPr="00163A65">
              <w:rPr>
                <w:rFonts w:ascii="Times New Roman" w:hAnsi="Times New Roman"/>
                <w:color w:val="000000"/>
                <w:spacing w:val="-4"/>
                <w:sz w:val="24"/>
                <w:lang w:val="ru-RU"/>
              </w:rPr>
              <w:lastRenderedPageBreak/>
              <w:t>достопримечательности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3.9</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Компенсаторные умения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переспрашивать, просить повторить, уточняя значение незнакомых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Тематическое содержание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Взаимоотношения в семье и с друзьями. Семейные праздники. Обязанности по дому</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Покупки: продукты питания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Ж</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З</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Путешествия по России и зарубежным странам</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Средства массовой информации (телевидение, журналы, Интернет)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Родная страна и страна (страны) изучаемого языка. Их географическое </w:t>
            </w:r>
            <w:r w:rsidRPr="00163A65">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Н</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8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6"/>
        <w:gridCol w:w="8347"/>
      </w:tblGrid>
      <w:tr w:rsidR="00592ACA">
        <w:trPr>
          <w:trHeight w:val="144"/>
        </w:trPr>
        <w:tc>
          <w:tcPr>
            <w:tcW w:w="1323"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Коммуникативные умения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Развитие коммуникативных умений монологической речи: создание устных </w:t>
            </w:r>
            <w:r w:rsidRPr="00163A65">
              <w:rPr>
                <w:rFonts w:ascii="Times New Roman" w:hAnsi="Times New Roman"/>
                <w:color w:val="000000"/>
                <w:sz w:val="24"/>
                <w:lang w:val="ru-RU"/>
              </w:rPr>
              <w:lastRenderedPageBreak/>
              <w:t>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Повествование или сообщение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Составление рассказа по картинкам</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Изложение результатов выполненной проектной работы</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несущественные для понимания основного содержания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Аудирование с пониманием нужной (интересующей, запрашиваемой) информации – умение выделять нужную (интересующую, запрашиваемую) </w:t>
            </w:r>
            <w:r w:rsidRPr="00163A65">
              <w:rPr>
                <w:rFonts w:ascii="Times New Roman" w:hAnsi="Times New Roman"/>
                <w:color w:val="000000"/>
                <w:sz w:val="24"/>
                <w:lang w:val="ru-RU"/>
              </w:rPr>
              <w:lastRenderedPageBreak/>
              <w:t>информацию, представленную в эксплицитной (явной) форме, в воспринимаемом на слух тексте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Составление плана (тезисов) устного или письменного сообщения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Графика, орфография и пунктуация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Правильное написание изученных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Лексическая сторона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r>
              <w:rPr>
                <w:rFonts w:ascii="Times New Roman" w:hAnsi="Times New Roman"/>
                <w:i/>
                <w:color w:val="000000"/>
                <w:sz w:val="24"/>
              </w:rPr>
              <w:t>zum</w:t>
            </w:r>
            <w:r w:rsidRPr="00163A65">
              <w:rPr>
                <w:rFonts w:ascii="Times New Roman" w:hAnsi="Times New Roman"/>
                <w:i/>
                <w:color w:val="000000"/>
                <w:sz w:val="24"/>
                <w:lang w:val="ru-RU"/>
              </w:rPr>
              <w:t xml:space="preserve"> </w:t>
            </w:r>
            <w:r>
              <w:rPr>
                <w:rFonts w:ascii="Times New Roman" w:hAnsi="Times New Roman"/>
                <w:i/>
                <w:color w:val="000000"/>
                <w:sz w:val="24"/>
              </w:rPr>
              <w:t>Schluss</w:t>
            </w:r>
            <w:r w:rsidRPr="00163A65">
              <w:rPr>
                <w:rFonts w:ascii="Times New Roman" w:hAnsi="Times New Roman"/>
                <w:i/>
                <w:color w:val="000000"/>
                <w:sz w:val="24"/>
                <w:lang w:val="ru-RU"/>
              </w:rPr>
              <w:t xml:space="preserve"> </w:t>
            </w:r>
            <w:r>
              <w:rPr>
                <w:rFonts w:ascii="Times New Roman" w:hAnsi="Times New Roman"/>
                <w:i/>
                <w:color w:val="000000"/>
                <w:sz w:val="24"/>
              </w:rPr>
              <w:t>usw</w:t>
            </w:r>
            <w:r w:rsidRPr="00163A65">
              <w:rPr>
                <w:rFonts w:ascii="Times New Roman" w:hAnsi="Times New Roman"/>
                <w:i/>
                <w:color w:val="000000"/>
                <w:sz w:val="24"/>
                <w:lang w:val="ru-RU"/>
              </w:rPr>
              <w:t>.</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Многозначные лексические единицы. Синонимы. Антонимы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существительных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ik</w:t>
            </w:r>
            <w:r w:rsidRPr="00163A65">
              <w:rPr>
                <w:rFonts w:ascii="Times New Roman" w:hAnsi="Times New Roman"/>
                <w:color w:val="000000"/>
                <w:sz w:val="24"/>
                <w:lang w:val="ru-RU"/>
              </w:rPr>
              <w:t xml:space="preserve"> (</w:t>
            </w:r>
            <w:r>
              <w:rPr>
                <w:rFonts w:ascii="Times New Roman" w:hAnsi="Times New Roman"/>
                <w:i/>
                <w:color w:val="000000"/>
                <w:sz w:val="24"/>
              </w:rPr>
              <w:t>Grammatik</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2.3.4.2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los</w:t>
            </w:r>
            <w:r w:rsidRPr="00163A65">
              <w:rPr>
                <w:rFonts w:ascii="Times New Roman" w:hAnsi="Times New Roman"/>
                <w:color w:val="000000"/>
                <w:sz w:val="24"/>
                <w:lang w:val="ru-RU"/>
              </w:rPr>
              <w:t xml:space="preserve"> (</w:t>
            </w:r>
            <w:r>
              <w:rPr>
                <w:rFonts w:ascii="Times New Roman" w:hAnsi="Times New Roman"/>
                <w:i/>
                <w:color w:val="000000"/>
                <w:sz w:val="24"/>
              </w:rPr>
              <w:t>geschmacklos</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Основные способы словообразования – словосложение: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сложных прилагательных путём соединения основ двух прилагательных (</w:t>
            </w:r>
            <w:r>
              <w:rPr>
                <w:rFonts w:ascii="Times New Roman" w:hAnsi="Times New Roman"/>
                <w:i/>
                <w:color w:val="000000"/>
                <w:sz w:val="24"/>
              </w:rPr>
              <w:t>dunkelblau</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формах)</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времени с союзами </w:t>
            </w:r>
            <w:r>
              <w:rPr>
                <w:rFonts w:ascii="Times New Roman" w:hAnsi="Times New Roman"/>
                <w:i/>
                <w:color w:val="000000"/>
                <w:sz w:val="24"/>
              </w:rPr>
              <w:t>wenn</w:t>
            </w:r>
            <w:r w:rsidRPr="00163A65">
              <w:rPr>
                <w:rFonts w:ascii="Times New Roman" w:hAnsi="Times New Roman"/>
                <w:color w:val="000000"/>
                <w:sz w:val="24"/>
                <w:lang w:val="ru-RU"/>
              </w:rPr>
              <w:t xml:space="preserve">, </w:t>
            </w:r>
            <w:r>
              <w:rPr>
                <w:rFonts w:ascii="Times New Roman" w:hAnsi="Times New Roman"/>
                <w:i/>
                <w:color w:val="000000"/>
                <w:sz w:val="24"/>
              </w:rPr>
              <w:t>als</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Глаголы в видовременных формах страдательного наклонения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 xml:space="preserve">,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Наиболее распространённые глаголы с управлением и местоимённые наречия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Склонение прилагательных</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Предлоги, используемые с дательным падежом</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Предлоги, используемые с винительным падежом</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Социокультурные знания и умения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3.5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Соблюдение норм вежливости в межкультурном общении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Умение кратко представлять Россию и страну (страны)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Умение кратко представлять некоторые культурные явления родной страны и страны (стран)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3.9</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Умение оказывать помощь иностранным гостям в ситуациях повседневного общения (объяснить местонахождение объекта, сообщить возможный маршрут и другие)</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Компенсаторные умения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переспрашивать, просить повторить, уточняя значение незнакомых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Тематическое содержание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Взаимоотношения в семье и с друзьями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 xml:space="preserve">Посещение школьной библиотеки (ресурсного центра). </w:t>
            </w:r>
            <w:r>
              <w:rPr>
                <w:rFonts w:ascii="Times New Roman" w:hAnsi="Times New Roman"/>
                <w:color w:val="000000"/>
                <w:sz w:val="24"/>
              </w:rPr>
              <w:lastRenderedPageBreak/>
              <w:t>Переписка с зарубежными сверстниками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Ж</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Мир современных профессий</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З</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Природа: флора и фауна. Климат, погода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Условия проживания в городской (сельской) местности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Н</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9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6"/>
        <w:gridCol w:w="8347"/>
      </w:tblGrid>
      <w:tr w:rsidR="00592ACA">
        <w:trPr>
          <w:trHeight w:val="144"/>
        </w:trPr>
        <w:tc>
          <w:tcPr>
            <w:tcW w:w="1323"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Диалог – побуждение к действию: обращаться с просьбой, вежливо соглашаться (не соглашаться) выполнить просьбу, приглашать собеседника </w:t>
            </w:r>
            <w:r w:rsidRPr="00163A65">
              <w:rPr>
                <w:rFonts w:ascii="Times New Roman" w:hAnsi="Times New Roman"/>
                <w:color w:val="000000"/>
                <w:sz w:val="24"/>
                <w:lang w:val="ru-RU"/>
              </w:rPr>
              <w:lastRenderedPageBreak/>
              <w:t>к совместной деятельности, вежливо соглашаться (не соглашаться) на предложение собеседника, объясняя причину своего решения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Повествование или сообщение</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Рассуждение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1.1.2.6</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Составление рассказа по картинкам</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Изложение результатов выполненной проектной работы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При непосредственном общении: понимание на слух речи учителя и </w:t>
            </w:r>
            <w:r w:rsidRPr="00163A65">
              <w:rPr>
                <w:rFonts w:ascii="Times New Roman" w:hAnsi="Times New Roman"/>
                <w:color w:val="000000"/>
                <w:sz w:val="24"/>
                <w:lang w:val="ru-RU"/>
              </w:rPr>
              <w:lastRenderedPageBreak/>
              <w:t>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592ACA" w:rsidRDefault="00163A65">
            <w:pPr>
              <w:spacing w:after="0" w:line="336" w:lineRule="auto"/>
              <w:ind w:left="228"/>
              <w:jc w:val="both"/>
            </w:pPr>
            <w:r w:rsidRPr="00163A65">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r>
              <w:rPr>
                <w:rFonts w:ascii="Times New Roman" w:hAnsi="Times New Roman"/>
                <w:color w:val="000000"/>
                <w:sz w:val="24"/>
              </w:rPr>
              <w:t>Время звучания текста (текстов) для аудирования – до 2 минут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 xml:space="preserve">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w:t>
            </w:r>
            <w:r w:rsidRPr="00163A65">
              <w:rPr>
                <w:rFonts w:ascii="Times New Roman" w:hAnsi="Times New Roman"/>
                <w:color w:val="000000"/>
                <w:spacing w:val="-2"/>
                <w:sz w:val="24"/>
                <w:lang w:val="ru-RU"/>
              </w:rPr>
              <w:lastRenderedPageBreak/>
              <w:t>интернациональные слова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Составление плана (тезисов) устного или письменного сообщения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Преобразование таблицы, схемы в текстовый вариант представления информации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2.1</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Выражение модального значения, чувства и эмоции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Графика, орфография и пунктуация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Правильное написание изученных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Лексическая сторона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r>
              <w:rPr>
                <w:rFonts w:ascii="Times New Roman" w:hAnsi="Times New Roman"/>
                <w:i/>
                <w:color w:val="000000"/>
                <w:sz w:val="24"/>
              </w:rPr>
              <w:t>zum</w:t>
            </w:r>
            <w:r w:rsidRPr="00163A65">
              <w:rPr>
                <w:rFonts w:ascii="Times New Roman" w:hAnsi="Times New Roman"/>
                <w:i/>
                <w:color w:val="000000"/>
                <w:sz w:val="24"/>
                <w:lang w:val="ru-RU"/>
              </w:rPr>
              <w:t xml:space="preserve"> </w:t>
            </w:r>
            <w:r>
              <w:rPr>
                <w:rFonts w:ascii="Times New Roman" w:hAnsi="Times New Roman"/>
                <w:i/>
                <w:color w:val="000000"/>
                <w:sz w:val="24"/>
              </w:rPr>
              <w:t>Schluss</w:t>
            </w:r>
            <w:r w:rsidRPr="00163A65">
              <w:rPr>
                <w:rFonts w:ascii="Times New Roman" w:hAnsi="Times New Roman"/>
                <w:i/>
                <w:color w:val="000000"/>
                <w:sz w:val="24"/>
                <w:lang w:val="ru-RU"/>
              </w:rPr>
              <w:t xml:space="preserve"> </w:t>
            </w:r>
            <w:r>
              <w:rPr>
                <w:rFonts w:ascii="Times New Roman" w:hAnsi="Times New Roman"/>
                <w:i/>
                <w:color w:val="000000"/>
                <w:sz w:val="24"/>
              </w:rPr>
              <w:t>usw</w:t>
            </w:r>
            <w:r w:rsidRPr="00163A65">
              <w:rPr>
                <w:rFonts w:ascii="Times New Roman" w:hAnsi="Times New Roman"/>
                <w:i/>
                <w:color w:val="000000"/>
                <w:sz w:val="24"/>
                <w:lang w:val="ru-RU"/>
              </w:rPr>
              <w:t>.</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Многозначность лексических единиц. Синонимы. Антонимы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Сокращения и аббревиатуры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существительных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ie</w:t>
            </w:r>
            <w:r w:rsidRPr="00163A65">
              <w:rPr>
                <w:rFonts w:ascii="Times New Roman" w:hAnsi="Times New Roman"/>
                <w:color w:val="000000"/>
                <w:sz w:val="24"/>
                <w:lang w:val="ru-RU"/>
              </w:rPr>
              <w:t xml:space="preserve"> (</w:t>
            </w:r>
            <w:r>
              <w:rPr>
                <w:rFonts w:ascii="Times New Roman" w:hAnsi="Times New Roman"/>
                <w:i/>
                <w:color w:val="000000"/>
                <w:sz w:val="24"/>
              </w:rPr>
              <w:t>die</w:t>
            </w:r>
            <w:r w:rsidRPr="00163A65">
              <w:rPr>
                <w:rFonts w:ascii="Times New Roman" w:hAnsi="Times New Roman"/>
                <w:i/>
                <w:color w:val="000000"/>
                <w:sz w:val="24"/>
                <w:lang w:val="ru-RU"/>
              </w:rPr>
              <w:t xml:space="preserve"> </w:t>
            </w:r>
            <w:r>
              <w:rPr>
                <w:rFonts w:ascii="Times New Roman" w:hAnsi="Times New Roman"/>
                <w:i/>
                <w:color w:val="000000"/>
                <w:sz w:val="24"/>
              </w:rPr>
              <w:t>Biologie</w:t>
            </w:r>
            <w:r w:rsidRPr="00163A65">
              <w:rPr>
                <w:rFonts w:ascii="Times New Roman" w:hAnsi="Times New Roman"/>
                <w:color w:val="000000"/>
                <w:sz w:val="24"/>
                <w:lang w:val="ru-RU"/>
              </w:rPr>
              <w:t>), -</w:t>
            </w:r>
            <w:r>
              <w:rPr>
                <w:rFonts w:ascii="Times New Roman" w:hAnsi="Times New Roman"/>
                <w:i/>
                <w:color w:val="000000"/>
                <w:sz w:val="24"/>
              </w:rPr>
              <w:t>um</w:t>
            </w:r>
            <w:r w:rsidRPr="00163A65">
              <w:rPr>
                <w:rFonts w:ascii="Times New Roman" w:hAnsi="Times New Roman"/>
                <w:color w:val="000000"/>
                <w:sz w:val="24"/>
                <w:lang w:val="ru-RU"/>
              </w:rPr>
              <w:t xml:space="preserve">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Museum</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sam</w:t>
            </w:r>
            <w:r w:rsidRPr="00163A65">
              <w:rPr>
                <w:rFonts w:ascii="Times New Roman" w:hAnsi="Times New Roman"/>
                <w:color w:val="000000"/>
                <w:sz w:val="24"/>
                <w:lang w:val="ru-RU"/>
              </w:rPr>
              <w:t xml:space="preserve"> (</w:t>
            </w:r>
            <w:r>
              <w:rPr>
                <w:rFonts w:ascii="Times New Roman" w:hAnsi="Times New Roman"/>
                <w:i/>
                <w:color w:val="000000"/>
                <w:sz w:val="24"/>
              </w:rPr>
              <w:t>erholsam</w:t>
            </w:r>
            <w:r w:rsidRPr="00163A65">
              <w:rPr>
                <w:rFonts w:ascii="Times New Roman" w:hAnsi="Times New Roman"/>
                <w:color w:val="000000"/>
                <w:sz w:val="24"/>
                <w:lang w:val="ru-RU"/>
              </w:rPr>
              <w:t>), -</w:t>
            </w:r>
            <w:r>
              <w:rPr>
                <w:rFonts w:ascii="Times New Roman" w:hAnsi="Times New Roman"/>
                <w:i/>
                <w:color w:val="000000"/>
                <w:sz w:val="24"/>
              </w:rPr>
              <w:t>bar</w:t>
            </w:r>
            <w:r w:rsidRPr="00163A65">
              <w:rPr>
                <w:rFonts w:ascii="Times New Roman" w:hAnsi="Times New Roman"/>
                <w:color w:val="000000"/>
                <w:sz w:val="24"/>
                <w:lang w:val="ru-RU"/>
              </w:rPr>
              <w:t xml:space="preserve"> (</w:t>
            </w:r>
            <w:r>
              <w:rPr>
                <w:rFonts w:ascii="Times New Roman" w:hAnsi="Times New Roman"/>
                <w:i/>
                <w:color w:val="000000"/>
                <w:sz w:val="24"/>
              </w:rPr>
              <w:t>lesbar</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Распознавание и употребление в устной и письменной речи изученных </w:t>
            </w:r>
            <w:r w:rsidRPr="00163A65">
              <w:rPr>
                <w:rFonts w:ascii="Times New Roman" w:hAnsi="Times New Roman"/>
                <w:color w:val="000000"/>
                <w:sz w:val="24"/>
                <w:lang w:val="ru-RU"/>
              </w:rPr>
              <w:lastRenderedPageBreak/>
              <w:t>морфологических форм и синтаксических конструкций немецкого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формах)</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Сложносочинённые предложения с наречием </w:t>
            </w:r>
            <w:r>
              <w:rPr>
                <w:rFonts w:ascii="Times New Roman" w:hAnsi="Times New Roman"/>
                <w:i/>
                <w:color w:val="000000"/>
                <w:sz w:val="24"/>
              </w:rPr>
              <w:t>deshalb</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времени с союзом </w:t>
            </w:r>
            <w:r>
              <w:rPr>
                <w:rFonts w:ascii="Times New Roman" w:hAnsi="Times New Roman"/>
                <w:i/>
                <w:color w:val="000000"/>
                <w:sz w:val="24"/>
              </w:rPr>
              <w:t>nachdem</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цели с союзом </w:t>
            </w:r>
            <w:r>
              <w:rPr>
                <w:rFonts w:ascii="Times New Roman" w:hAnsi="Times New Roman"/>
                <w:i/>
                <w:color w:val="000000"/>
                <w:sz w:val="24"/>
              </w:rPr>
              <w:t>damit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 xml:space="preserve">Формы сослагательного наклонения от глаголов </w:t>
            </w:r>
            <w:r>
              <w:rPr>
                <w:rFonts w:ascii="Times New Roman" w:hAnsi="Times New Roman"/>
                <w:i/>
                <w:color w:val="000000"/>
                <w:sz w:val="24"/>
              </w:rPr>
              <w:t>haben</w:t>
            </w:r>
            <w:r>
              <w:rPr>
                <w:rFonts w:ascii="Times New Roman" w:hAnsi="Times New Roman"/>
                <w:color w:val="000000"/>
                <w:sz w:val="24"/>
              </w:rPr>
              <w:t xml:space="preserve">,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werden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mögen</w:t>
            </w:r>
            <w:r>
              <w:rPr>
                <w:rFonts w:ascii="Times New Roman" w:hAnsi="Times New Roman"/>
                <w:color w:val="000000"/>
                <w:sz w:val="24"/>
              </w:rPr>
              <w:t xml:space="preserve">, сочетание </w:t>
            </w:r>
            <w:r>
              <w:rPr>
                <w:rFonts w:ascii="Times New Roman" w:hAnsi="Times New Roman"/>
                <w:i/>
                <w:color w:val="000000"/>
                <w:sz w:val="24"/>
              </w:rPr>
              <w:t>würde</w:t>
            </w:r>
            <w:r>
              <w:rPr>
                <w:rFonts w:ascii="Times New Roman" w:hAnsi="Times New Roman"/>
                <w:color w:val="000000"/>
                <w:sz w:val="24"/>
              </w:rPr>
              <w:t xml:space="preserve"> + Infinitiv</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Социокультурные знания и умения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Соблюдение норм вежливости в межкультурном общении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писать своё имя и фамилию, а также имена и фамилии своих родственников и друзей на немецком языке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3.9</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3.10</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Умение кратко рассказывать о некоторых выдающихся людях родной страны и страны (стран) изучаемого языка (учёных, писателях, поэтах, </w:t>
            </w:r>
            <w:r w:rsidRPr="00163A65">
              <w:rPr>
                <w:rFonts w:ascii="Times New Roman" w:hAnsi="Times New Roman"/>
                <w:color w:val="000000"/>
                <w:sz w:val="24"/>
                <w:lang w:val="ru-RU"/>
              </w:rPr>
              <w:lastRenderedPageBreak/>
              <w:t>художниках, композиторах, музыкантах, спортсменах)</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3.11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Формирование элементарного представления о различных вариантах немецкого языка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Компенсаторные умения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переспрашивать, просить повторить, уточняя значение незнакомых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Тематическое содержание речи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Ж</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Мир современных профессий</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З</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before="199" w:after="120" w:line="336" w:lineRule="auto"/>
        <w:ind w:left="120"/>
        <w:rPr>
          <w:lang w:val="ru-RU"/>
        </w:rPr>
      </w:pPr>
      <w:bookmarkStart w:id="9" w:name="block-60260132"/>
      <w:bookmarkEnd w:id="8"/>
      <w:r w:rsidRPr="00163A65">
        <w:rPr>
          <w:rFonts w:ascii="Times New Roman" w:hAnsi="Times New Roman"/>
          <w:b/>
          <w:color w:val="000000"/>
          <w:sz w:val="28"/>
          <w:lang w:val="ru-RU"/>
        </w:rPr>
        <w:lastRenderedPageBreak/>
        <w:t>ПРОВЕРЯЕМЫЕ НА ОГЭ ПО НЕМЕЦКОМУ ЯЗЫКУ ТРЕБОВАНИЯ К РЕЗУЛЬТАТАМ ОСВОЕНИЯ ОСНОВНОЙ ОБРАЗОВАТЕЛЬНОЙ ПРОГРАММЫ ОСНОВНОГО ОБЩЕГО ОБРАЗОВАНИЯ</w:t>
      </w:r>
    </w:p>
    <w:p w:rsidR="00592ACA" w:rsidRPr="00163A65" w:rsidRDefault="00592ACA">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592ACA" w:rsidRPr="00163A65">
        <w:trPr>
          <w:trHeight w:val="144"/>
        </w:trPr>
        <w:tc>
          <w:tcPr>
            <w:tcW w:w="1794" w:type="dxa"/>
            <w:tcMar>
              <w:top w:w="50" w:type="dxa"/>
              <w:left w:w="100" w:type="dxa"/>
            </w:tcMar>
            <w:vAlign w:val="center"/>
          </w:tcPr>
          <w:p w:rsidR="00592ACA" w:rsidRDefault="00163A65">
            <w:pPr>
              <w:spacing w:after="0"/>
              <w:ind w:left="135"/>
            </w:pPr>
            <w:r w:rsidRPr="00163A65">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951"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92ACA" w:rsidRPr="00163A65">
        <w:trPr>
          <w:trHeight w:val="144"/>
        </w:trPr>
        <w:tc>
          <w:tcPr>
            <w:tcW w:w="1794" w:type="dxa"/>
            <w:tcMar>
              <w:top w:w="50" w:type="dxa"/>
              <w:left w:w="100" w:type="dxa"/>
            </w:tcMar>
            <w:vAlign w:val="center"/>
          </w:tcPr>
          <w:p w:rsidR="00592ACA" w:rsidRPr="00163A65" w:rsidRDefault="00592ACA">
            <w:pPr>
              <w:spacing w:after="0"/>
              <w:ind w:left="228"/>
              <w:rPr>
                <w:lang w:val="ru-RU"/>
              </w:rPr>
            </w:pP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Овладение основными видами речевой деятельности в рамках следующего тематического содержания речи. </w:t>
            </w:r>
          </w:p>
          <w:p w:rsidR="00592ACA" w:rsidRDefault="00163A65">
            <w:pPr>
              <w:spacing w:after="0" w:line="312" w:lineRule="auto"/>
              <w:ind w:left="228"/>
              <w:jc w:val="both"/>
            </w:pPr>
            <w:r w:rsidRPr="00163A65">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1.1</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Говорение</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4"/>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Передавать основное содержание прочитанного (прослушанного) текста </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Представлять результаты выполненной проектной работы объёмом 10 </w:t>
            </w:r>
            <w:r w:rsidRPr="00163A65">
              <w:rPr>
                <w:rFonts w:ascii="Times New Roman" w:hAnsi="Times New Roman"/>
                <w:color w:val="000000"/>
                <w:sz w:val="24"/>
                <w:lang w:val="ru-RU"/>
              </w:rPr>
              <w:lastRenderedPageBreak/>
              <w:t>– 12 фраз</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lastRenderedPageBreak/>
              <w:t>1.2</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Аудирование</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1.2.1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1.2.2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1.3</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Смысловое чтение</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цель его создания)</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 (в том числе выявлять детали, важные для раскрытия основной идеи, содержания текста)</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Читать несплошные тексты (таблицы, диаграммы, схемы) и понимать представленную в них информацию</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1.4</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Письменная речь</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 xml:space="preserve">1.4.1 </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Писать электронное сообщение личного характера объёмом 100 – 120 </w:t>
            </w:r>
            <w:r w:rsidRPr="00163A65">
              <w:rPr>
                <w:rFonts w:ascii="Times New Roman" w:hAnsi="Times New Roman"/>
                <w:color w:val="000000"/>
                <w:sz w:val="24"/>
                <w:lang w:val="ru-RU"/>
              </w:rPr>
              <w:lastRenderedPageBreak/>
              <w:t>слов, соблюдая речевой этикет, принятый в стране (странах) изучаемого языка</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1.4.3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1.4.5</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Представлять результаты выполненной проектной работы объёмом 100 – 120 слов</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Языковая сторона речи</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 </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Овладение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w:t>
            </w:r>
            <w:r w:rsidRPr="00163A65">
              <w:rPr>
                <w:rFonts w:ascii="Times New Roman" w:hAnsi="Times New Roman"/>
                <w:color w:val="000000"/>
                <w:sz w:val="24"/>
                <w:lang w:val="ru-RU"/>
              </w:rPr>
              <w:lastRenderedPageBreak/>
              <w:t>отношении грамматики изучаемого языка</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2.4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2.5</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Социокультурные знания и умения</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Овладение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5</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w:t>
            </w:r>
            <w:r w:rsidRPr="00163A65">
              <w:rPr>
                <w:rFonts w:ascii="Times New Roman" w:hAnsi="Times New Roman"/>
                <w:color w:val="000000"/>
                <w:sz w:val="24"/>
                <w:lang w:val="ru-RU"/>
              </w:rPr>
              <w:lastRenderedPageBreak/>
              <w:t>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before="199" w:after="199" w:line="336" w:lineRule="auto"/>
        <w:ind w:left="120"/>
        <w:rPr>
          <w:lang w:val="ru-RU"/>
        </w:rPr>
      </w:pPr>
      <w:bookmarkStart w:id="10" w:name="block-60260134"/>
      <w:bookmarkEnd w:id="9"/>
      <w:r w:rsidRPr="00163A65">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НЕМЕЦКОМУ ЯЗЫКУ</w:t>
      </w:r>
    </w:p>
    <w:p w:rsidR="00592ACA" w:rsidRPr="00163A65" w:rsidRDefault="00592AC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1"/>
        <w:gridCol w:w="8099"/>
      </w:tblGrid>
      <w:tr w:rsidR="00592ACA">
        <w:trPr>
          <w:trHeight w:val="144"/>
        </w:trPr>
        <w:tc>
          <w:tcPr>
            <w:tcW w:w="1327" w:type="dxa"/>
            <w:tcMar>
              <w:top w:w="50" w:type="dxa"/>
              <w:left w:w="100" w:type="dxa"/>
            </w:tcMar>
            <w:vAlign w:val="center"/>
          </w:tcPr>
          <w:p w:rsidR="00592ACA" w:rsidRDefault="00163A65">
            <w:pPr>
              <w:spacing w:after="0"/>
              <w:ind w:left="272"/>
            </w:pPr>
            <w:r w:rsidRPr="00163A6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830" w:type="dxa"/>
            <w:tcMar>
              <w:top w:w="50" w:type="dxa"/>
              <w:left w:w="100" w:type="dxa"/>
            </w:tcMar>
            <w:vAlign w:val="center"/>
          </w:tcPr>
          <w:p w:rsidR="00592ACA" w:rsidRDefault="00163A65">
            <w:pPr>
              <w:spacing w:after="0"/>
              <w:ind w:left="272"/>
            </w:pPr>
            <w:r>
              <w:rPr>
                <w:rFonts w:ascii="Times New Roman" w:hAnsi="Times New Roman"/>
                <w:b/>
                <w:color w:val="000000"/>
                <w:sz w:val="24"/>
              </w:rPr>
              <w:t xml:space="preserve"> Проверяемый элемент содержания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Коммуникативные умения</w:t>
            </w:r>
          </w:p>
          <w:p w:rsidR="00592ACA" w:rsidRPr="00163A65" w:rsidRDefault="00163A65">
            <w:pPr>
              <w:spacing w:after="0" w:line="312" w:lineRule="auto"/>
              <w:ind w:left="365"/>
              <w:jc w:val="both"/>
              <w:rPr>
                <w:lang w:val="ru-RU"/>
              </w:rPr>
            </w:pPr>
            <w:r w:rsidRPr="00163A65">
              <w:rPr>
                <w:rFonts w:ascii="Times New Roman" w:hAnsi="Times New Roman"/>
                <w:color w:val="000000"/>
                <w:spacing w:val="-2"/>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1.1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Говорение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w:t>
            </w:r>
            <w:r w:rsidRPr="00163A65">
              <w:rPr>
                <w:rFonts w:ascii="Times New Roman" w:hAnsi="Times New Roman"/>
                <w:color w:val="000000"/>
                <w:sz w:val="24"/>
                <w:lang w:val="ru-RU"/>
              </w:rPr>
              <w:lastRenderedPageBreak/>
              <w:t>фактам и событиям, запрашивать интересующую информацию, переходить с позиции спрашивающего на позицию отвечающего и наоборот</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1.1.1.4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Повествование или сообщение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1.1.2.4</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Рассуждение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Изложение результатов выполненной проектной работы</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1.1.2.6</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Составление рассказа по картинкам</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1.1.2.7</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w:t>
            </w:r>
            <w:r w:rsidRPr="00163A65">
              <w:rPr>
                <w:rFonts w:ascii="Times New Roman" w:hAnsi="Times New Roman"/>
                <w:color w:val="000000"/>
                <w:sz w:val="24"/>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1.2.1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1.2.2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с пониманием нужной (интересующей, запрашиваемой) информации – умения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Чтение с полным пониманием содержания несложных аутентичных </w:t>
            </w:r>
            <w:r w:rsidRPr="00163A65">
              <w:rPr>
                <w:rFonts w:ascii="Times New Roman" w:hAnsi="Times New Roman"/>
                <w:color w:val="000000"/>
                <w:sz w:val="24"/>
                <w:lang w:val="ru-RU"/>
              </w:rPr>
              <w:lastRenderedPageBreak/>
              <w:t>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lastRenderedPageBreak/>
              <w:t>1.4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Развитие умений письменной речи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иллюстраций и (или) прочитанного (прослушанного) текста (объём письменного высказывания – до 120 слов)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Составление плана (тезисов) устного или письменного сообщения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1.4.6</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1.4.7</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Преобразование таблицы, схемы в текстовый вариант представления информации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1.4.8</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1.4.9</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Составление плана прочитанного текста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Языковые знания и навыки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Фонетическая сторона речи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Различение на слух и адекватное, без фонематических ошибок, ведущих </w:t>
            </w:r>
            <w:r w:rsidRPr="00163A65">
              <w:rPr>
                <w:rFonts w:ascii="Times New Roman" w:hAnsi="Times New Roman"/>
                <w:color w:val="000000"/>
                <w:sz w:val="24"/>
                <w:lang w:val="ru-RU"/>
              </w:rPr>
              <w:lastRenderedPageBreak/>
              <w:t>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Выражение модального значения, чувства и эмоции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Графика, орфография и пунктуация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2.2.1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Правильное написание изученных слов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2.2.2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2.2.3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Лексическая сторона речи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pacing w:val="-6"/>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Многозначность лексических единиц. Синонимы. Антонимы</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Интернациональные слова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color w:val="000000"/>
                <w:sz w:val="24"/>
              </w:rPr>
              <w:t>zuerst</w:t>
            </w:r>
            <w:r w:rsidRPr="00163A65">
              <w:rPr>
                <w:rFonts w:ascii="Times New Roman" w:hAnsi="Times New Roman"/>
                <w:color w:val="000000"/>
                <w:sz w:val="24"/>
                <w:lang w:val="ru-RU"/>
              </w:rPr>
              <w:t xml:space="preserve">, </w:t>
            </w:r>
            <w:r>
              <w:rPr>
                <w:rFonts w:ascii="Times New Roman" w:hAnsi="Times New Roman"/>
                <w:color w:val="000000"/>
                <w:sz w:val="24"/>
              </w:rPr>
              <w:t>denn</w:t>
            </w:r>
            <w:r w:rsidRPr="00163A65">
              <w:rPr>
                <w:rFonts w:ascii="Times New Roman" w:hAnsi="Times New Roman"/>
                <w:color w:val="000000"/>
                <w:sz w:val="24"/>
                <w:lang w:val="ru-RU"/>
              </w:rPr>
              <w:t xml:space="preserve">, </w:t>
            </w:r>
            <w:r>
              <w:rPr>
                <w:rFonts w:ascii="Times New Roman" w:hAnsi="Times New Roman"/>
                <w:color w:val="000000"/>
                <w:sz w:val="24"/>
              </w:rPr>
              <w:t>zum</w:t>
            </w:r>
            <w:r w:rsidRPr="00163A65">
              <w:rPr>
                <w:rFonts w:ascii="Times New Roman" w:hAnsi="Times New Roman"/>
                <w:color w:val="000000"/>
                <w:sz w:val="24"/>
                <w:lang w:val="ru-RU"/>
              </w:rPr>
              <w:t xml:space="preserve"> </w:t>
            </w:r>
            <w:r>
              <w:rPr>
                <w:rFonts w:ascii="Times New Roman" w:hAnsi="Times New Roman"/>
                <w:color w:val="000000"/>
                <w:sz w:val="24"/>
              </w:rPr>
              <w:t>Schluss</w:t>
            </w:r>
            <w:r w:rsidRPr="00163A65">
              <w:rPr>
                <w:rFonts w:ascii="Times New Roman" w:hAnsi="Times New Roman"/>
                <w:color w:val="000000"/>
                <w:sz w:val="24"/>
                <w:lang w:val="ru-RU"/>
              </w:rPr>
              <w:t xml:space="preserve"> </w:t>
            </w:r>
            <w:r>
              <w:rPr>
                <w:rFonts w:ascii="Times New Roman" w:hAnsi="Times New Roman"/>
                <w:color w:val="000000"/>
                <w:sz w:val="24"/>
              </w:rPr>
              <w:t>usw</w:t>
            </w:r>
            <w:r w:rsidRPr="00163A65">
              <w:rPr>
                <w:rFonts w:ascii="Times New Roman" w:hAnsi="Times New Roman"/>
                <w:color w:val="000000"/>
                <w:sz w:val="24"/>
                <w:lang w:val="ru-RU"/>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2.3.5</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Сокращения и аббревиатуры</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Основные способы словообразования – аффиксация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w:t>
            </w:r>
            <w:r>
              <w:rPr>
                <w:rFonts w:ascii="Times New Roman" w:hAnsi="Times New Roman"/>
                <w:color w:val="000000"/>
                <w:sz w:val="24"/>
              </w:rPr>
              <w:t xml:space="preserve"> (</w:t>
            </w:r>
            <w:r>
              <w:rPr>
                <w:rFonts w:ascii="Times New Roman" w:hAnsi="Times New Roman"/>
                <w:i/>
                <w:color w:val="000000"/>
                <w:sz w:val="24"/>
              </w:rPr>
              <w:t>der Lehrer</w:t>
            </w:r>
            <w:r>
              <w:rPr>
                <w:rFonts w:ascii="Times New Roman" w:hAnsi="Times New Roman"/>
                <w:color w:val="000000"/>
                <w:sz w:val="24"/>
              </w:rPr>
              <w:t xml:space="preserve">), </w:t>
            </w:r>
            <w:r>
              <w:rPr>
                <w:rFonts w:ascii="Times New Roman" w:hAnsi="Times New Roman"/>
                <w:i/>
                <w:color w:val="000000"/>
                <w:sz w:val="24"/>
              </w:rPr>
              <w:t>-ler</w:t>
            </w:r>
            <w:r>
              <w:rPr>
                <w:rFonts w:ascii="Times New Roman" w:hAnsi="Times New Roman"/>
                <w:color w:val="000000"/>
                <w:sz w:val="24"/>
              </w:rPr>
              <w:t xml:space="preserve"> (</w:t>
            </w:r>
            <w:r>
              <w:rPr>
                <w:rFonts w:ascii="Times New Roman" w:hAnsi="Times New Roman"/>
                <w:i/>
                <w:color w:val="000000"/>
                <w:sz w:val="24"/>
              </w:rPr>
              <w:t>der Sportler</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die Lehrerin</w:t>
            </w:r>
            <w:r>
              <w:rPr>
                <w:rFonts w:ascii="Times New Roman" w:hAnsi="Times New Roman"/>
                <w:color w:val="000000"/>
                <w:sz w:val="24"/>
              </w:rPr>
              <w:t xml:space="preserve">), </w:t>
            </w:r>
            <w:r>
              <w:rPr>
                <w:rFonts w:ascii="Times New Roman" w:hAnsi="Times New Roman"/>
                <w:i/>
                <w:color w:val="000000"/>
                <w:sz w:val="24"/>
              </w:rPr>
              <w:t xml:space="preserve">-chen </w:t>
            </w:r>
            <w:r>
              <w:rPr>
                <w:rFonts w:ascii="Times New Roman" w:hAnsi="Times New Roman"/>
                <w:color w:val="000000"/>
                <w:sz w:val="24"/>
              </w:rPr>
              <w:t>(</w:t>
            </w:r>
            <w:r>
              <w:rPr>
                <w:rFonts w:ascii="Times New Roman" w:hAnsi="Times New Roman"/>
                <w:i/>
                <w:color w:val="000000"/>
                <w:sz w:val="24"/>
              </w:rPr>
              <w:t>das Tischchen</w:t>
            </w:r>
            <w:r>
              <w:rPr>
                <w:rFonts w:ascii="Times New Roman" w:hAnsi="Times New Roman"/>
                <w:color w:val="000000"/>
                <w:sz w:val="24"/>
              </w:rPr>
              <w:t xml:space="preserve">), </w:t>
            </w:r>
            <w:r>
              <w:rPr>
                <w:rFonts w:ascii="Times New Roman" w:hAnsi="Times New Roman"/>
                <w:i/>
                <w:color w:val="000000"/>
                <w:sz w:val="24"/>
              </w:rPr>
              <w:t>-keit</w:t>
            </w:r>
            <w:r>
              <w:rPr>
                <w:rFonts w:ascii="Times New Roman" w:hAnsi="Times New Roman"/>
                <w:color w:val="000000"/>
                <w:sz w:val="24"/>
              </w:rPr>
              <w:t xml:space="preserve"> (</w:t>
            </w:r>
            <w:r>
              <w:rPr>
                <w:rFonts w:ascii="Times New Roman" w:hAnsi="Times New Roman"/>
                <w:i/>
                <w:color w:val="000000"/>
                <w:sz w:val="24"/>
              </w:rPr>
              <w:t>die Möglichkeit</w:t>
            </w:r>
            <w:r>
              <w:rPr>
                <w:rFonts w:ascii="Times New Roman" w:hAnsi="Times New Roman"/>
                <w:color w:val="000000"/>
                <w:sz w:val="24"/>
              </w:rPr>
              <w:t xml:space="preserve">), </w:t>
            </w:r>
            <w:r>
              <w:rPr>
                <w:rFonts w:ascii="Times New Roman" w:hAnsi="Times New Roman"/>
                <w:i/>
                <w:color w:val="000000"/>
                <w:sz w:val="24"/>
              </w:rPr>
              <w:t>-heit</w:t>
            </w:r>
            <w:r>
              <w:rPr>
                <w:rFonts w:ascii="Times New Roman" w:hAnsi="Times New Roman"/>
                <w:color w:val="000000"/>
                <w:sz w:val="24"/>
              </w:rPr>
              <w:t xml:space="preserve"> (</w:t>
            </w:r>
            <w:r>
              <w:rPr>
                <w:rFonts w:ascii="Times New Roman" w:hAnsi="Times New Roman"/>
                <w:i/>
                <w:color w:val="000000"/>
                <w:sz w:val="24"/>
              </w:rPr>
              <w:t>die Schönheit</w:t>
            </w:r>
            <w:r>
              <w:rPr>
                <w:rFonts w:ascii="Times New Roman" w:hAnsi="Times New Roman"/>
                <w:color w:val="000000"/>
                <w:sz w:val="24"/>
              </w:rPr>
              <w:t xml:space="preserve">), </w:t>
            </w:r>
            <w:r>
              <w:rPr>
                <w:rFonts w:ascii="Times New Roman" w:hAnsi="Times New Roman"/>
                <w:i/>
                <w:color w:val="000000"/>
                <w:sz w:val="24"/>
              </w:rPr>
              <w:t xml:space="preserve">-ung </w:t>
            </w:r>
            <w:r>
              <w:rPr>
                <w:rFonts w:ascii="Times New Roman" w:hAnsi="Times New Roman"/>
                <w:color w:val="000000"/>
                <w:sz w:val="24"/>
              </w:rPr>
              <w:t>(</w:t>
            </w:r>
            <w:r>
              <w:rPr>
                <w:rFonts w:ascii="Times New Roman" w:hAnsi="Times New Roman"/>
                <w:i/>
                <w:color w:val="000000"/>
                <w:sz w:val="24"/>
              </w:rPr>
              <w:t>die Erzählung</w:t>
            </w:r>
            <w:r>
              <w:rPr>
                <w:rFonts w:ascii="Times New Roman" w:hAnsi="Times New Roman"/>
                <w:color w:val="000000"/>
                <w:sz w:val="24"/>
              </w:rPr>
              <w:t xml:space="preserve">), </w:t>
            </w:r>
            <w:r>
              <w:rPr>
                <w:rFonts w:ascii="Times New Roman" w:hAnsi="Times New Roman"/>
                <w:i/>
                <w:color w:val="000000"/>
                <w:sz w:val="24"/>
              </w:rPr>
              <w:t>-schaft</w:t>
            </w:r>
            <w:r>
              <w:rPr>
                <w:rFonts w:ascii="Times New Roman" w:hAnsi="Times New Roman"/>
                <w:color w:val="000000"/>
                <w:sz w:val="24"/>
              </w:rPr>
              <w:t xml:space="preserve"> (</w:t>
            </w:r>
            <w:r>
              <w:rPr>
                <w:rFonts w:ascii="Times New Roman" w:hAnsi="Times New Roman"/>
                <w:i/>
                <w:color w:val="000000"/>
                <w:sz w:val="24"/>
              </w:rPr>
              <w:t>die Freundschaft</w:t>
            </w:r>
            <w:r>
              <w:rPr>
                <w:rFonts w:ascii="Times New Roman" w:hAnsi="Times New Roman"/>
                <w:color w:val="000000"/>
                <w:sz w:val="24"/>
              </w:rPr>
              <w:t xml:space="preserve">), </w:t>
            </w:r>
            <w:r>
              <w:rPr>
                <w:rFonts w:ascii="Times New Roman" w:hAnsi="Times New Roman"/>
                <w:i/>
                <w:color w:val="000000"/>
                <w:sz w:val="24"/>
              </w:rPr>
              <w:t xml:space="preserve">-ion </w:t>
            </w:r>
            <w:r>
              <w:rPr>
                <w:rFonts w:ascii="Times New Roman" w:hAnsi="Times New Roman"/>
                <w:color w:val="000000"/>
                <w:sz w:val="24"/>
              </w:rPr>
              <w:t>(</w:t>
            </w:r>
            <w:r>
              <w:rPr>
                <w:rFonts w:ascii="Times New Roman" w:hAnsi="Times New Roman"/>
                <w:i/>
                <w:color w:val="000000"/>
                <w:sz w:val="24"/>
              </w:rPr>
              <w:t>die Organisation</w:t>
            </w:r>
            <w:r>
              <w:rPr>
                <w:rFonts w:ascii="Times New Roman" w:hAnsi="Times New Roman"/>
                <w:color w:val="000000"/>
                <w:sz w:val="24"/>
              </w:rPr>
              <w:t xml:space="preserve">), </w:t>
            </w:r>
            <w:r>
              <w:rPr>
                <w:rFonts w:ascii="Times New Roman" w:hAnsi="Times New Roman"/>
                <w:i/>
                <w:color w:val="000000"/>
                <w:sz w:val="24"/>
              </w:rPr>
              <w:t>-ik</w:t>
            </w:r>
            <w:r>
              <w:rPr>
                <w:rFonts w:ascii="Times New Roman" w:hAnsi="Times New Roman"/>
                <w:color w:val="000000"/>
                <w:sz w:val="24"/>
              </w:rPr>
              <w:t xml:space="preserve"> (</w:t>
            </w:r>
            <w:r>
              <w:rPr>
                <w:rFonts w:ascii="Times New Roman" w:hAnsi="Times New Roman"/>
                <w:i/>
                <w:color w:val="000000"/>
                <w:sz w:val="24"/>
              </w:rPr>
              <w:t>Grammatik</w:t>
            </w:r>
            <w:r>
              <w:rPr>
                <w:rFonts w:ascii="Times New Roman" w:hAnsi="Times New Roman"/>
                <w:color w:val="000000"/>
                <w:sz w:val="24"/>
              </w:rPr>
              <w:t xml:space="preserve">), </w:t>
            </w:r>
            <w:r>
              <w:rPr>
                <w:rFonts w:ascii="Times New Roman" w:hAnsi="Times New Roman"/>
                <w:i/>
                <w:color w:val="000000"/>
                <w:sz w:val="24"/>
              </w:rPr>
              <w:t>-ie</w:t>
            </w:r>
            <w:r>
              <w:rPr>
                <w:rFonts w:ascii="Times New Roman" w:hAnsi="Times New Roman"/>
                <w:color w:val="000000"/>
                <w:sz w:val="24"/>
              </w:rPr>
              <w:t xml:space="preserve"> (</w:t>
            </w:r>
            <w:r>
              <w:rPr>
                <w:rFonts w:ascii="Times New Roman" w:hAnsi="Times New Roman"/>
                <w:i/>
                <w:color w:val="000000"/>
                <w:sz w:val="24"/>
              </w:rPr>
              <w:t>die Biologie</w:t>
            </w:r>
            <w:r>
              <w:rPr>
                <w:rFonts w:ascii="Times New Roman" w:hAnsi="Times New Roman"/>
                <w:color w:val="000000"/>
                <w:sz w:val="24"/>
              </w:rPr>
              <w:t xml:space="preserve">), </w:t>
            </w:r>
            <w:r>
              <w:rPr>
                <w:rFonts w:ascii="Times New Roman" w:hAnsi="Times New Roman"/>
                <w:i/>
                <w:color w:val="000000"/>
                <w:sz w:val="24"/>
              </w:rPr>
              <w:t xml:space="preserve">-um </w:t>
            </w:r>
            <w:r>
              <w:rPr>
                <w:rFonts w:ascii="Times New Roman" w:hAnsi="Times New Roman"/>
                <w:color w:val="000000"/>
                <w:sz w:val="24"/>
              </w:rPr>
              <w:t>(</w:t>
            </w:r>
            <w:r>
              <w:rPr>
                <w:rFonts w:ascii="Times New Roman" w:hAnsi="Times New Roman"/>
                <w:i/>
                <w:color w:val="000000"/>
                <w:sz w:val="24"/>
              </w:rPr>
              <w:t>das Museum</w:t>
            </w:r>
            <w:r>
              <w:rPr>
                <w:rFonts w:ascii="Times New Roman" w:hAnsi="Times New Roman"/>
                <w:color w:val="000000"/>
                <w:sz w:val="24"/>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-ig</w:t>
            </w:r>
            <w:r>
              <w:rPr>
                <w:rFonts w:ascii="Times New Roman" w:hAnsi="Times New Roman"/>
                <w:color w:val="000000"/>
                <w:sz w:val="24"/>
              </w:rPr>
              <w:t xml:space="preserve"> (</w:t>
            </w:r>
            <w:r>
              <w:rPr>
                <w:rFonts w:ascii="Times New Roman" w:hAnsi="Times New Roman"/>
                <w:i/>
                <w:color w:val="000000"/>
                <w:sz w:val="24"/>
              </w:rPr>
              <w:t>sonnig</w:t>
            </w:r>
            <w:r>
              <w:rPr>
                <w:rFonts w:ascii="Times New Roman" w:hAnsi="Times New Roman"/>
                <w:color w:val="000000"/>
                <w:sz w:val="24"/>
              </w:rPr>
              <w:t xml:space="preserve">), </w:t>
            </w:r>
            <w:r>
              <w:rPr>
                <w:rFonts w:ascii="Times New Roman" w:hAnsi="Times New Roman"/>
                <w:i/>
                <w:color w:val="000000"/>
                <w:sz w:val="24"/>
              </w:rPr>
              <w:t>-lich</w:t>
            </w:r>
            <w:r>
              <w:rPr>
                <w:rFonts w:ascii="Times New Roman" w:hAnsi="Times New Roman"/>
                <w:color w:val="000000"/>
                <w:sz w:val="24"/>
              </w:rPr>
              <w:t xml:space="preserve"> (</w:t>
            </w:r>
            <w:r>
              <w:rPr>
                <w:rFonts w:ascii="Times New Roman" w:hAnsi="Times New Roman"/>
                <w:i/>
                <w:color w:val="000000"/>
                <w:sz w:val="24"/>
              </w:rPr>
              <w:t>freundlich</w:t>
            </w:r>
            <w:r>
              <w:rPr>
                <w:rFonts w:ascii="Times New Roman" w:hAnsi="Times New Roman"/>
                <w:color w:val="000000"/>
                <w:sz w:val="24"/>
              </w:rPr>
              <w:t xml:space="preserve">), </w:t>
            </w:r>
            <w:r>
              <w:rPr>
                <w:rFonts w:ascii="Times New Roman" w:hAnsi="Times New Roman"/>
                <w:i/>
                <w:color w:val="000000"/>
                <w:sz w:val="24"/>
              </w:rPr>
              <w:t>-isch</w:t>
            </w:r>
            <w:r>
              <w:rPr>
                <w:rFonts w:ascii="Times New Roman" w:hAnsi="Times New Roman"/>
                <w:color w:val="000000"/>
                <w:sz w:val="24"/>
              </w:rPr>
              <w:t xml:space="preserve"> (</w:t>
            </w:r>
            <w:r>
              <w:rPr>
                <w:rFonts w:ascii="Times New Roman" w:hAnsi="Times New Roman"/>
                <w:i/>
                <w:color w:val="000000"/>
                <w:sz w:val="24"/>
              </w:rPr>
              <w:t>dramatisch</w:t>
            </w:r>
            <w:r>
              <w:rPr>
                <w:rFonts w:ascii="Times New Roman" w:hAnsi="Times New Roman"/>
                <w:color w:val="000000"/>
                <w:sz w:val="24"/>
              </w:rPr>
              <w:t xml:space="preserve">), </w:t>
            </w:r>
            <w:r>
              <w:rPr>
                <w:rFonts w:ascii="Times New Roman" w:hAnsi="Times New Roman"/>
                <w:i/>
                <w:color w:val="000000"/>
                <w:sz w:val="24"/>
              </w:rPr>
              <w:t>-los</w:t>
            </w:r>
            <w:r>
              <w:rPr>
                <w:rFonts w:ascii="Times New Roman" w:hAnsi="Times New Roman"/>
                <w:color w:val="000000"/>
                <w:sz w:val="24"/>
              </w:rPr>
              <w:t xml:space="preserve"> (</w:t>
            </w:r>
            <w:r>
              <w:rPr>
                <w:rFonts w:ascii="Times New Roman" w:hAnsi="Times New Roman"/>
                <w:i/>
                <w:color w:val="000000"/>
                <w:sz w:val="24"/>
              </w:rPr>
              <w:t>geschmacklos</w:t>
            </w:r>
            <w:r>
              <w:rPr>
                <w:rFonts w:ascii="Times New Roman" w:hAnsi="Times New Roman"/>
                <w:color w:val="000000"/>
                <w:sz w:val="24"/>
              </w:rPr>
              <w:t xml:space="preserve">), </w:t>
            </w:r>
            <w:r>
              <w:rPr>
                <w:rFonts w:ascii="Times New Roman" w:hAnsi="Times New Roman"/>
                <w:i/>
                <w:color w:val="000000"/>
                <w:sz w:val="24"/>
              </w:rPr>
              <w:t xml:space="preserve">-sam </w:t>
            </w:r>
            <w:r>
              <w:rPr>
                <w:rFonts w:ascii="Times New Roman" w:hAnsi="Times New Roman"/>
                <w:color w:val="000000"/>
                <w:sz w:val="24"/>
              </w:rPr>
              <w:t>(</w:t>
            </w:r>
            <w:r>
              <w:rPr>
                <w:rFonts w:ascii="Times New Roman" w:hAnsi="Times New Roman"/>
                <w:i/>
                <w:color w:val="000000"/>
                <w:sz w:val="24"/>
              </w:rPr>
              <w:t>erholsam</w:t>
            </w:r>
            <w:r>
              <w:rPr>
                <w:rFonts w:ascii="Times New Roman" w:hAnsi="Times New Roman"/>
                <w:color w:val="000000"/>
                <w:sz w:val="24"/>
              </w:rPr>
              <w:t xml:space="preserve">), </w:t>
            </w:r>
            <w:r>
              <w:rPr>
                <w:rFonts w:ascii="Times New Roman" w:hAnsi="Times New Roman"/>
                <w:i/>
                <w:color w:val="000000"/>
                <w:sz w:val="24"/>
              </w:rPr>
              <w:t>-bar</w:t>
            </w:r>
            <w:r>
              <w:rPr>
                <w:rFonts w:ascii="Times New Roman" w:hAnsi="Times New Roman"/>
                <w:color w:val="000000"/>
                <w:sz w:val="24"/>
              </w:rPr>
              <w:t xml:space="preserve"> (</w:t>
            </w:r>
            <w:r>
              <w:rPr>
                <w:rFonts w:ascii="Times New Roman" w:hAnsi="Times New Roman"/>
                <w:i/>
                <w:color w:val="000000"/>
                <w:sz w:val="24"/>
              </w:rPr>
              <w:t>lesbar</w:t>
            </w:r>
            <w:r>
              <w:rPr>
                <w:rFonts w:ascii="Times New Roman" w:hAnsi="Times New Roman"/>
                <w:color w:val="000000"/>
                <w:sz w:val="24"/>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2.3.6.3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-zehn</w:t>
            </w:r>
            <w:r>
              <w:rPr>
                <w:rFonts w:ascii="Times New Roman" w:hAnsi="Times New Roman"/>
                <w:color w:val="000000"/>
                <w:sz w:val="24"/>
              </w:rPr>
              <w:t xml:space="preserve">, </w:t>
            </w:r>
            <w:r>
              <w:rPr>
                <w:rFonts w:ascii="Times New Roman" w:hAnsi="Times New Roman"/>
                <w:i/>
                <w:color w:val="000000"/>
                <w:sz w:val="24"/>
              </w:rPr>
              <w:t>-zig</w:t>
            </w:r>
            <w:r>
              <w:rPr>
                <w:rFonts w:ascii="Times New Roman" w:hAnsi="Times New Roman"/>
                <w:color w:val="000000"/>
                <w:sz w:val="24"/>
              </w:rPr>
              <w:t xml:space="preserve">, </w:t>
            </w:r>
            <w:r>
              <w:rPr>
                <w:rFonts w:ascii="Times New Roman" w:hAnsi="Times New Roman"/>
                <w:i/>
                <w:color w:val="000000"/>
                <w:sz w:val="24"/>
              </w:rPr>
              <w:t>-te</w:t>
            </w:r>
            <w:r>
              <w:rPr>
                <w:rFonts w:ascii="Times New Roman" w:hAnsi="Times New Roman"/>
                <w:color w:val="000000"/>
                <w:sz w:val="24"/>
              </w:rPr>
              <w:t xml:space="preserve">, </w:t>
            </w:r>
            <w:r>
              <w:rPr>
                <w:rFonts w:ascii="Times New Roman" w:hAnsi="Times New Roman"/>
                <w:i/>
                <w:color w:val="000000"/>
                <w:sz w:val="24"/>
              </w:rPr>
              <w:t>-ste</w:t>
            </w:r>
            <w:r>
              <w:rPr>
                <w:rFonts w:ascii="Times New Roman" w:hAnsi="Times New Roman"/>
                <w:color w:val="000000"/>
                <w:sz w:val="24"/>
              </w:rPr>
              <w:t xml:space="preserve"> (</w:t>
            </w:r>
            <w:r>
              <w:rPr>
                <w:rFonts w:ascii="Times New Roman" w:hAnsi="Times New Roman"/>
                <w:i/>
                <w:color w:val="000000"/>
                <w:sz w:val="24"/>
              </w:rPr>
              <w:t>fünfzehn</w:t>
            </w:r>
            <w:r>
              <w:rPr>
                <w:rFonts w:ascii="Times New Roman" w:hAnsi="Times New Roman"/>
                <w:color w:val="000000"/>
                <w:sz w:val="24"/>
              </w:rPr>
              <w:t xml:space="preserve">, </w:t>
            </w:r>
            <w:r>
              <w:rPr>
                <w:rFonts w:ascii="Times New Roman" w:hAnsi="Times New Roman"/>
                <w:i/>
                <w:color w:val="000000"/>
                <w:sz w:val="24"/>
              </w:rPr>
              <w:t>fünfzig</w:t>
            </w:r>
            <w:r>
              <w:rPr>
                <w:rFonts w:ascii="Times New Roman" w:hAnsi="Times New Roman"/>
                <w:color w:val="000000"/>
                <w:sz w:val="24"/>
              </w:rPr>
              <w:t xml:space="preserve">, </w:t>
            </w:r>
            <w:r>
              <w:rPr>
                <w:rFonts w:ascii="Times New Roman" w:hAnsi="Times New Roman"/>
                <w:i/>
                <w:color w:val="000000"/>
                <w:sz w:val="24"/>
              </w:rPr>
              <w:t>fünfte</w:t>
            </w:r>
            <w:r>
              <w:rPr>
                <w:rFonts w:ascii="Times New Roman" w:hAnsi="Times New Roman"/>
                <w:color w:val="000000"/>
                <w:sz w:val="24"/>
              </w:rPr>
              <w:t xml:space="preserve">, </w:t>
            </w:r>
            <w:r>
              <w:rPr>
                <w:rFonts w:ascii="Times New Roman" w:hAnsi="Times New Roman"/>
                <w:i/>
                <w:color w:val="000000"/>
                <w:sz w:val="24"/>
              </w:rPr>
              <w:t>fünfzigste</w:t>
            </w:r>
            <w:r>
              <w:rPr>
                <w:rFonts w:ascii="Times New Roman" w:hAnsi="Times New Roman"/>
                <w:color w:val="000000"/>
                <w:sz w:val="24"/>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Образование глаголов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ier</w:t>
            </w:r>
            <w:r w:rsidRPr="00163A65">
              <w:rPr>
                <w:rFonts w:ascii="Times New Roman" w:hAnsi="Times New Roman"/>
                <w:i/>
                <w:color w:val="000000"/>
                <w:sz w:val="24"/>
                <w:lang w:val="ru-RU"/>
              </w:rPr>
              <w:t xml:space="preserve"> </w:t>
            </w:r>
            <w:r w:rsidRPr="00163A65">
              <w:rPr>
                <w:rFonts w:ascii="Times New Roman" w:hAnsi="Times New Roman"/>
                <w:color w:val="000000"/>
                <w:sz w:val="24"/>
                <w:lang w:val="ru-RU"/>
              </w:rPr>
              <w:t>(</w:t>
            </w:r>
            <w:r>
              <w:rPr>
                <w:rFonts w:ascii="Times New Roman" w:hAnsi="Times New Roman"/>
                <w:i/>
                <w:color w:val="000000"/>
                <w:sz w:val="24"/>
              </w:rPr>
              <w:t>interessieren</w:t>
            </w:r>
            <w:r w:rsidRPr="00163A65">
              <w:rPr>
                <w:rFonts w:ascii="Times New Roman" w:hAnsi="Times New Roman"/>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Образование имён прилагательных и наречий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2.3.6.6</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Образование имён существительных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r w:rsidRPr="00163A65">
              <w:rPr>
                <w:rFonts w:ascii="Times New Roman" w:hAnsi="Times New Roman"/>
                <w:color w:val="000000"/>
                <w:sz w:val="24"/>
                <w:lang w:val="ru-RU"/>
              </w:rPr>
              <w:t xml:space="preserve"> (</w:t>
            </w:r>
            <w:r>
              <w:rPr>
                <w:rFonts w:ascii="Times New Roman" w:hAnsi="Times New Roman"/>
                <w:i/>
                <w:color w:val="000000"/>
                <w:sz w:val="24"/>
              </w:rPr>
              <w:t>das</w:t>
            </w:r>
            <w:r w:rsidRPr="00163A65">
              <w:rPr>
                <w:rFonts w:ascii="Times New Roman" w:hAnsi="Times New Roman"/>
                <w:color w:val="000000"/>
                <w:sz w:val="24"/>
                <w:lang w:val="ru-RU"/>
              </w:rPr>
              <w:t xml:space="preserve"> </w:t>
            </w:r>
            <w:r>
              <w:rPr>
                <w:rFonts w:ascii="Times New Roman" w:hAnsi="Times New Roman"/>
                <w:i/>
                <w:color w:val="000000"/>
                <w:sz w:val="24"/>
              </w:rPr>
              <w:t>Ungl</w:t>
            </w:r>
            <w:r w:rsidRPr="00163A65">
              <w:rPr>
                <w:rFonts w:ascii="Times New Roman" w:hAnsi="Times New Roman"/>
                <w:i/>
                <w:color w:val="000000"/>
                <w:sz w:val="24"/>
                <w:lang w:val="ru-RU"/>
              </w:rPr>
              <w:t>ü</w:t>
            </w:r>
            <w:r>
              <w:rPr>
                <w:rFonts w:ascii="Times New Roman" w:hAnsi="Times New Roman"/>
                <w:i/>
                <w:color w:val="000000"/>
                <w:sz w:val="24"/>
              </w:rPr>
              <w:t>ck</w:t>
            </w:r>
            <w:r w:rsidRPr="00163A65">
              <w:rPr>
                <w:rFonts w:ascii="Times New Roman" w:hAnsi="Times New Roman"/>
                <w:color w:val="000000"/>
                <w:sz w:val="24"/>
                <w:lang w:val="ru-RU"/>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Основные способы словообразования – словосложение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Klassenzimmer</w:t>
            </w:r>
            <w:r w:rsidRPr="00163A65">
              <w:rPr>
                <w:rFonts w:ascii="Times New Roman" w:hAnsi="Times New Roman"/>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глагола и существительного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Schreibtisch</w:t>
            </w:r>
            <w:r w:rsidRPr="00163A65">
              <w:rPr>
                <w:rFonts w:ascii="Times New Roman" w:hAnsi="Times New Roman"/>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прилагательного и существительного (</w:t>
            </w:r>
            <w:r>
              <w:rPr>
                <w:rFonts w:ascii="Times New Roman" w:hAnsi="Times New Roman"/>
                <w:i/>
                <w:color w:val="000000"/>
                <w:sz w:val="24"/>
              </w:rPr>
              <w:t>die</w:t>
            </w:r>
            <w:r w:rsidRPr="00163A65">
              <w:rPr>
                <w:rFonts w:ascii="Times New Roman" w:hAnsi="Times New Roman"/>
                <w:i/>
                <w:color w:val="000000"/>
                <w:sz w:val="24"/>
                <w:lang w:val="ru-RU"/>
              </w:rPr>
              <w:t xml:space="preserve"> </w:t>
            </w:r>
            <w:r>
              <w:rPr>
                <w:rFonts w:ascii="Times New Roman" w:hAnsi="Times New Roman"/>
                <w:i/>
                <w:color w:val="000000"/>
                <w:sz w:val="24"/>
              </w:rPr>
              <w:t>Kleinstadt</w:t>
            </w:r>
            <w:r w:rsidRPr="00163A65">
              <w:rPr>
                <w:rFonts w:ascii="Times New Roman" w:hAnsi="Times New Roman"/>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прилагательных путём соединения основ двух прилагательных (</w:t>
            </w:r>
            <w:r>
              <w:rPr>
                <w:rFonts w:ascii="Times New Roman" w:hAnsi="Times New Roman"/>
                <w:i/>
                <w:color w:val="000000"/>
                <w:sz w:val="24"/>
              </w:rPr>
              <w:t>dunkelblau</w:t>
            </w:r>
            <w:r w:rsidRPr="00163A65">
              <w:rPr>
                <w:rFonts w:ascii="Times New Roman" w:hAnsi="Times New Roman"/>
                <w:color w:val="000000"/>
                <w:sz w:val="24"/>
                <w:lang w:val="ru-RU"/>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2.3.8</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Основные способы словообразования – конверсия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2.3.8.1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имён существительных от глагола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2.3.8.2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имён существительных от прилагательных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Gr</w:t>
            </w:r>
            <w:r w:rsidRPr="00163A65">
              <w:rPr>
                <w:rFonts w:ascii="Times New Roman" w:hAnsi="Times New Roman"/>
                <w:i/>
                <w:color w:val="000000"/>
                <w:sz w:val="24"/>
                <w:lang w:val="ru-RU"/>
              </w:rPr>
              <w:t>ü</w:t>
            </w:r>
            <w:r>
              <w:rPr>
                <w:rFonts w:ascii="Times New Roman" w:hAnsi="Times New Roman"/>
                <w:i/>
                <w:color w:val="000000"/>
                <w:sz w:val="24"/>
              </w:rPr>
              <w:t>n</w:t>
            </w:r>
            <w:r w:rsidRPr="00163A65">
              <w:rPr>
                <w:rFonts w:ascii="Times New Roman" w:hAnsi="Times New Roman"/>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pacing w:val="-2"/>
                <w:sz w:val="24"/>
                <w:lang w:val="ru-RU"/>
              </w:rPr>
              <w:t>Нераспространённые и распространённые простые предложения: с простым (</w:t>
            </w:r>
            <w:r>
              <w:rPr>
                <w:rFonts w:ascii="Times New Roman" w:hAnsi="Times New Roman"/>
                <w:i/>
                <w:color w:val="000000"/>
                <w:spacing w:val="-2"/>
                <w:sz w:val="24"/>
              </w:rPr>
              <w:t>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liest</w:t>
            </w:r>
            <w:r w:rsidRPr="00163A65">
              <w:rPr>
                <w:rFonts w:ascii="Times New Roman" w:hAnsi="Times New Roman"/>
                <w:i/>
                <w:color w:val="000000"/>
                <w:spacing w:val="-2"/>
                <w:sz w:val="24"/>
                <w:lang w:val="ru-RU"/>
              </w:rPr>
              <w:t>.</w:t>
            </w:r>
            <w:r w:rsidRPr="00163A65">
              <w:rPr>
                <w:rFonts w:ascii="Times New Roman" w:hAnsi="Times New Roman"/>
                <w:color w:val="000000"/>
                <w:spacing w:val="-2"/>
                <w:sz w:val="24"/>
                <w:lang w:val="ru-RU"/>
              </w:rPr>
              <w:t>) и составным глагольным сказуемым (</w:t>
            </w:r>
            <w:r>
              <w:rPr>
                <w:rFonts w:ascii="Times New Roman" w:hAnsi="Times New Roman"/>
                <w:i/>
                <w:color w:val="000000"/>
                <w:spacing w:val="-2"/>
                <w:sz w:val="24"/>
              </w:rPr>
              <w:t>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kann</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lesen</w:t>
            </w:r>
            <w:r w:rsidRPr="00163A65">
              <w:rPr>
                <w:rFonts w:ascii="Times New Roman" w:hAnsi="Times New Roman"/>
                <w:i/>
                <w:color w:val="000000"/>
                <w:spacing w:val="-2"/>
                <w:sz w:val="24"/>
                <w:lang w:val="ru-RU"/>
              </w:rPr>
              <w:t>.</w:t>
            </w:r>
            <w:r w:rsidRPr="00163A65">
              <w:rPr>
                <w:rFonts w:ascii="Times New Roman" w:hAnsi="Times New Roman"/>
                <w:color w:val="000000"/>
                <w:spacing w:val="-2"/>
                <w:sz w:val="24"/>
                <w:lang w:val="ru-RU"/>
              </w:rPr>
              <w:t>), с составным именным сказуемым (</w:t>
            </w:r>
            <w:r>
              <w:rPr>
                <w:rFonts w:ascii="Times New Roman" w:hAnsi="Times New Roman"/>
                <w:i/>
                <w:color w:val="000000"/>
                <w:spacing w:val="-2"/>
                <w:sz w:val="24"/>
              </w:rPr>
              <w:t>Der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Tisch</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ist</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blau</w:t>
            </w:r>
            <w:r w:rsidRPr="00163A65">
              <w:rPr>
                <w:rFonts w:ascii="Times New Roman" w:hAnsi="Times New Roman"/>
                <w:i/>
                <w:color w:val="000000"/>
                <w:spacing w:val="-2"/>
                <w:sz w:val="24"/>
                <w:lang w:val="ru-RU"/>
              </w:rPr>
              <w:t>.</w:t>
            </w:r>
            <w:r w:rsidRPr="00163A65">
              <w:rPr>
                <w:rFonts w:ascii="Times New Roman" w:hAnsi="Times New Roman"/>
                <w:color w:val="000000"/>
                <w:spacing w:val="-2"/>
                <w:sz w:val="24"/>
                <w:lang w:val="ru-RU"/>
              </w:rPr>
              <w:t>), в том числе с дополнениями в дательном и винительном падежах (</w:t>
            </w:r>
            <w:r>
              <w:rPr>
                <w:rFonts w:ascii="Times New Roman" w:hAnsi="Times New Roman"/>
                <w:i/>
                <w:color w:val="000000"/>
                <w:spacing w:val="-2"/>
                <w:sz w:val="24"/>
              </w:rPr>
              <w:t>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liest</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ein</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Buch</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Sie hilft der Mutter.</w:t>
            </w:r>
            <w:r>
              <w:rPr>
                <w:rFonts w:ascii="Times New Roman" w:hAnsi="Times New Roman"/>
                <w:color w:val="000000"/>
                <w:spacing w:val="-2"/>
                <w:sz w:val="24"/>
              </w:rPr>
              <w:t>). Порядок слов в предложении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Предложения с местоимением </w:t>
            </w:r>
            <w:r>
              <w:rPr>
                <w:rFonts w:ascii="Times New Roman" w:hAnsi="Times New Roman"/>
                <w:i/>
                <w:color w:val="000000"/>
                <w:sz w:val="24"/>
              </w:rPr>
              <w:t>es</w:t>
            </w:r>
            <w:r>
              <w:rPr>
                <w:rFonts w:ascii="Times New Roman" w:hAnsi="Times New Roman"/>
                <w:color w:val="000000"/>
                <w:sz w:val="24"/>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es</w:t>
            </w:r>
            <w:r w:rsidRPr="00163A65">
              <w:rPr>
                <w:rFonts w:ascii="Times New Roman" w:hAnsi="Times New Roman"/>
                <w:i/>
                <w:color w:val="000000"/>
                <w:sz w:val="24"/>
                <w:lang w:val="ru-RU"/>
              </w:rPr>
              <w:t xml:space="preserve"> </w:t>
            </w:r>
            <w:r>
              <w:rPr>
                <w:rFonts w:ascii="Times New Roman" w:hAnsi="Times New Roman"/>
                <w:i/>
                <w:color w:val="000000"/>
                <w:sz w:val="24"/>
              </w:rPr>
              <w:t>gibt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2.4.5</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Предложения с неопределённо-личным местоимением </w:t>
            </w:r>
            <w:r>
              <w:rPr>
                <w:rFonts w:ascii="Times New Roman" w:hAnsi="Times New Roman"/>
                <w:i/>
                <w:color w:val="000000"/>
                <w:sz w:val="24"/>
              </w:rPr>
              <w:t>man</w:t>
            </w:r>
            <w:r w:rsidRPr="00163A65">
              <w:rPr>
                <w:rFonts w:ascii="Times New Roman" w:hAnsi="Times New Roman"/>
                <w:color w:val="000000"/>
                <w:sz w:val="24"/>
                <w:lang w:val="ru-RU"/>
              </w:rPr>
              <w:t>, в том числе с модальными глаголами (</w:t>
            </w:r>
            <w:r>
              <w:rPr>
                <w:rFonts w:ascii="Times New Roman" w:hAnsi="Times New Roman"/>
                <w:i/>
                <w:color w:val="000000"/>
                <w:sz w:val="24"/>
              </w:rPr>
              <w:t>Man</w:t>
            </w:r>
            <w:r w:rsidRPr="00163A65">
              <w:rPr>
                <w:rFonts w:ascii="Times New Roman" w:hAnsi="Times New Roman"/>
                <w:i/>
                <w:color w:val="000000"/>
                <w:sz w:val="24"/>
                <w:lang w:val="ru-RU"/>
              </w:rPr>
              <w:t xml:space="preserve"> </w:t>
            </w:r>
            <w:r>
              <w:rPr>
                <w:rFonts w:ascii="Times New Roman" w:hAnsi="Times New Roman"/>
                <w:i/>
                <w:color w:val="000000"/>
                <w:sz w:val="24"/>
              </w:rPr>
              <w:t>spricht</w:t>
            </w:r>
            <w:r w:rsidRPr="00163A65">
              <w:rPr>
                <w:rFonts w:ascii="Times New Roman" w:hAnsi="Times New Roman"/>
                <w:i/>
                <w:color w:val="000000"/>
                <w:sz w:val="24"/>
                <w:lang w:val="ru-RU"/>
              </w:rPr>
              <w:t xml:space="preserve"> </w:t>
            </w:r>
            <w:r>
              <w:rPr>
                <w:rFonts w:ascii="Times New Roman" w:hAnsi="Times New Roman"/>
                <w:i/>
                <w:color w:val="000000"/>
                <w:sz w:val="24"/>
              </w:rPr>
              <w:t>Deutsch</w:t>
            </w:r>
            <w:r w:rsidRPr="00163A65">
              <w:rPr>
                <w:rFonts w:ascii="Times New Roman" w:hAnsi="Times New Roman"/>
                <w:i/>
                <w:color w:val="000000"/>
                <w:sz w:val="24"/>
                <w:lang w:val="ru-RU"/>
              </w:rPr>
              <w:t xml:space="preserve">. </w:t>
            </w:r>
            <w:r>
              <w:rPr>
                <w:rFonts w:ascii="Times New Roman" w:hAnsi="Times New Roman"/>
                <w:i/>
                <w:color w:val="000000"/>
                <w:sz w:val="24"/>
              </w:rPr>
              <w:t xml:space="preserve">Man darf hier Ball </w:t>
            </w:r>
            <w:r>
              <w:rPr>
                <w:rFonts w:ascii="Times New Roman" w:hAnsi="Times New Roman"/>
                <w:i/>
                <w:color w:val="000000"/>
                <w:sz w:val="24"/>
              </w:rPr>
              <w:lastRenderedPageBreak/>
              <w:t>spielen.</w:t>
            </w:r>
            <w:r>
              <w:rPr>
                <w:rFonts w:ascii="Times New Roman" w:hAnsi="Times New Roman"/>
                <w:color w:val="000000"/>
                <w:sz w:val="24"/>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2.4.6</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Простые предложения с однородными членами (союзы </w:t>
            </w:r>
            <w:r>
              <w:rPr>
                <w:rFonts w:ascii="Times New Roman" w:hAnsi="Times New Roman"/>
                <w:i/>
                <w:color w:val="000000"/>
                <w:sz w:val="24"/>
              </w:rPr>
              <w:t>und</w:t>
            </w:r>
            <w:r w:rsidRPr="00163A65">
              <w:rPr>
                <w:rFonts w:ascii="Times New Roman" w:hAnsi="Times New Roman"/>
                <w:color w:val="000000"/>
                <w:sz w:val="24"/>
                <w:lang w:val="ru-RU"/>
              </w:rPr>
              <w:t xml:space="preserve">, </w:t>
            </w:r>
            <w:r>
              <w:rPr>
                <w:rFonts w:ascii="Times New Roman" w:hAnsi="Times New Roman"/>
                <w:i/>
                <w:color w:val="000000"/>
                <w:sz w:val="24"/>
              </w:rPr>
              <w:t>aber</w:t>
            </w:r>
            <w:r w:rsidRPr="00163A65">
              <w:rPr>
                <w:rFonts w:ascii="Times New Roman" w:hAnsi="Times New Roman"/>
                <w:color w:val="000000"/>
                <w:sz w:val="24"/>
                <w:lang w:val="ru-RU"/>
              </w:rPr>
              <w:t xml:space="preserve">, </w:t>
            </w:r>
            <w:r>
              <w:rPr>
                <w:rFonts w:ascii="Times New Roman" w:hAnsi="Times New Roman"/>
                <w:i/>
                <w:color w:val="000000"/>
                <w:sz w:val="24"/>
              </w:rPr>
              <w:t>oder</w:t>
            </w:r>
            <w:r w:rsidRPr="00163A65">
              <w:rPr>
                <w:rFonts w:ascii="Times New Roman" w:hAnsi="Times New Roman"/>
                <w:color w:val="000000"/>
                <w:sz w:val="24"/>
                <w:lang w:val="ru-RU"/>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2.4.7</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und</w:t>
            </w:r>
            <w:r w:rsidRPr="00163A65">
              <w:rPr>
                <w:rFonts w:ascii="Times New Roman" w:hAnsi="Times New Roman"/>
                <w:color w:val="000000"/>
                <w:sz w:val="24"/>
                <w:lang w:val="ru-RU"/>
              </w:rPr>
              <w:t xml:space="preserve">, </w:t>
            </w:r>
            <w:r>
              <w:rPr>
                <w:rFonts w:ascii="Times New Roman" w:hAnsi="Times New Roman"/>
                <w:i/>
                <w:color w:val="000000"/>
                <w:sz w:val="24"/>
              </w:rPr>
              <w:t>aber</w:t>
            </w:r>
            <w:r w:rsidRPr="00163A65">
              <w:rPr>
                <w:rFonts w:ascii="Times New Roman" w:hAnsi="Times New Roman"/>
                <w:color w:val="000000"/>
                <w:sz w:val="24"/>
                <w:lang w:val="ru-RU"/>
              </w:rPr>
              <w:t xml:space="preserve">, </w:t>
            </w:r>
            <w:r>
              <w:rPr>
                <w:rFonts w:ascii="Times New Roman" w:hAnsi="Times New Roman"/>
                <w:i/>
                <w:color w:val="000000"/>
                <w:sz w:val="24"/>
              </w:rPr>
              <w:t>oder</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2.4.8</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Сложносочинённые предложения с наречиями </w:t>
            </w:r>
            <w:r>
              <w:rPr>
                <w:rFonts w:ascii="Times New Roman" w:hAnsi="Times New Roman"/>
                <w:i/>
                <w:color w:val="000000"/>
                <w:sz w:val="24"/>
                <w:shd w:val="clear" w:color="auto" w:fill="FFFFFF"/>
              </w:rPr>
              <w:t>darum</w:t>
            </w:r>
            <w:r w:rsidRPr="00163A65">
              <w:rPr>
                <w:rFonts w:ascii="Times New Roman" w:hAnsi="Times New Roman"/>
                <w:color w:val="000000"/>
                <w:sz w:val="24"/>
                <w:lang w:val="ru-RU"/>
              </w:rPr>
              <w:t xml:space="preserve">, </w:t>
            </w:r>
            <w:r>
              <w:rPr>
                <w:rFonts w:ascii="Times New Roman" w:hAnsi="Times New Roman"/>
                <w:i/>
                <w:color w:val="000000"/>
                <w:sz w:val="24"/>
              </w:rPr>
              <w:t>deshalb</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2.4.9</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дополнительные (с союзом </w:t>
            </w:r>
            <w:r>
              <w:rPr>
                <w:rFonts w:ascii="Times New Roman" w:hAnsi="Times New Roman"/>
                <w:i/>
                <w:color w:val="000000"/>
                <w:sz w:val="24"/>
              </w:rPr>
              <w:t>dass</w:t>
            </w:r>
            <w:r w:rsidRPr="00163A65">
              <w:rPr>
                <w:rFonts w:ascii="Times New Roman" w:hAnsi="Times New Roman"/>
                <w:color w:val="000000"/>
                <w:sz w:val="24"/>
                <w:lang w:val="ru-RU"/>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причины (с союзом </w:t>
            </w:r>
            <w:r>
              <w:rPr>
                <w:rFonts w:ascii="Times New Roman" w:hAnsi="Times New Roman"/>
                <w:i/>
                <w:color w:val="000000"/>
                <w:sz w:val="24"/>
              </w:rPr>
              <w:t>weil</w:t>
            </w:r>
            <w:r w:rsidRPr="00163A65">
              <w:rPr>
                <w:rFonts w:ascii="Times New Roman" w:hAnsi="Times New Roman"/>
                <w:color w:val="000000"/>
                <w:sz w:val="24"/>
                <w:lang w:val="ru-RU"/>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условия (с союзом </w:t>
            </w:r>
            <w:r>
              <w:rPr>
                <w:rFonts w:ascii="Times New Roman" w:hAnsi="Times New Roman"/>
                <w:i/>
                <w:color w:val="000000"/>
                <w:sz w:val="24"/>
              </w:rPr>
              <w:t>wenn</w:t>
            </w:r>
            <w:r w:rsidRPr="00163A65">
              <w:rPr>
                <w:rFonts w:ascii="Times New Roman" w:hAnsi="Times New Roman"/>
                <w:color w:val="000000"/>
                <w:sz w:val="24"/>
                <w:lang w:val="ru-RU"/>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2.4.12</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времени с союзами </w:t>
            </w:r>
            <w:r>
              <w:rPr>
                <w:rFonts w:ascii="Times New Roman" w:hAnsi="Times New Roman"/>
                <w:i/>
                <w:color w:val="000000"/>
                <w:sz w:val="24"/>
                <w:shd w:val="clear" w:color="auto" w:fill="FFFFFF"/>
              </w:rPr>
              <w:t>wenn</w:t>
            </w:r>
            <w:r w:rsidRPr="00163A65">
              <w:rPr>
                <w:rFonts w:ascii="Times New Roman" w:hAnsi="Times New Roman"/>
                <w:color w:val="000000"/>
                <w:sz w:val="24"/>
                <w:shd w:val="clear" w:color="auto" w:fill="FFFFFF"/>
                <w:lang w:val="ru-RU"/>
              </w:rPr>
              <w:t xml:space="preserve">, </w:t>
            </w:r>
            <w:r>
              <w:rPr>
                <w:rFonts w:ascii="Times New Roman" w:hAnsi="Times New Roman"/>
                <w:i/>
                <w:color w:val="000000"/>
                <w:sz w:val="24"/>
              </w:rPr>
              <w:t>als</w:t>
            </w:r>
            <w:r w:rsidRPr="00163A65">
              <w:rPr>
                <w:rFonts w:ascii="Times New Roman" w:hAnsi="Times New Roman"/>
                <w:color w:val="000000"/>
                <w:sz w:val="24"/>
                <w:shd w:val="clear" w:color="auto" w:fill="FFFFFF"/>
                <w:lang w:val="ru-RU"/>
              </w:rPr>
              <w:t>,</w:t>
            </w:r>
            <w:r w:rsidRPr="00163A65">
              <w:rPr>
                <w:rFonts w:ascii="Times New Roman" w:hAnsi="Times New Roman"/>
                <w:color w:val="000000"/>
                <w:sz w:val="24"/>
                <w:lang w:val="ru-RU"/>
              </w:rPr>
              <w:t xml:space="preserve"> </w:t>
            </w:r>
            <w:r>
              <w:rPr>
                <w:rFonts w:ascii="Times New Roman" w:hAnsi="Times New Roman"/>
                <w:i/>
                <w:color w:val="000000"/>
                <w:sz w:val="24"/>
              </w:rPr>
              <w:t>nachdem</w:t>
            </w:r>
            <w:r w:rsidRPr="00163A65">
              <w:rPr>
                <w:rFonts w:ascii="Times New Roman" w:hAnsi="Times New Roman"/>
                <w:color w:val="000000"/>
                <w:sz w:val="24"/>
                <w:lang w:val="ru-RU"/>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2.4.13</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цели с союзом </w:t>
            </w:r>
            <w:r>
              <w:rPr>
                <w:rFonts w:ascii="Times New Roman" w:hAnsi="Times New Roman"/>
                <w:i/>
                <w:color w:val="000000"/>
                <w:sz w:val="24"/>
              </w:rPr>
              <w:t>damit</w:t>
            </w:r>
            <w:r w:rsidRPr="00163A65">
              <w:rPr>
                <w:rFonts w:ascii="Times New Roman" w:hAnsi="Times New Roman"/>
                <w:color w:val="000000"/>
                <w:sz w:val="24"/>
                <w:lang w:val="ru-RU"/>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Предложения с глаголами, требующими употребления после них частицы </w:t>
            </w:r>
            <w:r>
              <w:rPr>
                <w:rFonts w:ascii="Times New Roman" w:hAnsi="Times New Roman"/>
                <w:i/>
                <w:color w:val="000000"/>
                <w:sz w:val="24"/>
              </w:rPr>
              <w:t>zu</w:t>
            </w:r>
            <w:r w:rsidRPr="00163A65">
              <w:rPr>
                <w:rFonts w:ascii="Times New Roman" w:hAnsi="Times New Roman"/>
                <w:color w:val="000000"/>
                <w:sz w:val="24"/>
                <w:lang w:val="ru-RU"/>
              </w:rPr>
              <w:t xml:space="preserve"> и инфинитива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2.4.15</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Спряжение глаголов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haben</w:t>
            </w:r>
            <w:r>
              <w:rPr>
                <w:rFonts w:ascii="Times New Roman" w:hAnsi="Times New Roman"/>
                <w:color w:val="000000"/>
                <w:sz w:val="24"/>
              </w:rPr>
              <w:t xml:space="preserve"> в Präsens, Präteritum</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2.4.16</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Спряжение слабых и сильных глаголов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2.4.17</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Употребление слабых и сильных глаголов в </w:t>
            </w:r>
            <w:r>
              <w:rPr>
                <w:rFonts w:ascii="Times New Roman" w:hAnsi="Times New Roman"/>
                <w:color w:val="000000"/>
                <w:sz w:val="24"/>
              </w:rPr>
              <w:t>Perfekt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2.4.18</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163A65">
              <w:rPr>
                <w:rFonts w:ascii="Times New Roman" w:hAnsi="Times New Roman"/>
                <w:color w:val="000000"/>
                <w:sz w:val="24"/>
                <w:lang w:val="ru-RU"/>
              </w:rPr>
              <w:t xml:space="preserve"> </w:t>
            </w:r>
            <w:r>
              <w:rPr>
                <w:rFonts w:ascii="Times New Roman" w:hAnsi="Times New Roman"/>
                <w:color w:val="000000"/>
                <w:sz w:val="24"/>
              </w:rPr>
              <w:t>I</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2.4.19</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Глаголы с отделяемыми и неотделяемыми приставками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Глаголы с возвратным местоимением </w:t>
            </w:r>
            <w:r>
              <w:rPr>
                <w:rFonts w:ascii="Times New Roman" w:hAnsi="Times New Roman"/>
                <w:i/>
                <w:color w:val="000000"/>
                <w:sz w:val="24"/>
              </w:rPr>
              <w:t>sich</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2.4.22</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Модальные глаголы в Präsens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2.4.23</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Модальные глаголы в Präteritum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Глаголы в видовременных формах страдательного наклонения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 xml:space="preserve">,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r w:rsidRPr="00163A65">
              <w:rPr>
                <w:rFonts w:ascii="Times New Roman" w:hAnsi="Times New Roman"/>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2.4.25</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Наиболее распространённые глаголы с управлением и местоимённые наречия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2.4.26</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Формы сослагательного наклонения от глаголов </w:t>
            </w:r>
            <w:r>
              <w:rPr>
                <w:rFonts w:ascii="Times New Roman" w:hAnsi="Times New Roman"/>
                <w:i/>
                <w:color w:val="000000"/>
                <w:sz w:val="24"/>
              </w:rPr>
              <w:t>haben</w:t>
            </w:r>
            <w:r>
              <w:rPr>
                <w:rFonts w:ascii="Times New Roman" w:hAnsi="Times New Roman"/>
                <w:color w:val="000000"/>
                <w:sz w:val="24"/>
              </w:rPr>
              <w:t xml:space="preserve">,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werden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mögen</w:t>
            </w:r>
            <w:r>
              <w:rPr>
                <w:rFonts w:ascii="Times New Roman" w:hAnsi="Times New Roman"/>
                <w:color w:val="000000"/>
                <w:sz w:val="24"/>
              </w:rPr>
              <w:t xml:space="preserve">, сочетание </w:t>
            </w:r>
            <w:r>
              <w:rPr>
                <w:rFonts w:ascii="Times New Roman" w:hAnsi="Times New Roman"/>
                <w:i/>
                <w:color w:val="000000"/>
                <w:sz w:val="24"/>
              </w:rPr>
              <w:t>würde</w:t>
            </w:r>
            <w:r>
              <w:rPr>
                <w:rFonts w:ascii="Times New Roman" w:hAnsi="Times New Roman"/>
                <w:color w:val="000000"/>
                <w:sz w:val="24"/>
              </w:rPr>
              <w:t xml:space="preserve"> + Infinitiv</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2.4.27</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Множественное число существительных</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2.4.28</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Род имён существительных</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2.4.29</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Склонение имён существительных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Неопределённый, определённый и нулевой артикли с именами существительными (наиболее распространённые случаи употребления)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2.4.31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Имена собственные (антропонимы) в родительном падеже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2.4.32</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Прилагательные и наречия в положительной, сравнительной и превосходной степенях сравнения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2.4.33</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Склонение прилагательных</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Личные местоимения в винительном и дательном падежах</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2.4.35</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Притяжательные местоимения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2.4.36</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shd w:val="clear" w:color="auto" w:fill="FFFFFF"/>
                <w:lang w:val="ru-RU"/>
              </w:rPr>
              <w:t xml:space="preserve">Указательные местоимения, вопросительные местоимения </w:t>
            </w:r>
            <w:r w:rsidRPr="00163A65">
              <w:rPr>
                <w:rFonts w:ascii="Times New Roman" w:hAnsi="Times New Roman"/>
                <w:color w:val="000000"/>
                <w:sz w:val="24"/>
                <w:lang w:val="ru-RU"/>
              </w:rPr>
              <w:t xml:space="preserve">и вопросительные слова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2.4.37</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shd w:val="clear" w:color="auto" w:fill="FFFFFF"/>
              </w:rPr>
              <w:t>Количественные</w:t>
            </w:r>
            <w:r>
              <w:rPr>
                <w:rFonts w:ascii="Times New Roman" w:hAnsi="Times New Roman"/>
                <w:color w:val="000000"/>
                <w:sz w:val="24"/>
              </w:rPr>
              <w:t xml:space="preserve"> и порядковые числительные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2.4.38</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Наиболее употребительные предлоги для выражения временных и пространственных отношений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2.4.39</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Предлоги, требующие дательного падежа при ответе на вопрос </w:t>
            </w:r>
            <w:r>
              <w:rPr>
                <w:rFonts w:ascii="Times New Roman" w:hAnsi="Times New Roman"/>
                <w:i/>
                <w:color w:val="000000"/>
                <w:sz w:val="24"/>
              </w:rPr>
              <w:t>Wo</w:t>
            </w:r>
            <w:r w:rsidRPr="00163A65">
              <w:rPr>
                <w:rFonts w:ascii="Times New Roman" w:hAnsi="Times New Roman"/>
                <w:i/>
                <w:color w:val="000000"/>
                <w:sz w:val="24"/>
                <w:lang w:val="ru-RU"/>
              </w:rPr>
              <w:t xml:space="preserve">? </w:t>
            </w:r>
            <w:r w:rsidRPr="00163A65">
              <w:rPr>
                <w:rFonts w:ascii="Times New Roman" w:hAnsi="Times New Roman"/>
                <w:color w:val="000000"/>
                <w:sz w:val="24"/>
                <w:lang w:val="ru-RU"/>
              </w:rPr>
              <w:t xml:space="preserve">и винительного при ответе на вопрос </w:t>
            </w:r>
            <w:r>
              <w:rPr>
                <w:rFonts w:ascii="Times New Roman" w:hAnsi="Times New Roman"/>
                <w:i/>
                <w:color w:val="000000"/>
                <w:sz w:val="24"/>
              </w:rPr>
              <w:t>Wohin</w:t>
            </w:r>
            <w:r w:rsidRPr="00163A65">
              <w:rPr>
                <w:rFonts w:ascii="Times New Roman" w:hAnsi="Times New Roman"/>
                <w:i/>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Предлоги, используемые только с дательным падежом</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Предлоги, используемые только с винительным падежом</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2.4.42</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Oтрицания </w:t>
            </w:r>
            <w:r>
              <w:rPr>
                <w:rFonts w:ascii="Times New Roman" w:hAnsi="Times New Roman"/>
                <w:i/>
                <w:color w:val="000000"/>
                <w:sz w:val="24"/>
              </w:rPr>
              <w:t>kein</w:t>
            </w:r>
            <w:r>
              <w:rPr>
                <w:rFonts w:ascii="Times New Roman" w:hAnsi="Times New Roman"/>
                <w:color w:val="000000"/>
                <w:sz w:val="24"/>
              </w:rPr>
              <w:t xml:space="preserve">, </w:t>
            </w:r>
            <w:r>
              <w:rPr>
                <w:rFonts w:ascii="Times New Roman" w:hAnsi="Times New Roman"/>
                <w:i/>
                <w:color w:val="000000"/>
                <w:sz w:val="24"/>
              </w:rPr>
              <w:t>nicht</w:t>
            </w:r>
            <w:r>
              <w:rPr>
                <w:rFonts w:ascii="Times New Roman" w:hAnsi="Times New Roman"/>
                <w:color w:val="000000"/>
                <w:sz w:val="24"/>
              </w:rPr>
              <w:t xml:space="preserve">, </w:t>
            </w:r>
            <w:r>
              <w:rPr>
                <w:rFonts w:ascii="Times New Roman" w:hAnsi="Times New Roman"/>
                <w:i/>
                <w:color w:val="000000"/>
                <w:sz w:val="24"/>
              </w:rPr>
              <w:t>doch</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Социокультурные знания и умения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в рамках отобранного тематического содержания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особенностей образа жизни, образцов поэзии и прозы, доступных в языковом отношении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Соблюдение норм вежливости в межкультурном общении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3.6</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писать свои имя и фамилию, а также имена и фамилии своих родственников и друзей на немецком языке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3.7</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 формуляре)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3.8</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3.9</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3.10</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Формирование элементарного представления о различных вариантах немецкого языка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оказывать помощь иностранным гостям в ситуациях повседневного общения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Компенсаторные умения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Детализированное тематическое содержание речи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А</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Б</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В</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Г</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Здоровый образ жизни: режим труда и отдыха, фитнес, </w:t>
            </w:r>
            <w:r w:rsidRPr="00163A65">
              <w:rPr>
                <w:rFonts w:ascii="Times New Roman" w:hAnsi="Times New Roman"/>
                <w:color w:val="000000"/>
                <w:sz w:val="24"/>
                <w:lang w:val="ru-RU"/>
              </w:rPr>
              <w:lastRenderedPageBreak/>
              <w:t xml:space="preserve">сбалансированное питание. </w:t>
            </w:r>
            <w:r>
              <w:rPr>
                <w:rFonts w:ascii="Times New Roman" w:hAnsi="Times New Roman"/>
                <w:color w:val="000000"/>
                <w:sz w:val="24"/>
              </w:rPr>
              <w:t>Посещение врача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Д</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Е</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Школа, школьная жизнь, школьная форма, изучаемые предметы и отношение к ним. Взаимоотношения в школе: проблемы и их решение. Правила поведения в школе. </w:t>
            </w:r>
            <w:r>
              <w:rPr>
                <w:rFonts w:ascii="Times New Roman" w:hAnsi="Times New Roman"/>
                <w:color w:val="000000"/>
                <w:sz w:val="24"/>
              </w:rPr>
              <w:t>Переписка с зарубежными сверстниками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Ж</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Мир современных профессий</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З</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И</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 xml:space="preserve">Описание родного населенного пункта.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К</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Л</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М</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Н</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592ACA" w:rsidRPr="00163A65" w:rsidRDefault="00592ACA">
      <w:pPr>
        <w:spacing w:after="0" w:line="336" w:lineRule="auto"/>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ind w:left="120"/>
        <w:rPr>
          <w:lang w:val="ru-RU"/>
        </w:rPr>
      </w:pPr>
      <w:bookmarkStart w:id="11" w:name="block-60260133"/>
      <w:bookmarkEnd w:id="10"/>
      <w:r w:rsidRPr="00163A65">
        <w:rPr>
          <w:rFonts w:ascii="Times New Roman" w:hAnsi="Times New Roman"/>
          <w:b/>
          <w:color w:val="000000"/>
          <w:sz w:val="28"/>
          <w:lang w:val="ru-RU"/>
        </w:rPr>
        <w:lastRenderedPageBreak/>
        <w:t>УЧЕБНО-МЕТОДИЧЕСКОЕ ОБЕСПЕЧЕНИЕ ОБРАЗОВАТЕЛЬНОГО ПРОЦЕССА</w:t>
      </w:r>
    </w:p>
    <w:p w:rsidR="00592ACA" w:rsidRPr="00163A65" w:rsidRDefault="00163A65">
      <w:pPr>
        <w:spacing w:after="0" w:line="480" w:lineRule="auto"/>
        <w:ind w:left="120"/>
        <w:rPr>
          <w:lang w:val="ru-RU"/>
        </w:rPr>
      </w:pPr>
      <w:r w:rsidRPr="00163A65">
        <w:rPr>
          <w:rFonts w:ascii="Times New Roman" w:hAnsi="Times New Roman"/>
          <w:b/>
          <w:color w:val="000000"/>
          <w:sz w:val="28"/>
          <w:lang w:val="ru-RU"/>
        </w:rPr>
        <w:t>ОБЯЗАТЕЛЬНЫЕ УЧЕБНЫЕ МАТЕРИАЛЫ ДЛЯ УЧЕНИКА</w:t>
      </w:r>
    </w:p>
    <w:p w:rsidR="00592ACA" w:rsidRPr="00163A65" w:rsidRDefault="00592ACA">
      <w:pPr>
        <w:spacing w:after="0" w:line="480" w:lineRule="auto"/>
        <w:ind w:left="120"/>
        <w:rPr>
          <w:lang w:val="ru-RU"/>
        </w:rPr>
      </w:pPr>
    </w:p>
    <w:p w:rsidR="00592ACA" w:rsidRPr="00163A65" w:rsidRDefault="00592ACA">
      <w:pPr>
        <w:spacing w:after="0" w:line="480" w:lineRule="auto"/>
        <w:ind w:left="120"/>
        <w:rPr>
          <w:lang w:val="ru-RU"/>
        </w:rPr>
      </w:pPr>
    </w:p>
    <w:p w:rsidR="00592ACA" w:rsidRPr="00163A65" w:rsidRDefault="00592ACA">
      <w:pPr>
        <w:spacing w:after="0"/>
        <w:ind w:left="120"/>
        <w:rPr>
          <w:lang w:val="ru-RU"/>
        </w:rPr>
      </w:pPr>
    </w:p>
    <w:p w:rsidR="00592ACA" w:rsidRPr="00163A65" w:rsidRDefault="00163A65">
      <w:pPr>
        <w:spacing w:after="0" w:line="480" w:lineRule="auto"/>
        <w:ind w:left="120"/>
        <w:rPr>
          <w:lang w:val="ru-RU"/>
        </w:rPr>
      </w:pPr>
      <w:r w:rsidRPr="00163A65">
        <w:rPr>
          <w:rFonts w:ascii="Times New Roman" w:hAnsi="Times New Roman"/>
          <w:b/>
          <w:color w:val="000000"/>
          <w:sz w:val="28"/>
          <w:lang w:val="ru-RU"/>
        </w:rPr>
        <w:t>МЕТОДИЧЕСКИЕ МАТЕРИАЛЫ ДЛЯ УЧИТЕЛЯ</w:t>
      </w:r>
    </w:p>
    <w:p w:rsidR="00592ACA" w:rsidRPr="00163A65" w:rsidRDefault="00592ACA">
      <w:pPr>
        <w:spacing w:after="0" w:line="480" w:lineRule="auto"/>
        <w:ind w:left="120"/>
        <w:rPr>
          <w:lang w:val="ru-RU"/>
        </w:rPr>
      </w:pPr>
    </w:p>
    <w:p w:rsidR="00592ACA" w:rsidRPr="00163A65" w:rsidRDefault="00592ACA">
      <w:pPr>
        <w:spacing w:after="0"/>
        <w:ind w:left="120"/>
        <w:rPr>
          <w:lang w:val="ru-RU"/>
        </w:rPr>
      </w:pPr>
    </w:p>
    <w:p w:rsidR="00592ACA" w:rsidRPr="00163A65" w:rsidRDefault="00163A65">
      <w:pPr>
        <w:spacing w:after="0" w:line="480" w:lineRule="auto"/>
        <w:ind w:left="120"/>
        <w:rPr>
          <w:lang w:val="ru-RU"/>
        </w:rPr>
      </w:pPr>
      <w:r w:rsidRPr="00163A65">
        <w:rPr>
          <w:rFonts w:ascii="Times New Roman" w:hAnsi="Times New Roman"/>
          <w:b/>
          <w:color w:val="000000"/>
          <w:sz w:val="28"/>
          <w:lang w:val="ru-RU"/>
        </w:rPr>
        <w:t>ЦИФРОВЫЕ ОБРАЗОВАТЕЛЬНЫЕ РЕСУРСЫ И РЕСУРСЫ СЕТИ ИНТЕРНЕТ</w:t>
      </w:r>
    </w:p>
    <w:p w:rsidR="00592ACA" w:rsidRPr="00163A65" w:rsidRDefault="00592ACA">
      <w:pPr>
        <w:spacing w:after="0" w:line="480" w:lineRule="auto"/>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bookmarkEnd w:id="11"/>
    <w:p w:rsidR="00163A65" w:rsidRPr="00163A65" w:rsidRDefault="00163A65">
      <w:pPr>
        <w:rPr>
          <w:lang w:val="ru-RU"/>
        </w:rPr>
      </w:pPr>
    </w:p>
    <w:sectPr w:rsidR="00163A65" w:rsidRPr="00163A65" w:rsidSect="00592AC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compat/>
  <w:rsids>
    <w:rsidRoot w:val="00592ACA"/>
    <w:rsid w:val="00163A65"/>
    <w:rsid w:val="00564B7C"/>
    <w:rsid w:val="00592ACA"/>
    <w:rsid w:val="007B0740"/>
    <w:rsid w:val="00DB5B42"/>
    <w:rsid w:val="00E656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92ACA"/>
    <w:rPr>
      <w:color w:val="0000FF" w:themeColor="hyperlink"/>
      <w:u w:val="single"/>
    </w:rPr>
  </w:style>
  <w:style w:type="table" w:styleId="ac">
    <w:name w:val="Table Grid"/>
    <w:basedOn w:val="a1"/>
    <w:uiPriority w:val="59"/>
    <w:rsid w:val="00592A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185</Pages>
  <Words>42638</Words>
  <Characters>243041</Characters>
  <Application>Microsoft Office Word</Application>
  <DocSecurity>0</DocSecurity>
  <Lines>2025</Lines>
  <Paragraphs>570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2025-09-14T22:54:00Z</dcterms:created>
  <dcterms:modified xsi:type="dcterms:W3CDTF">2025-09-14T22:54:00Z</dcterms:modified>
</cp:coreProperties>
</file>