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B5" w:rsidRPr="009500B5" w:rsidRDefault="009500B5" w:rsidP="009500B5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План мероприятий</w:t>
      </w:r>
    </w:p>
    <w:p w:rsidR="009500B5" w:rsidRDefault="009500B5" w:rsidP="009500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в рамках проведения Недели финансовой грамотности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в МБОУ СОШ №7 им.</w:t>
      </w:r>
      <w:r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</w:t>
      </w:r>
      <w:r w:rsidRPr="009500B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Кошевого Ф.А.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с 20.11.2023 по 25.11.2023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Цель:</w:t>
      </w: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 повышение финансовой грамотности учащихся.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Задачи: </w:t>
      </w: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содействовать формированию грамотного финансового поведения учащихся, ответственного отношения к личным финансам;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создать условия для повышения культуры, учащихся как потребителей финансовых услуг;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способствовать развитию навыков принятия финансовых решений, разумного отношения к деньгам;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расширить знания учащихся о финансах, их роли в жизни человека и обществе;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развить экономический образ мышления;</w:t>
      </w: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формировать умение учащихся обращаться с деньгами;</w:t>
      </w:r>
    </w:p>
    <w:p w:rsidR="009500B5" w:rsidRDefault="009500B5" w:rsidP="00950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 w:rsidRPr="009500B5"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>- воспитывать уважительное отношение к деньгам и финансам.</w:t>
      </w:r>
    </w:p>
    <w:p w:rsidR="009500B5" w:rsidRDefault="009500B5" w:rsidP="00950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</w:p>
    <w:p w:rsidR="009500B5" w:rsidRPr="009500B5" w:rsidRDefault="009500B5" w:rsidP="009500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3335"/>
        <w:gridCol w:w="1606"/>
        <w:gridCol w:w="1103"/>
        <w:gridCol w:w="2355"/>
      </w:tblGrid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Оформление информационного стенда «Цифровой грамотности в личных финансов»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Поступаева Е.Н.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B14AEE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«Знатоки финансовой грамотности»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B14AEE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21.11.2023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B14AEE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Default="00B14AEE" w:rsidP="009500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Василенко Л.А.</w:t>
            </w:r>
          </w:p>
          <w:p w:rsidR="00B14AEE" w:rsidRPr="009500B5" w:rsidRDefault="00B14AEE" w:rsidP="00B14AEE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Ивашко О.Н.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Классный час «Что может помочь в планировании моего будущего?»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20.11.2023-25.11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8 -11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Онлайн-тест для учащихся «Проверь свою финансовую грамотность»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.2023-25.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Просмотр анимационных видеороликов 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«Мошенничество с платежными карточками»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20.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B14AEE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B14AEE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Поступаева Е.Н.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анимационных роликов «Азбука финансовой грамотности»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Беседа «Что такое семейный бюджет и как он формируется?»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24.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500B5" w:rsidRPr="009500B5" w:rsidTr="009500B5">
        <w:tc>
          <w:tcPr>
            <w:tcW w:w="9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Развлекательно-познавательная игра «Экономический калейдоскоп»</w:t>
            </w:r>
          </w:p>
        </w:tc>
        <w:tc>
          <w:tcPr>
            <w:tcW w:w="1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1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9500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500B5" w:rsidRPr="009500B5" w:rsidRDefault="009500B5" w:rsidP="009500B5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Поступаева Е.Н.</w:t>
            </w:r>
          </w:p>
        </w:tc>
      </w:tr>
    </w:tbl>
    <w:p w:rsidR="009500B5" w:rsidRPr="009500B5" w:rsidRDefault="009500B5" w:rsidP="009500B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9500B5" w:rsidRDefault="009500B5" w:rsidP="00950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Руководитель кружка </w:t>
      </w:r>
    </w:p>
    <w:p w:rsidR="009500B5" w:rsidRPr="009500B5" w:rsidRDefault="009500B5" w:rsidP="009500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«Финансовая </w:t>
      </w:r>
      <w:proofErr w:type="gramStart"/>
      <w:r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грамотность»   </w:t>
      </w:r>
      <w:proofErr w:type="gramEnd"/>
      <w:r>
        <w:rPr>
          <w:rFonts w:ascii="Times New Roman" w:eastAsia="Times New Roman" w:hAnsi="Times New Roman" w:cs="Times New Roman"/>
          <w:color w:val="111111"/>
          <w:sz w:val="30"/>
          <w:szCs w:val="30"/>
          <w:lang w:eastAsia="ru-RU"/>
        </w:rPr>
        <w:t xml:space="preserve">                                   Поступаева Е.Н.</w:t>
      </w:r>
    </w:p>
    <w:p w:rsidR="00741271" w:rsidRDefault="00741271"/>
    <w:sectPr w:rsidR="0074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0644"/>
    <w:multiLevelType w:val="multilevel"/>
    <w:tmpl w:val="1872245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13735A88"/>
    <w:multiLevelType w:val="multilevel"/>
    <w:tmpl w:val="D1EA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373EC"/>
    <w:multiLevelType w:val="multilevel"/>
    <w:tmpl w:val="FBEE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459B2"/>
    <w:multiLevelType w:val="multilevel"/>
    <w:tmpl w:val="88606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C84DE6"/>
    <w:multiLevelType w:val="multilevel"/>
    <w:tmpl w:val="6160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7D1860"/>
    <w:multiLevelType w:val="multilevel"/>
    <w:tmpl w:val="AAD2D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BA751C"/>
    <w:multiLevelType w:val="multilevel"/>
    <w:tmpl w:val="FC1E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F0D8D"/>
    <w:multiLevelType w:val="multilevel"/>
    <w:tmpl w:val="25CC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3C6356"/>
    <w:multiLevelType w:val="multilevel"/>
    <w:tmpl w:val="5284F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930007"/>
    <w:multiLevelType w:val="multilevel"/>
    <w:tmpl w:val="8346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0E0ADA"/>
    <w:multiLevelType w:val="multilevel"/>
    <w:tmpl w:val="F1B66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B5"/>
    <w:rsid w:val="00741271"/>
    <w:rsid w:val="007A4E06"/>
    <w:rsid w:val="009500B5"/>
    <w:rsid w:val="00B1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4F91"/>
  <w15:chartTrackingRefBased/>
  <w15:docId w15:val="{02EE1534-69E5-4E9D-BF0E-911171D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СОШ 7</cp:lastModifiedBy>
  <cp:revision>1</cp:revision>
  <dcterms:created xsi:type="dcterms:W3CDTF">2023-11-17T06:58:00Z</dcterms:created>
  <dcterms:modified xsi:type="dcterms:W3CDTF">2023-11-17T10:50:00Z</dcterms:modified>
</cp:coreProperties>
</file>