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552" w:rsidRDefault="00673259">
      <w:pPr>
        <w:pStyle w:val="Heading1"/>
        <w:spacing w:before="73"/>
        <w:ind w:left="4345" w:right="4349"/>
      </w:pPr>
      <w:r>
        <w:t>МОДЕЛЬ</w:t>
      </w:r>
    </w:p>
    <w:p w:rsidR="00916552" w:rsidRDefault="00673259">
      <w:pPr>
        <w:tabs>
          <w:tab w:val="left" w:pos="9360"/>
        </w:tabs>
        <w:spacing w:before="44" w:line="276" w:lineRule="auto"/>
        <w:ind w:left="301" w:right="305"/>
        <w:jc w:val="center"/>
        <w:rPr>
          <w:b/>
          <w:sz w:val="24"/>
        </w:rPr>
      </w:pPr>
      <w:r>
        <w:rPr>
          <w:b/>
          <w:sz w:val="24"/>
        </w:rPr>
        <w:t>мониторинга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готовности педагогов</w:t>
      </w:r>
      <w:r>
        <w:rPr>
          <w:b/>
          <w:spacing w:val="-2"/>
          <w:sz w:val="24"/>
        </w:rPr>
        <w:t xml:space="preserve"> </w:t>
      </w:r>
      <w:r w:rsidR="00C64109">
        <w:rPr>
          <w:b/>
          <w:sz w:val="24"/>
        </w:rPr>
        <w:t>МБОУ СОШ №7 им</w:t>
      </w:r>
      <w:proofErr w:type="gramStart"/>
      <w:r w:rsidR="00C64109">
        <w:rPr>
          <w:b/>
          <w:sz w:val="24"/>
        </w:rPr>
        <w:t>.К</w:t>
      </w:r>
      <w:proofErr w:type="gramEnd"/>
      <w:r w:rsidR="00C64109">
        <w:rPr>
          <w:b/>
          <w:sz w:val="24"/>
        </w:rPr>
        <w:t>ошевого Ф.А.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введению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обновленных ФГОС НОО,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ООО и ФГОС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СОО</w:t>
      </w:r>
    </w:p>
    <w:p w:rsidR="00916552" w:rsidRDefault="00673259">
      <w:pPr>
        <w:pStyle w:val="Heading1"/>
        <w:spacing w:line="276" w:lineRule="auto"/>
        <w:ind w:left="1935" w:right="342" w:hanging="1587"/>
        <w:jc w:val="left"/>
      </w:pPr>
      <w:r>
        <w:t>(на основании Письма Министерства просвещения РФ от 15 февраля 2022 г. № АЗ-</w:t>
      </w:r>
      <w:r>
        <w:rPr>
          <w:spacing w:val="-57"/>
        </w:rPr>
        <w:t xml:space="preserve"> </w:t>
      </w:r>
      <w:r>
        <w:t>113/03</w:t>
      </w:r>
      <w:r>
        <w:rPr>
          <w:spacing w:val="-1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направлении методических</w:t>
      </w:r>
      <w:r>
        <w:rPr>
          <w:spacing w:val="1"/>
        </w:rPr>
        <w:t xml:space="preserve"> </w:t>
      </w:r>
      <w:r>
        <w:t>рекомендаций»)</w:t>
      </w:r>
    </w:p>
    <w:p w:rsidR="00916552" w:rsidRDefault="00916552">
      <w:pPr>
        <w:pStyle w:val="a3"/>
        <w:rPr>
          <w:b/>
          <w:sz w:val="26"/>
        </w:rPr>
      </w:pPr>
    </w:p>
    <w:p w:rsidR="00916552" w:rsidRDefault="00673259">
      <w:pPr>
        <w:pStyle w:val="a3"/>
        <w:spacing w:before="212" w:line="278" w:lineRule="auto"/>
        <w:ind w:left="222" w:right="226"/>
        <w:jc w:val="both"/>
      </w:pPr>
      <w:r>
        <w:rPr>
          <w:b/>
        </w:rPr>
        <w:t xml:space="preserve">Цель мониторинга: </w:t>
      </w:r>
      <w:r>
        <w:t>определить уровень готовности гимназии к введению обновленных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НОО,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 и ФГОС</w:t>
      </w:r>
      <w:r>
        <w:rPr>
          <w:spacing w:val="-1"/>
        </w:rPr>
        <w:t xml:space="preserve"> </w:t>
      </w:r>
      <w:r>
        <w:t>СОО</w:t>
      </w:r>
    </w:p>
    <w:p w:rsidR="00916552" w:rsidRDefault="00673259">
      <w:pPr>
        <w:pStyle w:val="Heading1"/>
        <w:spacing w:before="1"/>
        <w:jc w:val="both"/>
      </w:pPr>
      <w:r>
        <w:t>Задачи</w:t>
      </w:r>
      <w:r>
        <w:rPr>
          <w:spacing w:val="-3"/>
        </w:rPr>
        <w:t xml:space="preserve"> </w:t>
      </w:r>
      <w:r>
        <w:t>мониторинга:</w:t>
      </w:r>
    </w:p>
    <w:p w:rsidR="00916552" w:rsidRDefault="00673259">
      <w:pPr>
        <w:pStyle w:val="a4"/>
        <w:numPr>
          <w:ilvl w:val="0"/>
          <w:numId w:val="1"/>
        </w:numPr>
        <w:tabs>
          <w:tab w:val="left" w:pos="942"/>
        </w:tabs>
        <w:spacing w:line="276" w:lineRule="auto"/>
        <w:ind w:left="941"/>
        <w:rPr>
          <w:sz w:val="24"/>
        </w:rPr>
      </w:pPr>
      <w:r>
        <w:rPr>
          <w:sz w:val="24"/>
        </w:rPr>
        <w:t xml:space="preserve">получение комплексной информации об уровне готовности педагогов </w:t>
      </w:r>
      <w:proofErr w:type="gramStart"/>
      <w:r>
        <w:rPr>
          <w:sz w:val="24"/>
        </w:rPr>
        <w:t>гимназии</w:t>
      </w:r>
      <w:proofErr w:type="gramEnd"/>
      <w:r>
        <w:rPr>
          <w:sz w:val="24"/>
        </w:rPr>
        <w:t xml:space="preserve"> к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внедрению обновленных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 ФГОС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 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z w:val="24"/>
        </w:rPr>
        <w:t>, о 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2"/>
          <w:sz w:val="24"/>
        </w:rPr>
        <w:t xml:space="preserve"> </w:t>
      </w:r>
      <w:r>
        <w:rPr>
          <w:sz w:val="24"/>
        </w:rPr>
        <w:t>гимназии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обновленных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</w:p>
    <w:p w:rsidR="00916552" w:rsidRDefault="00916552">
      <w:pPr>
        <w:pStyle w:val="a3"/>
        <w:rPr>
          <w:sz w:val="20"/>
        </w:rPr>
      </w:pPr>
    </w:p>
    <w:p w:rsidR="00916552" w:rsidRDefault="00916552">
      <w:pPr>
        <w:pStyle w:val="a3"/>
        <w:spacing w:before="2"/>
        <w:rPr>
          <w:sz w:val="2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442"/>
        <w:gridCol w:w="1702"/>
        <w:gridCol w:w="1274"/>
        <w:gridCol w:w="1277"/>
        <w:gridCol w:w="1240"/>
      </w:tblGrid>
      <w:tr w:rsidR="00916552">
        <w:trPr>
          <w:trHeight w:val="616"/>
        </w:trPr>
        <w:tc>
          <w:tcPr>
            <w:tcW w:w="636" w:type="dxa"/>
            <w:vMerge w:val="restart"/>
          </w:tcPr>
          <w:p w:rsidR="00916552" w:rsidRDefault="00673259">
            <w:pPr>
              <w:pStyle w:val="TableParagraph"/>
              <w:spacing w:line="275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442" w:type="dxa"/>
            <w:vMerge w:val="restart"/>
          </w:tcPr>
          <w:p w:rsidR="00916552" w:rsidRDefault="00673259">
            <w:pPr>
              <w:pStyle w:val="TableParagraph"/>
              <w:spacing w:line="275" w:lineRule="exact"/>
              <w:ind w:left="1079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1702" w:type="dxa"/>
            <w:vMerge w:val="restart"/>
          </w:tcPr>
          <w:p w:rsidR="00916552" w:rsidRDefault="00673259">
            <w:pPr>
              <w:pStyle w:val="TableParagraph"/>
              <w:ind w:left="232" w:right="208" w:firstLine="136"/>
              <w:rPr>
                <w:b/>
                <w:sz w:val="24"/>
              </w:rPr>
            </w:pPr>
            <w:r>
              <w:rPr>
                <w:b/>
                <w:sz w:val="24"/>
              </w:rPr>
              <w:t>Единица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измерения:</w:t>
            </w:r>
          </w:p>
        </w:tc>
        <w:tc>
          <w:tcPr>
            <w:tcW w:w="2551" w:type="dxa"/>
            <w:gridSpan w:val="2"/>
          </w:tcPr>
          <w:p w:rsidR="00916552" w:rsidRDefault="00673259">
            <w:pPr>
              <w:pStyle w:val="TableParagraph"/>
              <w:spacing w:line="275" w:lineRule="exact"/>
              <w:ind w:left="275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состояния</w:t>
            </w:r>
          </w:p>
        </w:tc>
        <w:tc>
          <w:tcPr>
            <w:tcW w:w="1240" w:type="dxa"/>
            <w:vMerge w:val="restart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628"/>
        </w:trPr>
        <w:tc>
          <w:tcPr>
            <w:tcW w:w="636" w:type="dxa"/>
            <w:vMerge/>
            <w:tcBorders>
              <w:top w:val="nil"/>
            </w:tcBorders>
          </w:tcPr>
          <w:p w:rsidR="00916552" w:rsidRDefault="00916552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  <w:vMerge/>
            <w:tcBorders>
              <w:top w:val="nil"/>
            </w:tcBorders>
          </w:tcPr>
          <w:p w:rsidR="00916552" w:rsidRDefault="00916552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vMerge/>
            <w:tcBorders>
              <w:top w:val="nil"/>
            </w:tcBorders>
          </w:tcPr>
          <w:p w:rsidR="00916552" w:rsidRDefault="00916552">
            <w:pPr>
              <w:rPr>
                <w:sz w:val="2"/>
                <w:szCs w:val="2"/>
              </w:rPr>
            </w:pPr>
          </w:p>
        </w:tc>
        <w:tc>
          <w:tcPr>
            <w:tcW w:w="1274" w:type="dxa"/>
          </w:tcPr>
          <w:p w:rsidR="00916552" w:rsidRDefault="00673259">
            <w:pPr>
              <w:pStyle w:val="TableParagraph"/>
              <w:ind w:left="239" w:right="215" w:firstLine="252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(1балл)</w:t>
            </w:r>
          </w:p>
        </w:tc>
        <w:tc>
          <w:tcPr>
            <w:tcW w:w="1277" w:type="dxa"/>
          </w:tcPr>
          <w:p w:rsidR="00916552" w:rsidRDefault="00673259">
            <w:pPr>
              <w:pStyle w:val="TableParagraph"/>
              <w:ind w:left="218" w:right="190" w:firstLine="84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баллов)</w:t>
            </w:r>
          </w:p>
        </w:tc>
        <w:tc>
          <w:tcPr>
            <w:tcW w:w="1240" w:type="dxa"/>
            <w:vMerge/>
            <w:tcBorders>
              <w:top w:val="nil"/>
            </w:tcBorders>
          </w:tcPr>
          <w:p w:rsidR="00916552" w:rsidRDefault="00916552">
            <w:pPr>
              <w:rPr>
                <w:sz w:val="2"/>
                <w:szCs w:val="2"/>
              </w:rPr>
            </w:pPr>
          </w:p>
        </w:tc>
      </w:tr>
      <w:tr w:rsidR="00916552">
        <w:trPr>
          <w:trHeight w:val="1103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ind w:left="107" w:right="729"/>
              <w:rPr>
                <w:sz w:val="24"/>
              </w:rPr>
            </w:pPr>
            <w:r>
              <w:rPr>
                <w:sz w:val="24"/>
              </w:rPr>
              <w:t>Укомплектованность ОУ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педагогическими</w:t>
            </w:r>
            <w:proofErr w:type="gramEnd"/>
            <w:r>
              <w:rPr>
                <w:sz w:val="24"/>
              </w:rPr>
              <w:t>,</w:t>
            </w:r>
          </w:p>
          <w:p w:rsidR="00916552" w:rsidRDefault="00673259">
            <w:pPr>
              <w:pStyle w:val="TableParagraph"/>
              <w:spacing w:line="270" w:lineRule="atLeast"/>
              <w:ind w:left="107" w:right="822"/>
              <w:rPr>
                <w:sz w:val="24"/>
              </w:rPr>
            </w:pPr>
            <w:r>
              <w:rPr>
                <w:sz w:val="24"/>
              </w:rPr>
              <w:t>руководящими и иными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колич-во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%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2483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ind w:left="107" w:right="94"/>
              <w:rPr>
                <w:sz w:val="24"/>
              </w:rPr>
            </w:pPr>
            <w:r>
              <w:rPr>
                <w:sz w:val="24"/>
              </w:rPr>
              <w:t>Доля учителей средней школы,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обеспечивающее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компетентность в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16552" w:rsidRDefault="00673259">
            <w:pPr>
              <w:pStyle w:val="TableParagraph"/>
              <w:spacing w:line="270" w:lineRule="atLeast"/>
              <w:ind w:left="107" w:right="279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соответствии</w:t>
            </w:r>
            <w:proofErr w:type="gramEnd"/>
            <w:r>
              <w:rPr>
                <w:sz w:val="24"/>
              </w:rPr>
              <w:t xml:space="preserve"> с 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колич-во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1932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ind w:left="107" w:right="141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Общее </w:t>
            </w: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административно-</w:t>
            </w:r>
          </w:p>
          <w:p w:rsidR="00916552" w:rsidRDefault="00673259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управленческого персонала,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прошедших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916552" w:rsidRDefault="00673259">
            <w:pPr>
              <w:pStyle w:val="TableParagraph"/>
              <w:spacing w:line="270" w:lineRule="atLeast"/>
              <w:ind w:left="107" w:right="481"/>
              <w:rPr>
                <w:sz w:val="24"/>
              </w:rPr>
            </w:pPr>
            <w:r>
              <w:rPr>
                <w:sz w:val="24"/>
              </w:rPr>
              <w:t>новому ФГОС НОО ООО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колич-во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%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1382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ind w:left="107" w:right="230"/>
              <w:rPr>
                <w:sz w:val="24"/>
              </w:rPr>
            </w:pPr>
            <w:r>
              <w:rPr>
                <w:sz w:val="24"/>
              </w:rPr>
              <w:t>Разработан план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внутришкольного</w:t>
            </w:r>
            <w:proofErr w:type="spellEnd"/>
            <w:r>
              <w:rPr>
                <w:sz w:val="24"/>
              </w:rPr>
              <w:t xml:space="preserve"> 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 с ориентацией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проблемы введения</w:t>
            </w:r>
          </w:p>
          <w:p w:rsidR="00916552" w:rsidRDefault="006732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275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 школы:</w:t>
            </w:r>
          </w:p>
        </w:tc>
        <w:tc>
          <w:tcPr>
            <w:tcW w:w="1702" w:type="dxa"/>
          </w:tcPr>
          <w:p w:rsidR="00916552" w:rsidRDefault="0091655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0"/>
              </w:rPr>
            </w:pPr>
          </w:p>
        </w:tc>
      </w:tr>
      <w:tr w:rsidR="00916552">
        <w:trPr>
          <w:trHeight w:val="1104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ind w:left="107" w:right="213"/>
              <w:rPr>
                <w:sz w:val="24"/>
              </w:rPr>
            </w:pPr>
            <w:r>
              <w:rPr>
                <w:sz w:val="24"/>
              </w:rPr>
              <w:t>используют соответствующие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  <w:p w:rsidR="00916552" w:rsidRDefault="00673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</w:p>
          <w:p w:rsidR="00916552" w:rsidRDefault="00673259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УМК,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</w:tbl>
    <w:p w:rsidR="00916552" w:rsidRDefault="00916552">
      <w:pPr>
        <w:rPr>
          <w:sz w:val="24"/>
        </w:rPr>
        <w:sectPr w:rsidR="00916552">
          <w:type w:val="continuous"/>
          <w:pgSz w:w="11910" w:h="16840"/>
          <w:pgMar w:top="104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442"/>
        <w:gridCol w:w="1702"/>
        <w:gridCol w:w="1274"/>
        <w:gridCol w:w="1277"/>
        <w:gridCol w:w="1240"/>
      </w:tblGrid>
      <w:tr w:rsidR="00916552">
        <w:trPr>
          <w:trHeight w:val="1106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65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5.2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ind w:left="107" w:right="524"/>
              <w:rPr>
                <w:sz w:val="24"/>
              </w:rPr>
            </w:pPr>
            <w:r>
              <w:rPr>
                <w:sz w:val="24"/>
              </w:rPr>
              <w:t>разработали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916552" w:rsidRDefault="0067325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1394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62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ind w:left="107" w:right="496"/>
              <w:rPr>
                <w:sz w:val="24"/>
              </w:rPr>
            </w:pPr>
            <w:r>
              <w:rPr>
                <w:sz w:val="24"/>
              </w:rPr>
              <w:t>в календарно-тематическое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планирование встроены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:rsidR="00916552" w:rsidRDefault="00673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2265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62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5.4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педагогическую</w:t>
            </w:r>
          </w:p>
          <w:p w:rsidR="00916552" w:rsidRDefault="00673259">
            <w:pPr>
              <w:pStyle w:val="TableParagraph"/>
              <w:ind w:left="107" w:right="84"/>
              <w:rPr>
                <w:sz w:val="24"/>
              </w:rPr>
            </w:pPr>
            <w:proofErr w:type="gramStart"/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включили федеральные </w:t>
            </w:r>
            <w:proofErr w:type="spellStart"/>
            <w:r>
              <w:rPr>
                <w:sz w:val="24"/>
              </w:rPr>
              <w:t>онлайн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конструкторы, электронные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конспекты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соответствующие требованиям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proofErr w:type="gramEnd"/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1154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62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5.5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у педагогов имеется банк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приемов по решению 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урочной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</w:p>
          <w:p w:rsidR="00916552" w:rsidRDefault="0067325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1380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62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5.6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разработали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структурой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</w:p>
          <w:p w:rsidR="00916552" w:rsidRDefault="0067325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1379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62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5.7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ind w:left="107" w:right="289"/>
              <w:rPr>
                <w:sz w:val="24"/>
              </w:rPr>
            </w:pPr>
            <w:r>
              <w:rPr>
                <w:sz w:val="24"/>
              </w:rPr>
              <w:t xml:space="preserve">разработали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т.ч.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916552" w:rsidRDefault="00673259">
            <w:pPr>
              <w:pStyle w:val="TableParagraph"/>
              <w:spacing w:line="270" w:lineRule="atLeast"/>
              <w:ind w:left="107" w:right="376"/>
              <w:rPr>
                <w:sz w:val="24"/>
              </w:rPr>
            </w:pPr>
            <w:r>
              <w:rPr>
                <w:sz w:val="24"/>
              </w:rPr>
              <w:t>учебно-исследовательской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проектной деятельности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1379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62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5.8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Учителя владеют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16552" w:rsidRDefault="00673259">
            <w:pPr>
              <w:pStyle w:val="TableParagraph"/>
              <w:ind w:left="107" w:right="97"/>
              <w:rPr>
                <w:sz w:val="24"/>
              </w:rPr>
            </w:pPr>
            <w:r>
              <w:rPr>
                <w:sz w:val="24"/>
              </w:rPr>
              <w:t>формами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системно-</w:t>
            </w:r>
          </w:p>
          <w:p w:rsidR="00916552" w:rsidRDefault="0067325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подхода: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276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56" w:lineRule="exact"/>
              <w:ind w:left="89" w:right="197"/>
              <w:jc w:val="center"/>
              <w:rPr>
                <w:sz w:val="24"/>
              </w:rPr>
            </w:pPr>
            <w:r>
              <w:rPr>
                <w:sz w:val="24"/>
              </w:rPr>
              <w:t>5.9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проектные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0"/>
              </w:rPr>
            </w:pPr>
          </w:p>
        </w:tc>
      </w:tr>
      <w:tr w:rsidR="00916552">
        <w:trPr>
          <w:trHeight w:val="827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62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5.10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ind w:left="107" w:right="583"/>
              <w:rPr>
                <w:sz w:val="24"/>
              </w:rPr>
            </w:pPr>
            <w:r>
              <w:rPr>
                <w:sz w:val="24"/>
              </w:rPr>
              <w:t>технологии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учебно-исследовательской</w:t>
            </w:r>
          </w:p>
          <w:p w:rsidR="00916552" w:rsidRDefault="0067325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827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62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5.11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ind w:left="107" w:right="1009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уровневой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дифференциации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551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62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5.12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развивающего</w:t>
            </w:r>
            <w:proofErr w:type="gramEnd"/>
          </w:p>
          <w:p w:rsidR="00916552" w:rsidRDefault="0067325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обучения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554"/>
        </w:trPr>
        <w:tc>
          <w:tcPr>
            <w:tcW w:w="636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</w:p>
          <w:p w:rsidR="00916552" w:rsidRDefault="0067325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ситуаций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275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5.13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диалоговые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0"/>
              </w:rPr>
            </w:pPr>
          </w:p>
        </w:tc>
      </w:tr>
      <w:tr w:rsidR="00916552">
        <w:trPr>
          <w:trHeight w:val="551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63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5.14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916552" w:rsidRDefault="0067325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критического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275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56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5.15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коммуникативные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0"/>
              </w:rPr>
            </w:pPr>
          </w:p>
        </w:tc>
      </w:tr>
    </w:tbl>
    <w:p w:rsidR="00916552" w:rsidRDefault="00916552">
      <w:pPr>
        <w:rPr>
          <w:sz w:val="20"/>
        </w:rPr>
        <w:sectPr w:rsidR="00916552">
          <w:pgSz w:w="11910" w:h="16840"/>
          <w:pgMar w:top="1120" w:right="62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36"/>
        <w:gridCol w:w="3442"/>
        <w:gridCol w:w="1702"/>
        <w:gridCol w:w="1274"/>
        <w:gridCol w:w="1277"/>
        <w:gridCol w:w="1240"/>
      </w:tblGrid>
      <w:tr w:rsidR="00916552">
        <w:trPr>
          <w:trHeight w:val="554"/>
        </w:trPr>
        <w:tc>
          <w:tcPr>
            <w:tcW w:w="636" w:type="dxa"/>
            <w:vMerge w:val="restart"/>
          </w:tcPr>
          <w:p w:rsidR="00916552" w:rsidRDefault="0067325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5.16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  <w:p w:rsidR="00916552" w:rsidRDefault="0067325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используют:</w:t>
            </w:r>
          </w:p>
        </w:tc>
        <w:tc>
          <w:tcPr>
            <w:tcW w:w="1702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827"/>
        </w:trPr>
        <w:tc>
          <w:tcPr>
            <w:tcW w:w="636" w:type="dxa"/>
            <w:vMerge/>
            <w:tcBorders>
              <w:top w:val="nil"/>
            </w:tcBorders>
          </w:tcPr>
          <w:p w:rsidR="00916552" w:rsidRDefault="00916552">
            <w:pPr>
              <w:rPr>
                <w:sz w:val="2"/>
                <w:szCs w:val="2"/>
              </w:rPr>
            </w:pP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</w:p>
          <w:p w:rsidR="00916552" w:rsidRDefault="00673259">
            <w:pPr>
              <w:pStyle w:val="TableParagraph"/>
              <w:spacing w:line="270" w:lineRule="atLeast"/>
              <w:ind w:left="107" w:right="374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827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5.17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Интернет-ресурсы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916552" w:rsidRDefault="00673259">
            <w:pPr>
              <w:pStyle w:val="TableParagraph"/>
              <w:spacing w:line="270" w:lineRule="atLeast"/>
              <w:ind w:left="107" w:right="451"/>
              <w:rPr>
                <w:sz w:val="24"/>
              </w:rPr>
            </w:pPr>
            <w:r>
              <w:rPr>
                <w:sz w:val="24"/>
              </w:rPr>
              <w:t>образовательного процесса,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827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5.18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916552" w:rsidRDefault="00673259">
            <w:pPr>
              <w:pStyle w:val="TableParagraph"/>
              <w:spacing w:line="270" w:lineRule="atLeast"/>
              <w:ind w:left="107" w:right="535"/>
              <w:rPr>
                <w:sz w:val="24"/>
              </w:rPr>
            </w:pPr>
            <w:r>
              <w:rPr>
                <w:sz w:val="24"/>
              </w:rPr>
              <w:t>дистанционной поддержки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828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5.19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ind w:left="107" w:right="464"/>
              <w:rPr>
                <w:sz w:val="24"/>
              </w:rPr>
            </w:pPr>
            <w:r>
              <w:rPr>
                <w:sz w:val="24"/>
              </w:rPr>
              <w:t>Интернет для оперативного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информирования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16552" w:rsidRDefault="0067325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551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</w:p>
          <w:p w:rsidR="00916552" w:rsidRDefault="0067325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УУД:</w:t>
            </w:r>
          </w:p>
        </w:tc>
        <w:tc>
          <w:tcPr>
            <w:tcW w:w="1702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551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стандартизированные</w:t>
            </w:r>
          </w:p>
          <w:p w:rsidR="00916552" w:rsidRDefault="00673259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письменные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278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творческие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0"/>
              </w:rPr>
            </w:pPr>
          </w:p>
        </w:tc>
      </w:tr>
      <w:tr w:rsidR="00916552">
        <w:trPr>
          <w:trHeight w:val="275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0"/>
              </w:rPr>
            </w:pPr>
          </w:p>
        </w:tc>
      </w:tr>
      <w:tr w:rsidR="00916552">
        <w:trPr>
          <w:trHeight w:val="551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самооценки</w:t>
            </w:r>
          </w:p>
          <w:p w:rsidR="00916552" w:rsidRDefault="0067325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551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6.5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карту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наблюдений</w:t>
            </w:r>
          </w:p>
          <w:p w:rsidR="00916552" w:rsidRDefault="0067325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динамики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уч-ся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275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6.16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инструменты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0"/>
              </w:rPr>
            </w:pPr>
          </w:p>
        </w:tc>
      </w:tr>
      <w:tr w:rsidR="00916552">
        <w:trPr>
          <w:trHeight w:val="275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имеют:</w:t>
            </w:r>
          </w:p>
        </w:tc>
        <w:tc>
          <w:tcPr>
            <w:tcW w:w="1702" w:type="dxa"/>
          </w:tcPr>
          <w:p w:rsidR="00916552" w:rsidRDefault="00916552">
            <w:pPr>
              <w:pStyle w:val="TableParagraph"/>
              <w:rPr>
                <w:sz w:val="20"/>
              </w:rPr>
            </w:pP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0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0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0"/>
              </w:rPr>
            </w:pPr>
          </w:p>
        </w:tc>
      </w:tr>
      <w:tr w:rsidR="00916552">
        <w:trPr>
          <w:trHeight w:val="830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ind w:left="107" w:right="300"/>
              <w:rPr>
                <w:sz w:val="24"/>
              </w:rPr>
            </w:pPr>
            <w:r>
              <w:rPr>
                <w:sz w:val="24"/>
              </w:rPr>
              <w:t>Методические 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</w:p>
          <w:p w:rsidR="00916552" w:rsidRDefault="00673259"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СОО.</w:t>
            </w:r>
          </w:p>
        </w:tc>
        <w:tc>
          <w:tcPr>
            <w:tcW w:w="1702" w:type="dxa"/>
          </w:tcPr>
          <w:p w:rsidR="00916552" w:rsidRDefault="00916552">
            <w:pPr>
              <w:pStyle w:val="TableParagraph"/>
              <w:rPr>
                <w:sz w:val="23"/>
              </w:rPr>
            </w:pPr>
          </w:p>
          <w:p w:rsidR="00916552" w:rsidRDefault="0067325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  <w:tr w:rsidR="00916552">
        <w:trPr>
          <w:trHeight w:val="1655"/>
        </w:trPr>
        <w:tc>
          <w:tcPr>
            <w:tcW w:w="636" w:type="dxa"/>
          </w:tcPr>
          <w:p w:rsidR="00916552" w:rsidRDefault="00673259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7.2</w:t>
            </w:r>
          </w:p>
        </w:tc>
        <w:tc>
          <w:tcPr>
            <w:tcW w:w="3442" w:type="dxa"/>
          </w:tcPr>
          <w:p w:rsidR="00916552" w:rsidRDefault="00673259">
            <w:pPr>
              <w:pStyle w:val="TableParagraph"/>
              <w:ind w:left="107" w:right="316"/>
              <w:rPr>
                <w:sz w:val="24"/>
              </w:rPr>
            </w:pPr>
            <w:r>
              <w:rPr>
                <w:sz w:val="24"/>
              </w:rPr>
              <w:t>Методические разработки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учебно</w:t>
            </w:r>
            <w:proofErr w:type="spellEnd"/>
            <w:r>
              <w:rPr>
                <w:sz w:val="24"/>
              </w:rPr>
              <w:t>-</w:t>
            </w:r>
          </w:p>
          <w:p w:rsidR="00916552" w:rsidRDefault="00673259">
            <w:pPr>
              <w:pStyle w:val="TableParagraph"/>
              <w:spacing w:line="270" w:lineRule="atLeast"/>
              <w:ind w:left="107" w:right="137"/>
              <w:rPr>
                <w:sz w:val="24"/>
              </w:rPr>
            </w:pPr>
            <w:r>
              <w:rPr>
                <w:sz w:val="24"/>
              </w:rPr>
              <w:t>исследовательской, 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деятельности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выполнению индивидуального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1702" w:type="dxa"/>
          </w:tcPr>
          <w:p w:rsidR="00916552" w:rsidRDefault="00673259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Да</w:t>
            </w:r>
            <w:proofErr w:type="gramStart"/>
            <w:r>
              <w:rPr>
                <w:sz w:val="24"/>
              </w:rPr>
              <w:t>/Н</w:t>
            </w:r>
            <w:proofErr w:type="gramEnd"/>
            <w:r>
              <w:rPr>
                <w:sz w:val="24"/>
              </w:rPr>
              <w:t>ет</w:t>
            </w:r>
          </w:p>
        </w:tc>
        <w:tc>
          <w:tcPr>
            <w:tcW w:w="1274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  <w:tc>
          <w:tcPr>
            <w:tcW w:w="1240" w:type="dxa"/>
          </w:tcPr>
          <w:p w:rsidR="00916552" w:rsidRDefault="00916552">
            <w:pPr>
              <w:pStyle w:val="TableParagraph"/>
              <w:rPr>
                <w:sz w:val="24"/>
              </w:rPr>
            </w:pPr>
          </w:p>
        </w:tc>
      </w:tr>
    </w:tbl>
    <w:p w:rsidR="00673259" w:rsidRDefault="00673259"/>
    <w:sectPr w:rsidR="00673259" w:rsidSect="00916552">
      <w:pgSz w:w="11910" w:h="16840"/>
      <w:pgMar w:top="112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731A7B"/>
    <w:multiLevelType w:val="hybridMultilevel"/>
    <w:tmpl w:val="124E988C"/>
    <w:lvl w:ilvl="0" w:tplc="C2746F6C">
      <w:numFmt w:val="bullet"/>
      <w:lvlText w:val=""/>
      <w:lvlJc w:val="left"/>
      <w:pPr>
        <w:ind w:left="94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7E7E76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1C72B3A8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EADA3A0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B48A914C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9F4215AC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D01ECA8E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48D8E192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2B1ACB4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16552"/>
    <w:rsid w:val="00673259"/>
    <w:rsid w:val="00916552"/>
    <w:rsid w:val="00C64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1655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1655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16552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16552"/>
    <w:pPr>
      <w:ind w:left="222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16552"/>
    <w:pPr>
      <w:spacing w:before="35"/>
      <w:ind w:left="941" w:right="224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91655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541</Words>
  <Characters>3086</Characters>
  <Application>Microsoft Office Word</Application>
  <DocSecurity>0</DocSecurity>
  <Lines>25</Lines>
  <Paragraphs>7</Paragraphs>
  <ScaleCrop>false</ScaleCrop>
  <Company>HP</Company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Макарова</dc:creator>
  <cp:lastModifiedBy>Смирнов Роман</cp:lastModifiedBy>
  <cp:revision>2</cp:revision>
  <dcterms:created xsi:type="dcterms:W3CDTF">2023-09-18T08:13:00Z</dcterms:created>
  <dcterms:modified xsi:type="dcterms:W3CDTF">2023-09-18T08:13:00Z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2023-09-18T00:00:00Z</vt:filetime>
  </property>
</Properties>
</file>