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D2" w:rsidRDefault="00D562D2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472" w:rsidRDefault="00746472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3B0" w:rsidRDefault="003A5E3C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A5E3C" w:rsidRDefault="003A5E3C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М</w:t>
      </w:r>
      <w:r w:rsidR="0074647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746472">
        <w:rPr>
          <w:rFonts w:ascii="Times New Roman" w:hAnsi="Times New Roman" w:cs="Times New Roman"/>
          <w:sz w:val="28"/>
          <w:szCs w:val="28"/>
        </w:rPr>
        <w:t>7</w:t>
      </w:r>
    </w:p>
    <w:p w:rsidR="003A5E3C" w:rsidRDefault="003A5E3C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годы</w:t>
      </w:r>
    </w:p>
    <w:tbl>
      <w:tblPr>
        <w:tblStyle w:val="a3"/>
        <w:tblW w:w="10449" w:type="dxa"/>
        <w:tblInd w:w="-459" w:type="dxa"/>
        <w:tblLook w:val="04A0" w:firstRow="1" w:lastRow="0" w:firstColumn="1" w:lastColumn="0" w:noHBand="0" w:noVBand="1"/>
      </w:tblPr>
      <w:tblGrid>
        <w:gridCol w:w="594"/>
        <w:gridCol w:w="5433"/>
        <w:gridCol w:w="2059"/>
        <w:gridCol w:w="2363"/>
      </w:tblGrid>
      <w:tr w:rsidR="003A5E3C" w:rsidTr="00FA441B">
        <w:tc>
          <w:tcPr>
            <w:tcW w:w="594" w:type="dxa"/>
          </w:tcPr>
          <w:p w:rsidR="003A5E3C" w:rsidRDefault="00AD258D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33" w:type="dxa"/>
          </w:tcPr>
          <w:p w:rsidR="003A5E3C" w:rsidRDefault="00AD258D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9" w:type="dxa"/>
          </w:tcPr>
          <w:p w:rsidR="003A5E3C" w:rsidRDefault="00AD258D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63" w:type="dxa"/>
          </w:tcPr>
          <w:p w:rsidR="003A5E3C" w:rsidRDefault="00AD258D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D258D" w:rsidTr="00AD258D">
        <w:tc>
          <w:tcPr>
            <w:tcW w:w="10449" w:type="dxa"/>
            <w:gridSpan w:val="4"/>
          </w:tcPr>
          <w:p w:rsidR="00AD258D" w:rsidRPr="00AD258D" w:rsidRDefault="00AD258D" w:rsidP="0027467E">
            <w:pPr>
              <w:pStyle w:val="a4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восприятия уровня коррупции и мониторинг коррупционных рисков</w:t>
            </w:r>
          </w:p>
        </w:tc>
      </w:tr>
      <w:tr w:rsidR="003A5E3C" w:rsidTr="00FA441B">
        <w:tc>
          <w:tcPr>
            <w:tcW w:w="594" w:type="dxa"/>
          </w:tcPr>
          <w:p w:rsidR="003A5E3C" w:rsidRDefault="00A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33" w:type="dxa"/>
          </w:tcPr>
          <w:p w:rsidR="003A5E3C" w:rsidRDefault="00A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 оценки уровня восприятия коррупции в школе в целях подготовки отчета о мониторинге и об оценке уровня восприятия коррупции</w:t>
            </w:r>
          </w:p>
        </w:tc>
        <w:tc>
          <w:tcPr>
            <w:tcW w:w="2059" w:type="dxa"/>
          </w:tcPr>
          <w:p w:rsidR="003A5E3C" w:rsidRDefault="00AD258D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3" w:type="dxa"/>
          </w:tcPr>
          <w:p w:rsidR="003A5E3C" w:rsidRDefault="00FA441B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3A5E3C" w:rsidTr="00FA441B">
        <w:tc>
          <w:tcPr>
            <w:tcW w:w="594" w:type="dxa"/>
          </w:tcPr>
          <w:p w:rsidR="003A5E3C" w:rsidRDefault="00FA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33" w:type="dxa"/>
          </w:tcPr>
          <w:p w:rsidR="003A5E3C" w:rsidRDefault="00FA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 противодействия коррупции, направленный на достижение конкретных результатов</w:t>
            </w:r>
          </w:p>
        </w:tc>
        <w:tc>
          <w:tcPr>
            <w:tcW w:w="2059" w:type="dxa"/>
          </w:tcPr>
          <w:p w:rsidR="003A5E3C" w:rsidRDefault="00FA441B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63" w:type="dxa"/>
          </w:tcPr>
          <w:p w:rsidR="003A5E3C" w:rsidRDefault="00FA441B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FA441B" w:rsidTr="002D63CD">
        <w:tc>
          <w:tcPr>
            <w:tcW w:w="10449" w:type="dxa"/>
            <w:gridSpan w:val="4"/>
          </w:tcPr>
          <w:p w:rsidR="00FA441B" w:rsidRPr="00FA441B" w:rsidRDefault="00535862" w:rsidP="002746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Меры, направленные на п</w:t>
            </w:r>
            <w:r w:rsidR="00FA44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овышение эффективности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антикоррупционной </w:t>
            </w:r>
            <w:r w:rsidR="00FA441B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</w:tr>
      <w:tr w:rsidR="003A5E3C" w:rsidTr="00FA441B">
        <w:tc>
          <w:tcPr>
            <w:tcW w:w="594" w:type="dxa"/>
          </w:tcPr>
          <w:p w:rsidR="003A5E3C" w:rsidRDefault="005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33" w:type="dxa"/>
          </w:tcPr>
          <w:p w:rsidR="003A5E3C" w:rsidRDefault="005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работников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</w:t>
            </w:r>
          </w:p>
        </w:tc>
        <w:tc>
          <w:tcPr>
            <w:tcW w:w="2059" w:type="dxa"/>
          </w:tcPr>
          <w:p w:rsidR="003A5E3C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3" w:type="dxa"/>
          </w:tcPr>
          <w:p w:rsidR="003A5E3C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535862" w:rsidTr="00FA441B">
        <w:tc>
          <w:tcPr>
            <w:tcW w:w="594" w:type="dxa"/>
          </w:tcPr>
          <w:p w:rsidR="00535862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433" w:type="dxa"/>
          </w:tcPr>
          <w:p w:rsidR="00535862" w:rsidRDefault="005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у работников школы отрицательного отношения к коррупции, в том числе негативного отношения к дарению подарков в связи с исполнением ими должностных обязанностей</w:t>
            </w:r>
          </w:p>
        </w:tc>
        <w:tc>
          <w:tcPr>
            <w:tcW w:w="2059" w:type="dxa"/>
          </w:tcPr>
          <w:p w:rsidR="00535862" w:rsidRPr="00535862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3" w:type="dxa"/>
          </w:tcPr>
          <w:p w:rsidR="00535862" w:rsidRPr="00535862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3A5E3C" w:rsidTr="00FA441B">
        <w:tc>
          <w:tcPr>
            <w:tcW w:w="594" w:type="dxa"/>
          </w:tcPr>
          <w:p w:rsidR="003A5E3C" w:rsidRDefault="005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433" w:type="dxa"/>
          </w:tcPr>
          <w:p w:rsidR="003A5E3C" w:rsidRDefault="005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о требованиях законодательства Российской Федерации о противодействии коррупции, его изменениях, формирование антикоррупционного поведения, в том числе посредством ознакомления с информационными письмами о незаконных сборах денежных средств и запрете репетиторства</w:t>
            </w:r>
          </w:p>
        </w:tc>
        <w:tc>
          <w:tcPr>
            <w:tcW w:w="2059" w:type="dxa"/>
          </w:tcPr>
          <w:p w:rsidR="003A5E3C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63" w:type="dxa"/>
          </w:tcPr>
          <w:p w:rsidR="003A5E3C" w:rsidRDefault="00535862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3A5E3C" w:rsidTr="00FA441B">
        <w:tc>
          <w:tcPr>
            <w:tcW w:w="594" w:type="dxa"/>
          </w:tcPr>
          <w:p w:rsidR="003A5E3C" w:rsidRDefault="005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433" w:type="dxa"/>
          </w:tcPr>
          <w:p w:rsidR="003A5E3C" w:rsidRDefault="00BB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Запрещение неправомерных сборов денежных средств с обучающихся и их родителей (законных представителей), принуждение со стороны работников, органов самоуправления и родительской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общественности к внесению благотворительных средств и сбора наличных средств.</w:t>
            </w:r>
          </w:p>
        </w:tc>
        <w:tc>
          <w:tcPr>
            <w:tcW w:w="2059" w:type="dxa"/>
          </w:tcPr>
          <w:p w:rsidR="003A5E3C" w:rsidRDefault="00BB4DF2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63" w:type="dxa"/>
          </w:tcPr>
          <w:p w:rsidR="003A5E3C" w:rsidRDefault="00BB4DF2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DD2945" w:rsidTr="00FA441B">
        <w:tc>
          <w:tcPr>
            <w:tcW w:w="594" w:type="dxa"/>
          </w:tcPr>
          <w:p w:rsidR="00DD2945" w:rsidRDefault="00DD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433" w:type="dxa"/>
          </w:tcPr>
          <w:p w:rsidR="00DD2945" w:rsidRDefault="00DD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платы за предоставление платных образовательных услуг, целевых взносов и добровольных пожертвований только посредством безналичных расчетов через лицевой счет школы</w:t>
            </w:r>
          </w:p>
        </w:tc>
        <w:tc>
          <w:tcPr>
            <w:tcW w:w="2059" w:type="dxa"/>
          </w:tcPr>
          <w:p w:rsidR="00DD2945" w:rsidRPr="00DD2945" w:rsidRDefault="00DD2945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3" w:type="dxa"/>
          </w:tcPr>
          <w:p w:rsidR="00DD2945" w:rsidRPr="00DD2945" w:rsidRDefault="00DD2945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DD2945" w:rsidTr="00FA441B">
        <w:tc>
          <w:tcPr>
            <w:tcW w:w="594" w:type="dxa"/>
          </w:tcPr>
          <w:p w:rsidR="00DD2945" w:rsidRDefault="00DD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433" w:type="dxa"/>
          </w:tcPr>
          <w:p w:rsidR="00DD2945" w:rsidRDefault="00DD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расследований с последующим принятием мер организационно-кадрового характера по всем обращениям родителей (законных представителей), связанным с нарушением порядка привлечения дополнительных финансовых средств</w:t>
            </w:r>
          </w:p>
        </w:tc>
        <w:tc>
          <w:tcPr>
            <w:tcW w:w="2059" w:type="dxa"/>
          </w:tcPr>
          <w:p w:rsidR="00DD2945" w:rsidRPr="00DD2945" w:rsidRDefault="00DD2945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63" w:type="dxa"/>
          </w:tcPr>
          <w:p w:rsidR="00DD2945" w:rsidRPr="00DD2945" w:rsidRDefault="00DD2945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3A5E3C" w:rsidTr="00FA441B">
        <w:tc>
          <w:tcPr>
            <w:tcW w:w="594" w:type="dxa"/>
          </w:tcPr>
          <w:p w:rsidR="003A5E3C" w:rsidRDefault="00DD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433" w:type="dxa"/>
          </w:tcPr>
          <w:p w:rsidR="003A5E3C" w:rsidRDefault="0009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на стендах и на официальном сайте школы телефонов «горячей линии» по борьбе с коррупцией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правоохранительных органов</w:t>
            </w:r>
          </w:p>
        </w:tc>
        <w:tc>
          <w:tcPr>
            <w:tcW w:w="2059" w:type="dxa"/>
          </w:tcPr>
          <w:p w:rsidR="003A5E3C" w:rsidRDefault="000960F8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363" w:type="dxa"/>
          </w:tcPr>
          <w:p w:rsidR="003A5E3C" w:rsidRDefault="000960F8" w:rsidP="007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0F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960F8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3A5E3C" w:rsidTr="00FA441B">
        <w:tc>
          <w:tcPr>
            <w:tcW w:w="594" w:type="dxa"/>
          </w:tcPr>
          <w:p w:rsidR="003A5E3C" w:rsidRDefault="0009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433" w:type="dxa"/>
          </w:tcPr>
          <w:p w:rsidR="003A5E3C" w:rsidRDefault="0009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включения в старших классах школы в рамках изучения предметов правовой направленности учебных модулей, раскрывающих современные подходы к противодействию коррупции в Российской Федерации</w:t>
            </w:r>
          </w:p>
        </w:tc>
        <w:tc>
          <w:tcPr>
            <w:tcW w:w="2059" w:type="dxa"/>
          </w:tcPr>
          <w:p w:rsidR="003A5E3C" w:rsidRDefault="000960F8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 w:rsidR="002746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63" w:type="dxa"/>
          </w:tcPr>
          <w:p w:rsidR="003A5E3C" w:rsidRDefault="0027467E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7467E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3A5E3C" w:rsidTr="00FA441B">
        <w:tc>
          <w:tcPr>
            <w:tcW w:w="594" w:type="dxa"/>
          </w:tcPr>
          <w:p w:rsidR="003A5E3C" w:rsidRDefault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433" w:type="dxa"/>
          </w:tcPr>
          <w:p w:rsidR="003A5E3C" w:rsidRDefault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 рамках воспитательной работы мероприятий по формированию у учащихся антикоррупционного мировоззрения</w:t>
            </w:r>
          </w:p>
        </w:tc>
        <w:tc>
          <w:tcPr>
            <w:tcW w:w="2059" w:type="dxa"/>
          </w:tcPr>
          <w:p w:rsidR="003A5E3C" w:rsidRDefault="0027467E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63" w:type="dxa"/>
          </w:tcPr>
          <w:p w:rsidR="0027467E" w:rsidRDefault="0027467E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A5E3C" w:rsidRDefault="003A5E3C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7E" w:rsidTr="001014F0">
        <w:tc>
          <w:tcPr>
            <w:tcW w:w="10449" w:type="dxa"/>
            <w:gridSpan w:val="4"/>
          </w:tcPr>
          <w:p w:rsidR="0027467E" w:rsidRPr="0027467E" w:rsidRDefault="0027467E" w:rsidP="002746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взаимодействия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3A5E3C" w:rsidTr="00FA441B">
        <w:tc>
          <w:tcPr>
            <w:tcW w:w="594" w:type="dxa"/>
          </w:tcPr>
          <w:p w:rsidR="003A5E3C" w:rsidRDefault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33" w:type="dxa"/>
          </w:tcPr>
          <w:p w:rsidR="003A5E3C" w:rsidRDefault="0027467E" w:rsidP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перед родителями (законными представителями) ежегодных отчетов об исполнении внебюджетных средств, а также размещение отчета на сайте школы</w:t>
            </w:r>
          </w:p>
        </w:tc>
        <w:tc>
          <w:tcPr>
            <w:tcW w:w="2059" w:type="dxa"/>
          </w:tcPr>
          <w:p w:rsidR="003A5E3C" w:rsidRDefault="002C0B61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30 сентября</w:t>
            </w:r>
          </w:p>
        </w:tc>
        <w:tc>
          <w:tcPr>
            <w:tcW w:w="2363" w:type="dxa"/>
          </w:tcPr>
          <w:p w:rsidR="003A5E3C" w:rsidRDefault="002C0B61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3A5E3C" w:rsidTr="00FA441B">
        <w:tc>
          <w:tcPr>
            <w:tcW w:w="594" w:type="dxa"/>
          </w:tcPr>
          <w:p w:rsidR="003A5E3C" w:rsidRDefault="002C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33" w:type="dxa"/>
          </w:tcPr>
          <w:p w:rsidR="003A5E3C" w:rsidRDefault="002C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доступном для родителей (законных представителей) месте, в том числе на сайте школы, полной объективной информации о порядке предоставления платных услуг, порядке привлечения целевых взносов и пожертвований, порядке обжалования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неправомерных действий по привлечению дополнительных финансовых средств в школе</w:t>
            </w:r>
          </w:p>
        </w:tc>
        <w:tc>
          <w:tcPr>
            <w:tcW w:w="2059" w:type="dxa"/>
          </w:tcPr>
          <w:p w:rsidR="003A5E3C" w:rsidRDefault="002C0B61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63" w:type="dxa"/>
          </w:tcPr>
          <w:p w:rsidR="003A5E3C" w:rsidRDefault="002C0B61" w:rsidP="007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3A5E3C" w:rsidTr="00FA441B">
        <w:tc>
          <w:tcPr>
            <w:tcW w:w="594" w:type="dxa"/>
          </w:tcPr>
          <w:p w:rsidR="003A5E3C" w:rsidRDefault="00F2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433" w:type="dxa"/>
          </w:tcPr>
          <w:p w:rsidR="003A5E3C" w:rsidRDefault="00F2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по формированию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  <w:tc>
          <w:tcPr>
            <w:tcW w:w="2059" w:type="dxa"/>
          </w:tcPr>
          <w:p w:rsidR="003A5E3C" w:rsidRDefault="00F24052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20августа</w:t>
            </w:r>
          </w:p>
        </w:tc>
        <w:tc>
          <w:tcPr>
            <w:tcW w:w="2363" w:type="dxa"/>
          </w:tcPr>
          <w:p w:rsidR="003A5E3C" w:rsidRDefault="00F24052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  <w:tr w:rsidR="00F24052" w:rsidTr="00FA441B">
        <w:tc>
          <w:tcPr>
            <w:tcW w:w="594" w:type="dxa"/>
          </w:tcPr>
          <w:p w:rsidR="00F24052" w:rsidRDefault="00F2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33" w:type="dxa"/>
          </w:tcPr>
          <w:p w:rsidR="00F24052" w:rsidRDefault="00F2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родительских собраниях вопроса по формированию антикоррупционного мировоззрения </w:t>
            </w: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и повышения общего уровня правосознания и правовой культуры</w:t>
            </w:r>
          </w:p>
        </w:tc>
        <w:tc>
          <w:tcPr>
            <w:tcW w:w="2059" w:type="dxa"/>
          </w:tcPr>
          <w:p w:rsidR="00F24052" w:rsidRDefault="00F2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дважды в год: в первом полугодии до 30 марта, во втором полугодии до 01 октября</w:t>
            </w:r>
          </w:p>
        </w:tc>
        <w:tc>
          <w:tcPr>
            <w:tcW w:w="2363" w:type="dxa"/>
          </w:tcPr>
          <w:p w:rsidR="00F24052" w:rsidRDefault="00F24052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</w:tr>
      <w:tr w:rsidR="002963B1" w:rsidTr="00FA441B">
        <w:tc>
          <w:tcPr>
            <w:tcW w:w="594" w:type="dxa"/>
          </w:tcPr>
          <w:p w:rsidR="002963B1" w:rsidRDefault="002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433" w:type="dxa"/>
          </w:tcPr>
          <w:p w:rsidR="002963B1" w:rsidRDefault="002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антикоррупционной направленности, в том числе с участием общественности (семинары, встречи по вопросам противодействия коррупции)</w:t>
            </w:r>
          </w:p>
        </w:tc>
        <w:tc>
          <w:tcPr>
            <w:tcW w:w="2059" w:type="dxa"/>
          </w:tcPr>
          <w:p w:rsidR="002963B1" w:rsidRDefault="002963B1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3" w:type="dxa"/>
          </w:tcPr>
          <w:p w:rsidR="002963B1" w:rsidRDefault="002963B1" w:rsidP="0048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2963B1" w:rsidRDefault="002963B1" w:rsidP="0048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3B1" w:rsidTr="00FA441B">
        <w:tc>
          <w:tcPr>
            <w:tcW w:w="594" w:type="dxa"/>
          </w:tcPr>
          <w:p w:rsidR="002963B1" w:rsidRDefault="002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433" w:type="dxa"/>
          </w:tcPr>
          <w:p w:rsidR="002963B1" w:rsidRDefault="002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школы, в средствах массовой информации материалов о реализации мероприятий по противодействию коррупции</w:t>
            </w:r>
          </w:p>
        </w:tc>
        <w:tc>
          <w:tcPr>
            <w:tcW w:w="2059" w:type="dxa"/>
          </w:tcPr>
          <w:p w:rsidR="002963B1" w:rsidRDefault="002963B1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3" w:type="dxa"/>
          </w:tcPr>
          <w:p w:rsidR="002963B1" w:rsidRDefault="002963B1" w:rsidP="007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746472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</w:tr>
    </w:tbl>
    <w:p w:rsidR="003A5E3C" w:rsidRDefault="003A5E3C">
      <w:pPr>
        <w:rPr>
          <w:rFonts w:ascii="Times New Roman" w:hAnsi="Times New Roman" w:cs="Times New Roman"/>
          <w:sz w:val="28"/>
          <w:szCs w:val="28"/>
        </w:rPr>
      </w:pPr>
    </w:p>
    <w:p w:rsidR="00D562D2" w:rsidRDefault="00D562D2">
      <w:pPr>
        <w:rPr>
          <w:rFonts w:ascii="Times New Roman" w:hAnsi="Times New Roman" w:cs="Times New Roman"/>
          <w:sz w:val="28"/>
          <w:szCs w:val="28"/>
        </w:rPr>
      </w:pPr>
    </w:p>
    <w:p w:rsidR="00746472" w:rsidRPr="003A5E3C" w:rsidRDefault="00746472" w:rsidP="00746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00C7A">
        <w:rPr>
          <w:rFonts w:ascii="Times New Roman" w:hAnsi="Times New Roman" w:cs="Times New Roman"/>
          <w:sz w:val="28"/>
          <w:szCs w:val="28"/>
        </w:rPr>
        <w:t>Анченко Е.В.</w:t>
      </w:r>
    </w:p>
    <w:p w:rsidR="00D562D2" w:rsidRPr="003A5E3C" w:rsidRDefault="00D562D2" w:rsidP="00746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62D2" w:rsidRPr="003A5E3C" w:rsidSect="00AD25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08D5"/>
    <w:multiLevelType w:val="hybridMultilevel"/>
    <w:tmpl w:val="1F1A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3C"/>
    <w:rsid w:val="000960F8"/>
    <w:rsid w:val="000F0ECF"/>
    <w:rsid w:val="00170602"/>
    <w:rsid w:val="0027467E"/>
    <w:rsid w:val="002963B1"/>
    <w:rsid w:val="002C0B61"/>
    <w:rsid w:val="003A5E3C"/>
    <w:rsid w:val="00535862"/>
    <w:rsid w:val="00746472"/>
    <w:rsid w:val="00AD258D"/>
    <w:rsid w:val="00BB4DF2"/>
    <w:rsid w:val="00BE13B0"/>
    <w:rsid w:val="00D562D2"/>
    <w:rsid w:val="00DD2945"/>
    <w:rsid w:val="00F24052"/>
    <w:rsid w:val="00F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A89A"/>
  <w15:docId w15:val="{650C7D22-40E8-42DC-A659-AED80180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2021-12-29T04:51:00Z</cp:lastPrinted>
  <dcterms:created xsi:type="dcterms:W3CDTF">2021-12-30T13:19:00Z</dcterms:created>
  <dcterms:modified xsi:type="dcterms:W3CDTF">2021-12-30T13:19:00Z</dcterms:modified>
</cp:coreProperties>
</file>