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F8" w:rsidRDefault="00052EF8">
      <w:pPr>
        <w:pStyle w:val="a3"/>
        <w:rPr>
          <w:sz w:val="20"/>
        </w:rPr>
      </w:pPr>
    </w:p>
    <w:p w:rsidR="00052EF8" w:rsidRDefault="00052EF8">
      <w:pPr>
        <w:sectPr w:rsidR="00052EF8" w:rsidSect="000E6E18">
          <w:footerReference w:type="default" r:id="rId7"/>
          <w:type w:val="continuous"/>
          <w:pgSz w:w="11910" w:h="16840"/>
          <w:pgMar w:top="700" w:right="1140" w:bottom="880" w:left="1100" w:header="720" w:footer="946" w:gutter="0"/>
          <w:pgNumType w:start="1"/>
          <w:cols w:space="720"/>
          <w:docGrid w:linePitch="299"/>
        </w:sectPr>
      </w:pPr>
      <w:bookmarkStart w:id="0" w:name="_GoBack"/>
      <w:bookmarkEnd w:id="0"/>
    </w:p>
    <w:p w:rsidR="00052EF8" w:rsidRDefault="00052EF8">
      <w:pPr>
        <w:pStyle w:val="a3"/>
        <w:rPr>
          <w:sz w:val="20"/>
        </w:rPr>
      </w:pPr>
    </w:p>
    <w:p w:rsidR="00052EF8" w:rsidRDefault="00052EF8">
      <w:pPr>
        <w:pStyle w:val="a3"/>
        <w:spacing w:before="8"/>
        <w:rPr>
          <w:sz w:val="23"/>
        </w:rPr>
      </w:pPr>
    </w:p>
    <w:p w:rsidR="00052EF8" w:rsidRDefault="00955483">
      <w:pPr>
        <w:pStyle w:val="1"/>
        <w:spacing w:before="90"/>
        <w:ind w:left="1762" w:right="1773"/>
        <w:jc w:val="center"/>
      </w:pPr>
      <w:r>
        <w:rPr>
          <w:color w:val="0D0D0D"/>
        </w:rPr>
        <w:t>Пояснительнаязаписка</w:t>
      </w:r>
    </w:p>
    <w:p w:rsidR="00052EF8" w:rsidRDefault="00955483">
      <w:pPr>
        <w:pStyle w:val="a3"/>
        <w:spacing w:before="177"/>
        <w:ind w:left="252" w:right="261" w:firstLine="720"/>
        <w:jc w:val="both"/>
      </w:pPr>
      <w:r>
        <w:t>Рабочаяпрограммапоучебномукурсу«Кубановедение»для5-11классов,спецификапредмета,какучебнойдисциплинысостоитвтом,что, имея ярко выраженный интегративный характер, она соединяет в той или иной мере знания о природе, истории и обществе и черезисследовательскую деятельность даёт ребёнку возможность получить целостное и системное представление об исторических, географических,культурологических,экономическихособенностяхКраснодарского края.</w:t>
      </w:r>
    </w:p>
    <w:p w:rsidR="00052EF8" w:rsidRDefault="00955483">
      <w:pPr>
        <w:pStyle w:val="a3"/>
        <w:ind w:left="252" w:right="258" w:firstLine="708"/>
        <w:jc w:val="both"/>
      </w:pPr>
      <w:r>
        <w:t>Основныесодержательныелиниипредметаопределенытематикойфундаментальногоядрасодержанияобщегообразования;проблематикой, раскрытой в Концепции духовно-нравственного развития и воспитания гражданина России; требованиями Федеральногогосударственного образовательного стандарта начального общего образования. Цель предмета «Кубановедение» в начальной школе - развитие</w:t>
      </w:r>
      <w:r>
        <w:rPr>
          <w:spacing w:val="-1"/>
        </w:rPr>
        <w:t>ивоспитаниегуманной,социальноактивной</w:t>
      </w:r>
      <w:r>
        <w:t>личности,относящейсяответственноибережнокбогатствуприродыКубани,еёистории,культуре,уважительно -к жителямкрая.</w:t>
      </w:r>
    </w:p>
    <w:p w:rsidR="00052EF8" w:rsidRDefault="00955483">
      <w:pPr>
        <w:pStyle w:val="a3"/>
        <w:ind w:left="252" w:right="262" w:firstLine="660"/>
        <w:jc w:val="both"/>
      </w:pPr>
      <w:r>
        <w:t>Данная учебная дисциплина в системе общею развития учащихся призвана решать следующие задачи: воспитание чувства патриотизма,ответственности за сохранение и приумножение исторического и культурного наследия своего края, развитие экологического мышления,формирование экологической грамотности, формирование эмоционально-волевых, нравственных качеств личности ребенка, толерантногоотношения к людям разных национальностей, вероисповеданий, развитие креативности младшего школьника, способности к позитивномупреобразованиюокружающегомира.</w:t>
      </w:r>
    </w:p>
    <w:p w:rsidR="00052EF8" w:rsidRDefault="00052EF8">
      <w:pPr>
        <w:pStyle w:val="a3"/>
        <w:rPr>
          <w:sz w:val="26"/>
        </w:rPr>
      </w:pPr>
    </w:p>
    <w:p w:rsidR="00052EF8" w:rsidRDefault="00955483">
      <w:pPr>
        <w:pStyle w:val="1"/>
        <w:spacing w:before="166"/>
        <w:ind w:left="3802"/>
      </w:pPr>
      <w:r>
        <w:rPr>
          <w:color w:val="0D0D0D"/>
        </w:rPr>
        <w:t>1.Планируемыерезультатыосвоенияучебногопредмета«Кубановедение».</w:t>
      </w:r>
    </w:p>
    <w:p w:rsidR="00052EF8" w:rsidRDefault="00052EF8">
      <w:pPr>
        <w:pStyle w:val="a3"/>
        <w:spacing w:before="6"/>
        <w:rPr>
          <w:b/>
          <w:sz w:val="27"/>
        </w:rPr>
      </w:pPr>
    </w:p>
    <w:p w:rsidR="00052EF8" w:rsidRDefault="00955483">
      <w:pPr>
        <w:ind w:left="1765" w:right="646"/>
        <w:jc w:val="center"/>
        <w:rPr>
          <w:b/>
          <w:sz w:val="24"/>
        </w:rPr>
      </w:pPr>
      <w:r>
        <w:rPr>
          <w:b/>
          <w:color w:val="0D0D0D"/>
          <w:sz w:val="24"/>
        </w:rPr>
        <w:t>Личностныерезультаты</w:t>
      </w:r>
    </w:p>
    <w:p w:rsidR="00052EF8" w:rsidRDefault="00955483">
      <w:pPr>
        <w:pStyle w:val="a3"/>
        <w:spacing w:before="157"/>
        <w:ind w:left="960"/>
      </w:pPr>
      <w:r>
        <w:rPr>
          <w:color w:val="0D0D0D"/>
        </w:rPr>
        <w:t>Личностныерезультатыотражаютсформированностьвтомчислевчасти:</w:t>
      </w:r>
    </w:p>
    <w:p w:rsidR="00052EF8" w:rsidRDefault="00052EF8">
      <w:pPr>
        <w:pStyle w:val="a3"/>
        <w:spacing w:before="7"/>
      </w:pPr>
    </w:p>
    <w:p w:rsidR="00052EF8" w:rsidRDefault="00955483">
      <w:pPr>
        <w:pStyle w:val="a5"/>
        <w:numPr>
          <w:ilvl w:val="0"/>
          <w:numId w:val="4"/>
        </w:numPr>
        <w:tabs>
          <w:tab w:val="left" w:pos="613"/>
        </w:tabs>
        <w:spacing w:line="270" w:lineRule="exact"/>
        <w:ind w:hanging="361"/>
        <w:jc w:val="both"/>
        <w:rPr>
          <w:b/>
        </w:rPr>
      </w:pPr>
      <w:r>
        <w:rPr>
          <w:b/>
          <w:color w:val="0D0D0D"/>
        </w:rPr>
        <w:t>Гражданскоговоспитания: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7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гражданственности, гражданской позиции активного и ответственного члена российского общества, осознающего свои конституционные права иобязанности, уважающего закон и правопорядок, осознанно принимающего традиционные национальные и общечеловеческие гуманистические идемократическиеценности,готовогок участиювобщественнойжизни;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8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признаниянеотчуждаемостиосновныхправисвободчеловека,которыепринадлежаткаждомуотрождения,готовностикосуществлениюсобственных прав и свобод без нарушения прав и свобод других лиц, готовности отстаивать собственные права и свободы человека и гражданинасогласно общепризнанным принципам и нормам международного права и в соответствии с Конституцией Российской Федерации, правовой иполитическойграмотности;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8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мировоззрения, соответствующего современному уровню развития науки и общественной практики, основанного на диалоге культур, а такжеразличныхформобщественного сознания, осознаниясвоего места вполикультурном мире;</w:t>
      </w:r>
    </w:p>
    <w:p w:rsidR="00052EF8" w:rsidRDefault="00052EF8">
      <w:pPr>
        <w:jc w:val="both"/>
        <w:rPr>
          <w:rFonts w:ascii="Symbol" w:hAnsi="Symbol"/>
        </w:rPr>
        <w:sectPr w:rsidR="00052EF8">
          <w:pgSz w:w="16840" w:h="11910" w:orient="landscape"/>
          <w:pgMar w:top="1100" w:right="700" w:bottom="1160" w:left="880" w:header="0" w:footer="946" w:gutter="0"/>
          <w:cols w:space="720"/>
        </w:sectPr>
      </w:pPr>
    </w:p>
    <w:p w:rsidR="00052EF8" w:rsidRDefault="00052EF8">
      <w:pPr>
        <w:pStyle w:val="a3"/>
        <w:rPr>
          <w:sz w:val="20"/>
        </w:rPr>
      </w:pPr>
    </w:p>
    <w:p w:rsidR="00052EF8" w:rsidRDefault="00052EF8">
      <w:pPr>
        <w:pStyle w:val="a3"/>
        <w:spacing w:before="4"/>
        <w:rPr>
          <w:sz w:val="22"/>
        </w:rPr>
      </w:pP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spacing w:before="101" w:line="269" w:lineRule="exact"/>
        <w:ind w:left="896"/>
        <w:jc w:val="both"/>
        <w:rPr>
          <w:rFonts w:ascii="Symbol" w:hAnsi="Symbol"/>
          <w:color w:val="0D0D0D"/>
        </w:rPr>
      </w:pPr>
      <w:r>
        <w:rPr>
          <w:color w:val="0D0D0D"/>
        </w:rPr>
        <w:t>ценностейдемократииисоциальнойсолидарности,готовностикдоговорномурегулированиюотношенийвгруппеилисоциальнойорганизации;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8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готовности и способности отстаивать личное достоинство, собственное мнение, готовности и способности вырабатывать собственную позицию поотношению к общественно-политическим событиям прошлого и настоящего на основе осознания и осмысления истории, духовных ценностей идостиженийнашей страны;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8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готовности обучающихся к конструктивному участию в принятии решений, затрагивающих их права и интересы, в том числе в различных формахобщественнойсамоорганизации,самоуправления,общественно значимойдеятельности;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60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приверженности идеям интернационализма, дружбы, равенства, взаимопомощи народов; уважительного отношения к национальному достоинствулюдей,их чувствам,религиознымубеждениям;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8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готовностиобучающихсяпротивостоятьидеологииэкстремизма,национализма,ксенофобии;коррупции;дискриминациипосоциальным,религиозным,расовым, национальнымпризнакамидругимнегативным социальным явлениям.</w:t>
      </w:r>
    </w:p>
    <w:p w:rsidR="00052EF8" w:rsidRDefault="00052EF8">
      <w:pPr>
        <w:pStyle w:val="a3"/>
        <w:spacing w:before="4"/>
        <w:rPr>
          <w:sz w:val="25"/>
        </w:rPr>
      </w:pPr>
    </w:p>
    <w:p w:rsidR="00052EF8" w:rsidRDefault="00955483">
      <w:pPr>
        <w:pStyle w:val="a5"/>
        <w:numPr>
          <w:ilvl w:val="0"/>
          <w:numId w:val="4"/>
        </w:numPr>
        <w:tabs>
          <w:tab w:val="left" w:pos="613"/>
        </w:tabs>
        <w:spacing w:line="271" w:lineRule="exact"/>
        <w:ind w:hanging="361"/>
        <w:rPr>
          <w:b/>
        </w:rPr>
      </w:pPr>
      <w:r>
        <w:rPr>
          <w:b/>
          <w:color w:val="0D0D0D"/>
        </w:rPr>
        <w:t>Патриотическоговоспитанияиформированияроссийскойидентичности: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spacing w:line="265" w:lineRule="exact"/>
        <w:ind w:left="896"/>
        <w:rPr>
          <w:rFonts w:ascii="Symbol" w:hAnsi="Symbol"/>
          <w:color w:val="0D0D0D"/>
        </w:rPr>
      </w:pPr>
      <w:r>
        <w:rPr>
          <w:color w:val="0D0D0D"/>
        </w:rPr>
        <w:t>российскойидентичности,способностикосознаниюроссийскойидентичностивполикультурномсоциуме;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spacing w:line="269" w:lineRule="exact"/>
        <w:ind w:left="896"/>
        <w:rPr>
          <w:rFonts w:ascii="Symbol" w:hAnsi="Symbol"/>
          <w:color w:val="0D0D0D"/>
        </w:rPr>
      </w:pPr>
      <w:r>
        <w:rPr>
          <w:color w:val="0D0D0D"/>
        </w:rPr>
        <w:t>чувствапричастностикисторико-культурнойобщностироссийскогонародаисудьбеРоссии;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spacing w:line="269" w:lineRule="exact"/>
        <w:ind w:left="896"/>
        <w:rPr>
          <w:rFonts w:ascii="Symbol" w:hAnsi="Symbol"/>
          <w:color w:val="0D0D0D"/>
        </w:rPr>
      </w:pPr>
      <w:r>
        <w:rPr>
          <w:color w:val="0D0D0D"/>
        </w:rPr>
        <w:t>патриотизма,готовностикслужениюОтечеству,егозащите;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ind w:left="896" w:right="258" w:hanging="360"/>
        <w:rPr>
          <w:rFonts w:ascii="Symbol" w:hAnsi="Symbol"/>
          <w:color w:val="0D0D0D"/>
        </w:rPr>
      </w:pPr>
      <w:r>
        <w:rPr>
          <w:color w:val="0D0D0D"/>
        </w:rPr>
        <w:t>уваженияксвоемународу,чувстваоответственностипередРодиной,гордостизасвойкрай,своюРодину,прошлоеинастоящеемногонациональногонарода России;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spacing w:line="267" w:lineRule="exact"/>
        <w:ind w:left="896"/>
        <w:rPr>
          <w:rFonts w:ascii="Symbol" w:hAnsi="Symbol"/>
          <w:color w:val="0D0D0D"/>
        </w:rPr>
      </w:pPr>
      <w:r>
        <w:rPr>
          <w:color w:val="0D0D0D"/>
        </w:rPr>
        <w:t>уважениякгосударственнымсимволам(герб,флаг,гимн);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ind w:left="896" w:right="258" w:hanging="360"/>
        <w:rPr>
          <w:rFonts w:ascii="Symbol" w:hAnsi="Symbol"/>
          <w:color w:val="0D0D0D"/>
        </w:rPr>
      </w:pPr>
      <w:r>
        <w:rPr>
          <w:color w:val="0D0D0D"/>
        </w:rPr>
        <w:t>уважениякрусскомуязыкукакгосударственномуязыкуРоссийскойФедерации,являющемусяосновойроссийскойидентичностииглавнымфакторомнациональногосамоопределения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spacing w:line="268" w:lineRule="exact"/>
        <w:ind w:left="896"/>
        <w:rPr>
          <w:rFonts w:ascii="Symbol" w:hAnsi="Symbol"/>
          <w:color w:val="0D0D0D"/>
        </w:rPr>
      </w:pPr>
      <w:r>
        <w:rPr>
          <w:color w:val="0D0D0D"/>
        </w:rPr>
        <w:t>уваженияккультуре,языкам,традициямиобычаямнародов,проживающихвРоссийскойФедерации.</w:t>
      </w:r>
    </w:p>
    <w:p w:rsidR="00052EF8" w:rsidRDefault="00052EF8">
      <w:pPr>
        <w:pStyle w:val="a3"/>
        <w:spacing w:before="9"/>
        <w:rPr>
          <w:sz w:val="25"/>
        </w:rPr>
      </w:pPr>
    </w:p>
    <w:p w:rsidR="00052EF8" w:rsidRDefault="00955483">
      <w:pPr>
        <w:pStyle w:val="a5"/>
        <w:numPr>
          <w:ilvl w:val="0"/>
          <w:numId w:val="4"/>
        </w:numPr>
        <w:tabs>
          <w:tab w:val="left" w:pos="613"/>
        </w:tabs>
        <w:spacing w:line="270" w:lineRule="exact"/>
        <w:ind w:hanging="361"/>
        <w:jc w:val="both"/>
        <w:rPr>
          <w:b/>
        </w:rPr>
      </w:pPr>
      <w:r>
        <w:rPr>
          <w:b/>
          <w:color w:val="0D0D0D"/>
        </w:rPr>
        <w:t>Духовногоинравственноговоспитаниядетейнаосновероссийскихтрадиционныхценностей: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8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нравственного сознания и поведения на основе усвоения общечеловеческих ценностей, толерантного сознания и поведения в поликультурном мире,готовности и способности вести диалогс другими людьми, достигатьв нем взаимопонимания, находить общиецелии сотрудничатьдля ихдостижения;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63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принятиягуманистическихценностей,осознанного,уважительногоидоброжелательногоотношениякдругомучеловеку,егомнению,мировоззрению;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spacing w:line="269" w:lineRule="exact"/>
        <w:ind w:left="896"/>
        <w:jc w:val="both"/>
        <w:rPr>
          <w:rFonts w:ascii="Symbol" w:hAnsi="Symbol"/>
          <w:color w:val="0D0D0D"/>
        </w:rPr>
      </w:pPr>
      <w:r>
        <w:rPr>
          <w:color w:val="0D0D0D"/>
        </w:rPr>
        <w:t>способностиксопереживанию; позитивногоотношенияклюдям,втомчислеклицамсограниченнымивозможностямиздоровьяиинвалидам;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9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выраженной в поведении нравственной позиции, в том числе способности к сознательному выбору добра, нравственного сознания и поведения наосновеусвоенияобщечеловеческихценностейинравственных чувств(чести,долга, справедливости,милосердияидружелюбия);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6"/>
        </w:tabs>
        <w:ind w:left="896" w:right="258" w:hanging="360"/>
        <w:jc w:val="both"/>
        <w:rPr>
          <w:rFonts w:ascii="Symbol" w:hAnsi="Symbol"/>
          <w:color w:val="0D0D0D"/>
        </w:rPr>
      </w:pPr>
      <w:r>
        <w:rPr>
          <w:color w:val="0D0D0D"/>
        </w:rPr>
        <w:t>готовностьиспособностьобучающихсяксаморазвитиюисамовоспитаниювсоответствиисобщечеловеческимиценностямииидеаламигражданского общества;</w:t>
      </w:r>
    </w:p>
    <w:p w:rsidR="00052EF8" w:rsidRDefault="00052EF8">
      <w:pPr>
        <w:jc w:val="both"/>
        <w:rPr>
          <w:rFonts w:ascii="Symbol" w:hAnsi="Symbol"/>
        </w:rPr>
        <w:sectPr w:rsidR="00052EF8">
          <w:pgSz w:w="16840" w:h="11910" w:orient="landscape"/>
          <w:pgMar w:top="1100" w:right="700" w:bottom="1220" w:left="880" w:header="0" w:footer="946" w:gutter="0"/>
          <w:cols w:space="720"/>
        </w:sectPr>
      </w:pPr>
    </w:p>
    <w:p w:rsidR="00052EF8" w:rsidRDefault="00052EF8">
      <w:pPr>
        <w:pStyle w:val="a3"/>
        <w:rPr>
          <w:sz w:val="20"/>
        </w:rPr>
      </w:pPr>
    </w:p>
    <w:p w:rsidR="00052EF8" w:rsidRDefault="00052EF8">
      <w:pPr>
        <w:pStyle w:val="a3"/>
        <w:spacing w:before="4"/>
        <w:rPr>
          <w:sz w:val="22"/>
        </w:rPr>
      </w:pP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spacing w:before="101"/>
        <w:ind w:left="896" w:right="259" w:hanging="360"/>
        <w:rPr>
          <w:rFonts w:ascii="Symbol" w:hAnsi="Symbol"/>
          <w:color w:val="0D0D0D"/>
        </w:rPr>
      </w:pPr>
      <w:r>
        <w:rPr>
          <w:color w:val="0D0D0D"/>
        </w:rPr>
        <w:t>компетенцийсотрудничествасосверстниками,детьмимладшеговозраста,взрослымивобразовательной,общественнополезной,учебно-исследовательской,проектнойидругихвидахдеятельност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spacing w:line="267" w:lineRule="exact"/>
        <w:ind w:left="896"/>
        <w:rPr>
          <w:rFonts w:ascii="Symbol" w:hAnsi="Symbol"/>
          <w:color w:val="0D0D0D"/>
        </w:rPr>
      </w:pPr>
      <w:r>
        <w:rPr>
          <w:color w:val="0D0D0D"/>
        </w:rPr>
        <w:t>ответственногоотношенияксозданиюсемьинаосновеосознанногопринятияценностейсемейнойжизни;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895"/>
          <w:tab w:val="left" w:pos="896"/>
        </w:tabs>
        <w:spacing w:line="269" w:lineRule="exact"/>
        <w:ind w:left="896"/>
        <w:rPr>
          <w:rFonts w:ascii="Symbol" w:hAnsi="Symbol"/>
          <w:color w:val="0D0D0D"/>
        </w:rPr>
      </w:pPr>
      <w:r>
        <w:rPr>
          <w:color w:val="0D0D0D"/>
        </w:rPr>
        <w:t>положительногообразасемьи,родительства(отцовстваиматеринства),интериоризациитрадиционныхсемейныхценностей.</w:t>
      </w:r>
    </w:p>
    <w:p w:rsidR="00052EF8" w:rsidRDefault="00052EF8">
      <w:pPr>
        <w:pStyle w:val="a3"/>
        <w:spacing w:before="8"/>
        <w:rPr>
          <w:sz w:val="25"/>
        </w:rPr>
      </w:pPr>
    </w:p>
    <w:p w:rsidR="00052EF8" w:rsidRDefault="00955483">
      <w:pPr>
        <w:pStyle w:val="a5"/>
        <w:numPr>
          <w:ilvl w:val="0"/>
          <w:numId w:val="4"/>
        </w:numPr>
        <w:tabs>
          <w:tab w:val="left" w:pos="613"/>
        </w:tabs>
        <w:spacing w:before="1" w:line="271" w:lineRule="exact"/>
        <w:ind w:hanging="361"/>
        <w:rPr>
          <w:b/>
        </w:rPr>
      </w:pPr>
      <w:r>
        <w:rPr>
          <w:b/>
          <w:color w:val="0D0D0D"/>
        </w:rPr>
        <w:t>Приобщениядетейккультурномунаследию(эстетическоговоспитания):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4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эстетическогоотношениякмиру;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91" w:lineRule="exact"/>
        <w:ind w:left="1040"/>
        <w:rPr>
          <w:rFonts w:ascii="Symbol" w:hAnsi="Symbol"/>
          <w:color w:val="0D0D0D"/>
          <w:sz w:val="24"/>
        </w:rPr>
      </w:pPr>
      <w:r>
        <w:rPr>
          <w:color w:val="0D0D0D"/>
        </w:rPr>
        <w:t>эстетическогосознаниячерезосвоениехудожественногонаследиянародовРоссииимира,творческойдеятельностиэстетическогохарактера;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89" w:lineRule="exact"/>
        <w:ind w:left="1040"/>
        <w:rPr>
          <w:rFonts w:ascii="Symbol" w:hAnsi="Symbol"/>
          <w:color w:val="0D0D0D"/>
          <w:sz w:val="24"/>
        </w:rPr>
      </w:pPr>
      <w:r>
        <w:rPr>
          <w:color w:val="0D0D0D"/>
        </w:rPr>
        <w:t>способностипониматьхудожественныепроизведения,отражающиеразныеэтнокультурныетрадиции;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before="3" w:line="235" w:lineRule="auto"/>
        <w:ind w:left="1040" w:right="259"/>
        <w:rPr>
          <w:rFonts w:ascii="Symbol" w:hAnsi="Symbol"/>
          <w:color w:val="0D0D0D"/>
          <w:sz w:val="24"/>
        </w:rPr>
      </w:pPr>
      <w:r>
        <w:rPr>
          <w:color w:val="0D0D0D"/>
        </w:rPr>
        <w:t>основхудожественнойкультурыобучающихсякакчастиихобщейдуховнойкультуры,какособогоспособапознанияжизниисредстваорганизацииобщения;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before="2" w:line="291" w:lineRule="exact"/>
        <w:ind w:left="1040"/>
        <w:rPr>
          <w:rFonts w:ascii="Symbol" w:hAnsi="Symbol"/>
          <w:color w:val="0D0D0D"/>
          <w:sz w:val="24"/>
        </w:rPr>
      </w:pPr>
      <w:r>
        <w:rPr>
          <w:color w:val="0D0D0D"/>
        </w:rPr>
        <w:t>эстетического,эмоционально-ценностноговиденияокружающегомира;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before="2" w:line="235" w:lineRule="auto"/>
        <w:ind w:left="1040" w:right="263"/>
        <w:rPr>
          <w:rFonts w:ascii="Symbol" w:hAnsi="Symbol"/>
          <w:color w:val="0D0D0D"/>
          <w:sz w:val="24"/>
        </w:rPr>
      </w:pPr>
      <w:r>
        <w:rPr>
          <w:color w:val="0D0D0D"/>
        </w:rPr>
        <w:t>способностикэмоционально-ценностномуосвоениюмира,самовыражениюиориентациивхудожественноминравственномпространствекультуры;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before="2" w:line="291" w:lineRule="exact"/>
        <w:ind w:left="1040"/>
        <w:rPr>
          <w:rFonts w:ascii="Symbol" w:hAnsi="Symbol"/>
          <w:color w:val="0D0D0D"/>
          <w:sz w:val="24"/>
        </w:rPr>
      </w:pPr>
      <w:r>
        <w:rPr>
          <w:color w:val="0D0D0D"/>
        </w:rPr>
        <w:t>уважениякисториикультурысвоегоОтечества,выраженнойвтомчислевпониманиикрасотычеловека;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88" w:lineRule="exact"/>
        <w:ind w:left="1040"/>
        <w:rPr>
          <w:rFonts w:ascii="Symbol" w:hAnsi="Symbol"/>
          <w:color w:val="0D0D0D"/>
          <w:sz w:val="24"/>
        </w:rPr>
      </w:pPr>
      <w:r>
        <w:rPr>
          <w:color w:val="0D0D0D"/>
        </w:rPr>
        <w:t>потребностивобщениисхудожественнымипроизведениями;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88" w:lineRule="exact"/>
        <w:ind w:left="1040"/>
        <w:rPr>
          <w:rFonts w:ascii="Symbol" w:hAnsi="Symbol"/>
          <w:color w:val="0D0D0D"/>
          <w:sz w:val="24"/>
        </w:rPr>
      </w:pPr>
      <w:r>
        <w:rPr>
          <w:color w:val="0D0D0D"/>
        </w:rPr>
        <w:t>активногоотношенияктрадициямхудожественнойкультурыкаксмысловой,эстетическойиличностно-значимойценности;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7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чувствакрасоты,умениявидеть,чувствовать,пониматькрасотуиберечьеё;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9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готовностикэстетическомуобустройствусобственногобыта.</w:t>
      </w:r>
    </w:p>
    <w:p w:rsidR="00052EF8" w:rsidRDefault="00052EF8">
      <w:pPr>
        <w:pStyle w:val="a3"/>
        <w:spacing w:before="5"/>
        <w:rPr>
          <w:sz w:val="22"/>
        </w:rPr>
      </w:pPr>
    </w:p>
    <w:p w:rsidR="00052EF8" w:rsidRDefault="00955483">
      <w:pPr>
        <w:pStyle w:val="a5"/>
        <w:numPr>
          <w:ilvl w:val="0"/>
          <w:numId w:val="4"/>
        </w:numPr>
        <w:tabs>
          <w:tab w:val="left" w:pos="613"/>
        </w:tabs>
        <w:spacing w:line="270" w:lineRule="exact"/>
        <w:ind w:hanging="361"/>
        <w:rPr>
          <w:b/>
        </w:rPr>
      </w:pPr>
      <w:r>
        <w:rPr>
          <w:b/>
          <w:color w:val="0D0D0D"/>
        </w:rPr>
        <w:t>Популяризациинаучныхзнанийсредидетей(ценностинаучногопознания):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4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мировоззрения,соответствующегосовременномууровнюразвитиянауки,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ind w:left="1040" w:right="258"/>
        <w:rPr>
          <w:rFonts w:ascii="Symbol" w:hAnsi="Symbol"/>
          <w:color w:val="0D0D0D"/>
        </w:rPr>
      </w:pPr>
      <w:r>
        <w:rPr>
          <w:color w:val="0D0D0D"/>
        </w:rPr>
        <w:t>осознаниязначимостинауки,готовностикнаучно-техническомутворчеству,стремленияковладениюдостовернойинформациейопередовыхдостиженияхиоткрытияхмировойиотечественной науки,заинтересованностивнаучных знанияхоб устройствемира иобщества;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before="3" w:line="254" w:lineRule="auto"/>
        <w:ind w:left="1040" w:right="353"/>
        <w:rPr>
          <w:rFonts w:ascii="Symbol" w:hAnsi="Symbol"/>
          <w:color w:val="0D0D0D"/>
        </w:rPr>
      </w:pPr>
      <w:r>
        <w:rPr>
          <w:color w:val="0D0D0D"/>
        </w:rPr>
        <w:t>готовности к образованию, в том числе самообразованию, на протяжении всей жизни; сознательного отношения к непрерывному образованию какусловиюуспешной профессиональной иобщественнойдеятельности.</w:t>
      </w:r>
    </w:p>
    <w:p w:rsidR="00052EF8" w:rsidRDefault="00052EF8">
      <w:pPr>
        <w:pStyle w:val="a3"/>
        <w:spacing w:before="9"/>
      </w:pPr>
    </w:p>
    <w:p w:rsidR="00052EF8" w:rsidRDefault="00955483">
      <w:pPr>
        <w:pStyle w:val="a5"/>
        <w:numPr>
          <w:ilvl w:val="0"/>
          <w:numId w:val="4"/>
        </w:numPr>
        <w:tabs>
          <w:tab w:val="left" w:pos="613"/>
        </w:tabs>
        <w:spacing w:line="270" w:lineRule="exact"/>
        <w:ind w:hanging="361"/>
        <w:rPr>
          <w:b/>
        </w:rPr>
      </w:pPr>
      <w:r>
        <w:rPr>
          <w:b/>
          <w:color w:val="0D0D0D"/>
        </w:rPr>
        <w:t>Физическоговоспитанияи формированиякультурыздоровья: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ind w:left="1040" w:right="258"/>
        <w:rPr>
          <w:rFonts w:ascii="Symbol" w:hAnsi="Symbol"/>
          <w:color w:val="0D0D0D"/>
        </w:rPr>
      </w:pPr>
      <w:r>
        <w:rPr>
          <w:color w:val="0D0D0D"/>
        </w:rPr>
        <w:t>ценностейздоровогоибезопасногообразажизни,бережного,ответственногоикомпетентногоотношенияксобственномуфизическомуипсихологическомуздоровью;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8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потребностивфизическомсамосовершенствовании,занятияхспортивно-оздоровительнойдеятельностью;</w:t>
      </w:r>
    </w:p>
    <w:p w:rsidR="00052EF8" w:rsidRDefault="00052EF8">
      <w:pPr>
        <w:spacing w:line="268" w:lineRule="exact"/>
        <w:rPr>
          <w:rFonts w:ascii="Symbol" w:hAnsi="Symbol"/>
        </w:rPr>
        <w:sectPr w:rsidR="00052EF8">
          <w:pgSz w:w="16840" w:h="11910" w:orient="landscape"/>
          <w:pgMar w:top="1100" w:right="700" w:bottom="1220" w:left="880" w:header="0" w:footer="946" w:gutter="0"/>
          <w:cols w:space="720"/>
        </w:sectPr>
      </w:pPr>
    </w:p>
    <w:p w:rsidR="00052EF8" w:rsidRDefault="00052EF8">
      <w:pPr>
        <w:pStyle w:val="a3"/>
        <w:rPr>
          <w:sz w:val="20"/>
        </w:rPr>
      </w:pPr>
    </w:p>
    <w:p w:rsidR="00052EF8" w:rsidRDefault="00052EF8">
      <w:pPr>
        <w:pStyle w:val="a3"/>
        <w:spacing w:before="4"/>
        <w:rPr>
          <w:sz w:val="22"/>
        </w:rPr>
      </w:pP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before="101"/>
        <w:ind w:left="1040" w:right="259"/>
        <w:rPr>
          <w:rFonts w:ascii="Symbol" w:hAnsi="Symbol"/>
          <w:color w:val="0D0D0D"/>
        </w:rPr>
      </w:pPr>
      <w:r>
        <w:rPr>
          <w:color w:val="0D0D0D"/>
        </w:rPr>
        <w:t>бережного,ответственногоикомпетентногоотношениякфизическомуипсихологическомуздоровьюдругихлюдей,уменияоказыватьпервуюпомощь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8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неприятиявредныхпривычек:курения,употребленияалкоголя,наркотиков.</w:t>
      </w:r>
    </w:p>
    <w:p w:rsidR="00052EF8" w:rsidRDefault="00052EF8">
      <w:pPr>
        <w:pStyle w:val="a3"/>
        <w:spacing w:before="7"/>
        <w:rPr>
          <w:sz w:val="22"/>
        </w:rPr>
      </w:pPr>
    </w:p>
    <w:p w:rsidR="00052EF8" w:rsidRDefault="00955483">
      <w:pPr>
        <w:pStyle w:val="a5"/>
        <w:numPr>
          <w:ilvl w:val="0"/>
          <w:numId w:val="4"/>
        </w:numPr>
        <w:tabs>
          <w:tab w:val="left" w:pos="613"/>
        </w:tabs>
        <w:spacing w:line="270" w:lineRule="exact"/>
        <w:ind w:hanging="361"/>
        <w:rPr>
          <w:b/>
        </w:rPr>
      </w:pPr>
      <w:r>
        <w:rPr>
          <w:b/>
          <w:color w:val="0D0D0D"/>
        </w:rPr>
        <w:t>Трудовоговоспитанияипрофессиональногосамоопределения: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ind w:left="1040" w:right="259"/>
        <w:rPr>
          <w:rFonts w:ascii="Symbol" w:hAnsi="Symbol"/>
          <w:color w:val="0D0D0D"/>
        </w:rPr>
      </w:pPr>
      <w:r>
        <w:rPr>
          <w:color w:val="0D0D0D"/>
        </w:rPr>
        <w:t>ориентацииобучающихсянадостижениеличногосчастья,реализациюпозитивныхжизненныхперспектив,инициативность,креативность,готовностьиспособностьк личностномусамоопределению,способностиставитьцелиистроитьжизненные планы;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8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уваженияковсемформам собственности,готовностикзащите своейсобственности,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9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готовностикосознанномувыборубудущейпрофессиикак путииспособареализациисобственныхжизненныхпланов;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ind w:left="1040" w:right="258"/>
        <w:rPr>
          <w:rFonts w:ascii="Symbol" w:hAnsi="Symbol"/>
          <w:color w:val="0D0D0D"/>
        </w:rPr>
      </w:pPr>
      <w:r>
        <w:rPr>
          <w:color w:val="0D0D0D"/>
        </w:rPr>
        <w:t>готовностиобучающихсяктрудовойпрофессиональнойдеятельностикаквозможностиучастияврешенииличных,общественных,государственных,общенациональных проблем;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7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потребноститрудиться,уваженияктрудуилюдямтруда,трудовымдостижениям;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spacing w:line="269" w:lineRule="exact"/>
        <w:ind w:left="1040"/>
        <w:rPr>
          <w:rFonts w:ascii="Symbol" w:hAnsi="Symbol"/>
          <w:color w:val="0D0D0D"/>
        </w:rPr>
      </w:pPr>
      <w:r>
        <w:rPr>
          <w:color w:val="0D0D0D"/>
        </w:rPr>
        <w:t>добросовестного,ответственногоитворческогоотношениякразнымвидамтрудовойдеятельности;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ind w:left="1040" w:right="259"/>
        <w:rPr>
          <w:rFonts w:ascii="Symbol" w:hAnsi="Symbol"/>
          <w:color w:val="0D0D0D"/>
        </w:rPr>
      </w:pPr>
      <w:r>
        <w:rPr>
          <w:color w:val="0D0D0D"/>
        </w:rPr>
        <w:t>готовностьиспособностьобеспечитьсебеисвоимблизкимдостойнуюжизньвпроцессесамостоятельной,творческойиответственнойдеятельности;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040"/>
          <w:tab w:val="left" w:pos="1041"/>
        </w:tabs>
        <w:ind w:left="1040"/>
        <w:rPr>
          <w:rFonts w:ascii="Symbol" w:hAnsi="Symbol"/>
          <w:color w:val="0D0D0D"/>
        </w:rPr>
      </w:pPr>
      <w:r>
        <w:rPr>
          <w:color w:val="0D0D0D"/>
        </w:rPr>
        <w:t>готовностиксамообслуживанию,включаяобучениеивыполнениедомашнихобязанностей.</w:t>
      </w:r>
    </w:p>
    <w:p w:rsidR="00052EF8" w:rsidRDefault="00052EF8">
      <w:pPr>
        <w:pStyle w:val="a3"/>
        <w:rPr>
          <w:sz w:val="22"/>
        </w:rPr>
      </w:pPr>
    </w:p>
    <w:p w:rsidR="00052EF8" w:rsidRDefault="00955483">
      <w:pPr>
        <w:pStyle w:val="a5"/>
        <w:numPr>
          <w:ilvl w:val="0"/>
          <w:numId w:val="4"/>
        </w:numPr>
        <w:tabs>
          <w:tab w:val="left" w:pos="613"/>
        </w:tabs>
        <w:spacing w:line="270" w:lineRule="exact"/>
        <w:ind w:hanging="361"/>
        <w:rPr>
          <w:b/>
        </w:rPr>
      </w:pPr>
      <w:r>
        <w:rPr>
          <w:b/>
          <w:color w:val="0D0D0D"/>
        </w:rPr>
        <w:t>Экологическоговоспитания: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line="263" w:lineRule="exact"/>
        <w:rPr>
          <w:rFonts w:ascii="Symbol" w:hAnsi="Symbol"/>
          <w:color w:val="0D0D0D"/>
        </w:rPr>
      </w:pPr>
      <w:r>
        <w:rPr>
          <w:color w:val="0D0D0D"/>
        </w:rPr>
        <w:t>экологическойкультуры, бережногоотношениякроднойземле,природнымбогатствамРоссииимира;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line="269" w:lineRule="exact"/>
        <w:rPr>
          <w:rFonts w:ascii="Symbol" w:hAnsi="Symbol"/>
          <w:color w:val="0D0D0D"/>
        </w:rPr>
      </w:pPr>
      <w:r>
        <w:rPr>
          <w:color w:val="0D0D0D"/>
        </w:rPr>
        <w:t>пониманиявлияниясоциально-экономическихпроцессовнасостояниеприроднойисоциальнойсреды,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line="269" w:lineRule="exact"/>
        <w:rPr>
          <w:rFonts w:ascii="Symbol" w:hAnsi="Symbol"/>
          <w:color w:val="0D0D0D"/>
        </w:rPr>
      </w:pPr>
      <w:r>
        <w:rPr>
          <w:color w:val="0D0D0D"/>
        </w:rPr>
        <w:t>ответственностизасостояниеприродныхресурсов;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line="269" w:lineRule="exact"/>
        <w:rPr>
          <w:rFonts w:ascii="Symbol" w:hAnsi="Symbol"/>
          <w:color w:val="0D0D0D"/>
        </w:rPr>
      </w:pPr>
      <w:r>
        <w:rPr>
          <w:color w:val="0D0D0D"/>
        </w:rPr>
        <w:t>уменийинавыковразумногоприродопользования,нетерпимогоотношениякдействиям,приносящимвредэкологии;</w:t>
      </w:r>
    </w:p>
    <w:p w:rsidR="00052EF8" w:rsidRDefault="00955483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rPr>
          <w:rFonts w:ascii="Symbol" w:hAnsi="Symbol"/>
          <w:color w:val="0D0D0D"/>
        </w:rPr>
      </w:pPr>
      <w:r>
        <w:rPr>
          <w:color w:val="0D0D0D"/>
        </w:rPr>
        <w:t>опытаэколого-направленнойдеятельности.</w:t>
      </w:r>
    </w:p>
    <w:p w:rsidR="00052EF8" w:rsidRDefault="00052EF8">
      <w:pPr>
        <w:pStyle w:val="a3"/>
        <w:spacing w:before="3"/>
        <w:rPr>
          <w:sz w:val="38"/>
        </w:rPr>
      </w:pPr>
    </w:p>
    <w:p w:rsidR="00052EF8" w:rsidRDefault="00955483">
      <w:pPr>
        <w:pStyle w:val="1"/>
        <w:ind w:right="647"/>
        <w:jc w:val="center"/>
      </w:pPr>
      <w:r>
        <w:rPr>
          <w:color w:val="0D0D0D"/>
        </w:rPr>
        <w:t>Метапредметныерезультаты</w:t>
      </w:r>
    </w:p>
    <w:p w:rsidR="00052EF8" w:rsidRDefault="00955483">
      <w:pPr>
        <w:pStyle w:val="a3"/>
        <w:spacing w:before="156"/>
        <w:ind w:left="252" w:firstLine="708"/>
      </w:pPr>
      <w:r>
        <w:t>Метапредметныерезультатыосвоенияосновнойобразовательнойпрограммыпредставленытремягруппамиуниверсальныхучебныхдействий (УУД).</w:t>
      </w:r>
    </w:p>
    <w:p w:rsidR="00052EF8" w:rsidRDefault="00052EF8">
      <w:pPr>
        <w:pStyle w:val="a3"/>
        <w:spacing w:before="5"/>
      </w:pPr>
    </w:p>
    <w:p w:rsidR="00052EF8" w:rsidRDefault="00955483">
      <w:pPr>
        <w:pStyle w:val="1"/>
        <w:ind w:left="5670"/>
      </w:pPr>
      <w:r>
        <w:t>Регулятивныеуниверсальныеучебныедействия</w:t>
      </w:r>
    </w:p>
    <w:p w:rsidR="00052EF8" w:rsidRDefault="00052EF8">
      <w:pPr>
        <w:pStyle w:val="a3"/>
        <w:spacing w:before="7"/>
        <w:rPr>
          <w:b/>
          <w:sz w:val="23"/>
        </w:rPr>
      </w:pP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самостоятельноопределятьцели,задавать параметрыикритерии,покоторымможноопределить,чтоцель достигнута;</w:t>
      </w:r>
    </w:p>
    <w:p w:rsidR="00052EF8" w:rsidRDefault="00052EF8">
      <w:pPr>
        <w:rPr>
          <w:sz w:val="24"/>
        </w:rPr>
        <w:sectPr w:rsidR="00052EF8">
          <w:pgSz w:w="16840" w:h="11910" w:orient="landscape"/>
          <w:pgMar w:top="1100" w:right="700" w:bottom="1220" w:left="880" w:header="0" w:footer="946" w:gutter="0"/>
          <w:cols w:space="720"/>
        </w:sectPr>
      </w:pPr>
    </w:p>
    <w:p w:rsidR="00052EF8" w:rsidRDefault="00052EF8">
      <w:pPr>
        <w:pStyle w:val="a3"/>
        <w:rPr>
          <w:sz w:val="20"/>
        </w:rPr>
      </w:pPr>
    </w:p>
    <w:p w:rsidR="00052EF8" w:rsidRDefault="00052EF8">
      <w:pPr>
        <w:pStyle w:val="a3"/>
        <w:spacing w:before="3"/>
        <w:rPr>
          <w:sz w:val="23"/>
        </w:rPr>
      </w:pP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spacing w:before="90"/>
        <w:ind w:right="258" w:firstLine="283"/>
        <w:rPr>
          <w:sz w:val="24"/>
        </w:rPr>
      </w:pPr>
      <w:r>
        <w:rPr>
          <w:sz w:val="24"/>
        </w:rPr>
        <w:t>оцениватьвозможныепоследствиядостиженияпоставленнойцеливдеятельности,собственнойжизниижизниокружающихлюдей,основываясь насоображенияхэтикииморали;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ставитьиформулироватьсобственныезадачивобразовательнойдеятельностиижизненныхситуациях;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оценивать ресурсы,втомчислевремяи другиенематериальныересурсы,необходимыедлядостиженияпоставленной цели;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выбиратьпутьдостиженияцели,планироватьрешениепоставленныхзадач,оптимизируяматериальныеинематериальныезатраты;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организовыватьэффективныйпоискресурсов,необходимыхдлядостиженияпоставленнойцели;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spacing w:before="1"/>
        <w:ind w:left="960" w:hanging="426"/>
        <w:rPr>
          <w:sz w:val="24"/>
        </w:rPr>
      </w:pPr>
      <w:r>
        <w:rPr>
          <w:sz w:val="24"/>
        </w:rPr>
        <w:t>сопоставлятьполученныйрезультатдеятельностиспоставленнойзаранеецелью.</w:t>
      </w:r>
    </w:p>
    <w:p w:rsidR="00052EF8" w:rsidRDefault="00052EF8">
      <w:pPr>
        <w:pStyle w:val="a3"/>
        <w:spacing w:before="4"/>
      </w:pPr>
    </w:p>
    <w:p w:rsidR="00052EF8" w:rsidRDefault="00955483">
      <w:pPr>
        <w:pStyle w:val="1"/>
        <w:ind w:right="1772"/>
        <w:jc w:val="center"/>
      </w:pPr>
      <w:r>
        <w:t>Познавательныеуниверсальныеучебныедействия</w:t>
      </w:r>
    </w:p>
    <w:p w:rsidR="00052EF8" w:rsidRDefault="00052EF8">
      <w:pPr>
        <w:pStyle w:val="a3"/>
        <w:spacing w:before="7"/>
        <w:rPr>
          <w:b/>
          <w:sz w:val="23"/>
        </w:rPr>
      </w:pP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58" w:firstLine="283"/>
        <w:rPr>
          <w:sz w:val="24"/>
        </w:rPr>
      </w:pPr>
      <w:r>
        <w:rPr>
          <w:sz w:val="24"/>
        </w:rPr>
        <w:t>искатьинаходитьобобщенныеспособырешениязадач,втомчисле,осуществлятьразвернутыйинформационныйпоискиставитьнаегоосновеновые(учебныеипознавательные) задачи;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  <w:tab w:val="left" w:pos="2341"/>
          <w:tab w:val="left" w:pos="3586"/>
          <w:tab w:val="left" w:pos="3915"/>
          <w:tab w:val="left" w:pos="5968"/>
          <w:tab w:val="left" w:pos="7518"/>
          <w:tab w:val="left" w:pos="7825"/>
          <w:tab w:val="left" w:pos="8757"/>
          <w:tab w:val="left" w:pos="11421"/>
          <w:tab w:val="left" w:pos="11752"/>
          <w:tab w:val="left" w:pos="13262"/>
          <w:tab w:val="left" w:pos="14885"/>
        </w:tabs>
        <w:ind w:right="257" w:firstLine="283"/>
        <w:rPr>
          <w:sz w:val="24"/>
        </w:rPr>
      </w:pPr>
      <w:r>
        <w:rPr>
          <w:sz w:val="24"/>
        </w:rPr>
        <w:t>критически</w:t>
      </w:r>
      <w:r>
        <w:rPr>
          <w:sz w:val="24"/>
        </w:rPr>
        <w:tab/>
        <w:t>оценивать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>
        <w:rPr>
          <w:sz w:val="24"/>
        </w:rPr>
        <w:tab/>
        <w:t>информацию</w:t>
      </w:r>
      <w:r>
        <w:rPr>
          <w:sz w:val="24"/>
        </w:rPr>
        <w:tab/>
        <w:t>с</w:t>
      </w:r>
      <w:r>
        <w:rPr>
          <w:sz w:val="24"/>
        </w:rPr>
        <w:tab/>
        <w:t>разных</w:t>
      </w:r>
      <w:r>
        <w:rPr>
          <w:sz w:val="24"/>
        </w:rPr>
        <w:tab/>
        <w:t>позиций,  распознавать</w:t>
      </w:r>
      <w:r>
        <w:rPr>
          <w:sz w:val="24"/>
        </w:rPr>
        <w:tab/>
        <w:t>и</w:t>
      </w:r>
      <w:r>
        <w:rPr>
          <w:sz w:val="24"/>
        </w:rPr>
        <w:tab/>
        <w:t>фиксировать</w:t>
      </w:r>
      <w:r>
        <w:rPr>
          <w:sz w:val="24"/>
        </w:rPr>
        <w:tab/>
        <w:t>противоречия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z w:val="24"/>
        </w:rPr>
        <w:t>информационных источниках;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spacing w:before="1"/>
        <w:ind w:right="261" w:firstLine="283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z w:val="24"/>
        </w:rPr>
        <w:t>различныемодельно-схематическиесредствадляпредставлениясущественныхсвязейиотношений,атакжепротиворечий,выявленныхвинформационныхисточниках;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58" w:firstLine="283"/>
        <w:rPr>
          <w:sz w:val="24"/>
        </w:rPr>
      </w:pPr>
      <w:r>
        <w:rPr>
          <w:spacing w:val="-1"/>
          <w:sz w:val="24"/>
        </w:rPr>
        <w:t>находитьиприводитькритические</w:t>
      </w:r>
      <w:r>
        <w:rPr>
          <w:sz w:val="24"/>
        </w:rPr>
        <w:t>аргументывотношениидействийисужденийдругого;спокойноиразумноотноситьсяккритическимзамечаниямвотношениисобственногосуждения,рассматриватьихкакресурссобственногоразвития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63" w:firstLine="283"/>
        <w:rPr>
          <w:sz w:val="24"/>
        </w:rPr>
      </w:pPr>
      <w:r>
        <w:rPr>
          <w:spacing w:val="-1"/>
          <w:sz w:val="24"/>
        </w:rPr>
        <w:t>выходитьзарамкиучебногопредметаиосуществлять</w:t>
      </w:r>
      <w:r>
        <w:rPr>
          <w:sz w:val="24"/>
        </w:rPr>
        <w:t>целенаправленныйпоисквозможностейдляширокогопереносасредствиспособовдействия;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60" w:firstLine="283"/>
        <w:rPr>
          <w:sz w:val="24"/>
        </w:rPr>
      </w:pPr>
      <w:r>
        <w:rPr>
          <w:sz w:val="24"/>
        </w:rPr>
        <w:t>выстраиватьиндивидуальнуюобразовательнуютраекторию,учитываяограничениясостороныдругихучастниковиресурсныеограничения;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менятьи удерживатьразныепозициивпознавательнойдеятельности.</w:t>
      </w:r>
    </w:p>
    <w:p w:rsidR="00052EF8" w:rsidRDefault="00052EF8">
      <w:pPr>
        <w:pStyle w:val="a3"/>
        <w:spacing w:before="5"/>
      </w:pPr>
    </w:p>
    <w:p w:rsidR="00052EF8" w:rsidRDefault="00955483">
      <w:pPr>
        <w:pStyle w:val="1"/>
        <w:ind w:left="5188"/>
      </w:pPr>
      <w:r>
        <w:t>Коммуникативныеуниверсальныеучебныедействия</w:t>
      </w:r>
    </w:p>
    <w:p w:rsidR="00052EF8" w:rsidRDefault="00052EF8">
      <w:pPr>
        <w:pStyle w:val="a3"/>
        <w:spacing w:before="4"/>
        <w:rPr>
          <w:b/>
          <w:sz w:val="23"/>
        </w:rPr>
      </w:pP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spacing w:before="1"/>
        <w:ind w:right="258" w:firstLine="283"/>
        <w:rPr>
          <w:sz w:val="24"/>
        </w:rPr>
      </w:pPr>
      <w:r>
        <w:rPr>
          <w:sz w:val="24"/>
        </w:rPr>
        <w:t>осуществлятьделовуюкоммуникациюкаксосверстниками,такисовзрослыми(каквнутриобразовательнойорганизации,такизаеепределами),подбиратьпартнеровдляделовойкоммуникацииисходяизсоображенийрезультативностивзаимодействия,анеличныхсимпатий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59" w:firstLine="283"/>
        <w:rPr>
          <w:sz w:val="24"/>
        </w:rPr>
      </w:pPr>
      <w:r>
        <w:rPr>
          <w:sz w:val="24"/>
        </w:rPr>
        <w:t>приосуществлениигрупповойработыбытькакруководителем,такичленомкомандывразныхролях(генераторидей,критик,исполнитель, выступающий,экспертит.д.);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координироватьивыполнятьработувусловиях реального,виртуальногоикомбинированноговзаимодействия;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развернуто,логичноиточноизлагатьсвоюточкузрениясиспользованиемадекватных (устныхиписьменных)языковыхсредств;</w:t>
      </w:r>
    </w:p>
    <w:p w:rsidR="00052EF8" w:rsidRDefault="00052EF8">
      <w:pPr>
        <w:rPr>
          <w:sz w:val="24"/>
        </w:rPr>
        <w:sectPr w:rsidR="00052EF8">
          <w:pgSz w:w="16840" w:h="11910" w:orient="landscape"/>
          <w:pgMar w:top="1100" w:right="700" w:bottom="1220" w:left="880" w:header="0" w:footer="946" w:gutter="0"/>
          <w:cols w:space="720"/>
        </w:sectPr>
      </w:pPr>
    </w:p>
    <w:p w:rsidR="00052EF8" w:rsidRDefault="00052EF8">
      <w:pPr>
        <w:pStyle w:val="a3"/>
        <w:rPr>
          <w:sz w:val="20"/>
        </w:rPr>
      </w:pPr>
    </w:p>
    <w:p w:rsidR="00052EF8" w:rsidRDefault="00052EF8">
      <w:pPr>
        <w:pStyle w:val="a3"/>
        <w:spacing w:before="3"/>
        <w:rPr>
          <w:sz w:val="23"/>
        </w:rPr>
      </w:pP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spacing w:before="90"/>
        <w:ind w:right="264" w:firstLine="283"/>
        <w:rPr>
          <w:sz w:val="24"/>
        </w:rPr>
      </w:pPr>
      <w:r>
        <w:rPr>
          <w:sz w:val="24"/>
        </w:rPr>
        <w:t>распознаватьконфликтогенныеситуацииипредотвращатьконфликтыдоихактивнойфазы,выстраиватьделовуюиобразовательнуюкоммуникацию,избегая личностныхоценочныхсуждений.</w:t>
      </w:r>
    </w:p>
    <w:p w:rsidR="00052EF8" w:rsidRDefault="00052EF8">
      <w:pPr>
        <w:pStyle w:val="a3"/>
        <w:spacing w:before="5"/>
        <w:rPr>
          <w:sz w:val="22"/>
        </w:rPr>
      </w:pPr>
    </w:p>
    <w:p w:rsidR="00052EF8" w:rsidRDefault="00955483">
      <w:pPr>
        <w:spacing w:before="1"/>
        <w:ind w:left="1765" w:right="1071"/>
        <w:jc w:val="center"/>
        <w:rPr>
          <w:b/>
        </w:rPr>
      </w:pPr>
      <w:r>
        <w:rPr>
          <w:b/>
          <w:color w:val="0D0D0D"/>
        </w:rPr>
        <w:t>Предметныерезультаты</w:t>
      </w:r>
    </w:p>
    <w:p w:rsidR="00052EF8" w:rsidRDefault="00052EF8">
      <w:pPr>
        <w:pStyle w:val="a3"/>
        <w:spacing w:before="5"/>
        <w:rPr>
          <w:b/>
          <w:sz w:val="21"/>
        </w:rPr>
      </w:pPr>
    </w:p>
    <w:p w:rsidR="00052EF8" w:rsidRDefault="00955483">
      <w:pPr>
        <w:pStyle w:val="a3"/>
        <w:ind w:left="960"/>
      </w:pPr>
      <w:r>
        <w:t>Врезультатеизученияучебногопредмета«Кубановедение»науровнесреднегообщегообразования:</w:t>
      </w:r>
    </w:p>
    <w:p w:rsidR="00052EF8" w:rsidRDefault="00955483">
      <w:pPr>
        <w:pStyle w:val="1"/>
        <w:spacing w:before="5"/>
        <w:ind w:left="972" w:right="12380" w:hanging="12"/>
      </w:pPr>
      <w:r>
        <w:t>Ученик научитсязнать/понимать: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59" w:firstLine="283"/>
        <w:rPr>
          <w:sz w:val="24"/>
        </w:rPr>
      </w:pPr>
      <w:r>
        <w:rPr>
          <w:sz w:val="24"/>
        </w:rPr>
        <w:t>основныеэтапыиважнейшиесобытиявисторииКубаниXX-началаXXIвека,раскрыватьихвконтекстеисторическихсобытийпроисходившихвэтотпериод встранеимире;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65" w:firstLine="283"/>
        <w:rPr>
          <w:sz w:val="24"/>
        </w:rPr>
      </w:pPr>
      <w:r>
        <w:rPr>
          <w:sz w:val="24"/>
        </w:rPr>
        <w:t>особенностиэкономико-географическогоигеополитическогоположенияКраснодарскогокрая,оцениватьприродно-ресурсныйпотенциал региона;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административноеустройствоКраснодарскогокрая,численностьнаселения,этническоеиконфессиональноемногообразиерегиона;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62" w:firstLine="283"/>
        <w:rPr>
          <w:sz w:val="24"/>
        </w:rPr>
      </w:pPr>
      <w:r>
        <w:rPr>
          <w:sz w:val="24"/>
        </w:rPr>
        <w:t>современныеверсиииальтернативныеточкизренияучёныхнасобытия,происходившиенатерриторииКубанивпериодГражданскойвойныиВеликойроссийскойреволюции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60" w:firstLine="283"/>
        <w:rPr>
          <w:sz w:val="24"/>
        </w:rPr>
      </w:pPr>
      <w:r>
        <w:rPr>
          <w:sz w:val="24"/>
        </w:rPr>
        <w:t>особенностиразвития экономикиКраснодарскогокрая,еёсовременноесостояниеи векторыразвития, называтьи характеризоватьведущиеотраслихозяйства;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особенностисоциальныхотношенийвкубанскомобществе;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политико-правовойстатусКраснодарскогокрая;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особенностиразвитиякультурногопространстварегиона;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right="257" w:firstLine="283"/>
        <w:rPr>
          <w:sz w:val="24"/>
        </w:rPr>
      </w:pPr>
      <w:r>
        <w:rPr>
          <w:sz w:val="24"/>
        </w:rPr>
        <w:t>именаучёных,исследователей,выдающихсядеятелейкультурыиискусства,политиковивоенных,способствовавшихсоциально-экономическомуразвитиюкубанского региона;</w:t>
      </w:r>
    </w:p>
    <w:p w:rsidR="00052EF8" w:rsidRDefault="00955483">
      <w:pPr>
        <w:pStyle w:val="a5"/>
        <w:numPr>
          <w:ilvl w:val="0"/>
          <w:numId w:val="3"/>
        </w:numPr>
        <w:tabs>
          <w:tab w:val="left" w:pos="960"/>
          <w:tab w:val="left" w:pos="961"/>
        </w:tabs>
        <w:ind w:left="960" w:hanging="426"/>
        <w:rPr>
          <w:sz w:val="24"/>
        </w:rPr>
      </w:pPr>
      <w:r>
        <w:rPr>
          <w:sz w:val="24"/>
        </w:rPr>
        <w:t>местоирольКраснодарскогокраявсовременной России;</w:t>
      </w:r>
    </w:p>
    <w:p w:rsidR="00052EF8" w:rsidRDefault="00955483">
      <w:pPr>
        <w:pStyle w:val="1"/>
        <w:spacing w:before="2" w:line="274" w:lineRule="exact"/>
        <w:ind w:left="956"/>
      </w:pPr>
      <w:r>
        <w:t>уметь: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right="249" w:firstLine="283"/>
        <w:rPr>
          <w:sz w:val="20"/>
        </w:rPr>
      </w:pPr>
      <w:r>
        <w:rPr>
          <w:sz w:val="24"/>
        </w:rPr>
        <w:t>соотноситьважнейшиесобытиярегиональнойисториисисторическимисобытиями,происходившимивходереформисоциальныхпотрясенийвРоссииимиревXX-начале XXIвека;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right="252" w:firstLine="283"/>
        <w:rPr>
          <w:sz w:val="20"/>
        </w:rPr>
      </w:pPr>
      <w:r>
        <w:rPr>
          <w:spacing w:val="-1"/>
          <w:sz w:val="24"/>
        </w:rPr>
        <w:t>использоватьисторическиекартыидругиеисточникиинформации</w:t>
      </w:r>
      <w:r>
        <w:rPr>
          <w:sz w:val="24"/>
        </w:rPr>
        <w:t>длярешенияпоставленныхучебныхзадачисоставленияразвёрнутогоповествования о важнейшихсобытиях истории Кубанииихучастниках;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0"/>
        </w:rPr>
      </w:pPr>
      <w:r>
        <w:rPr>
          <w:sz w:val="24"/>
        </w:rPr>
        <w:t>объяснятьзначениетерминовипонятий,атакжедиалектныхслов,используемых наурокахкубановедения;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right="245" w:firstLine="283"/>
        <w:rPr>
          <w:sz w:val="20"/>
        </w:rPr>
      </w:pPr>
      <w:r>
        <w:rPr>
          <w:sz w:val="24"/>
        </w:rPr>
        <w:t>группироватьисторическиеявленияисобытияпозаданномупризнаку,выявлятьобщееиразличное,устанавливатьпричинно-следственныесвязи;</w:t>
      </w:r>
    </w:p>
    <w:p w:rsidR="00052EF8" w:rsidRDefault="00052EF8">
      <w:pPr>
        <w:rPr>
          <w:sz w:val="20"/>
        </w:rPr>
        <w:sectPr w:rsidR="00052EF8">
          <w:pgSz w:w="16840" w:h="11910" w:orient="landscape"/>
          <w:pgMar w:top="1100" w:right="700" w:bottom="1220" w:left="880" w:header="0" w:footer="946" w:gutter="0"/>
          <w:cols w:space="720"/>
        </w:sectPr>
      </w:pPr>
    </w:p>
    <w:p w:rsidR="00052EF8" w:rsidRDefault="00052EF8">
      <w:pPr>
        <w:pStyle w:val="a3"/>
        <w:rPr>
          <w:sz w:val="20"/>
        </w:rPr>
      </w:pPr>
    </w:p>
    <w:p w:rsidR="00052EF8" w:rsidRDefault="00052EF8">
      <w:pPr>
        <w:pStyle w:val="a3"/>
        <w:spacing w:before="3"/>
        <w:rPr>
          <w:sz w:val="23"/>
        </w:rPr>
      </w:pP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spacing w:before="90"/>
        <w:ind w:right="247" w:firstLine="283"/>
        <w:rPr>
          <w:sz w:val="20"/>
        </w:rPr>
      </w:pPr>
      <w:r>
        <w:rPr>
          <w:sz w:val="24"/>
        </w:rPr>
        <w:t>оцениватьзначимостьисторическихсобытий,происходившихнаКубани,формулироватьсобственнуюпозициювотношенииролиличностивисториирегиона;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right="249" w:firstLine="283"/>
        <w:rPr>
          <w:sz w:val="20"/>
        </w:rPr>
      </w:pPr>
      <w:r>
        <w:rPr>
          <w:sz w:val="24"/>
        </w:rPr>
        <w:t>использоватькомпьютерныетехнологиидляполученияразнообразнойинформацииоКраснодарскомкраеисистематизироватьполученныеданныеввидесхем, диаграмм, таблиц,презентаций;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right="248" w:firstLine="283"/>
        <w:rPr>
          <w:sz w:val="20"/>
        </w:rPr>
      </w:pPr>
      <w:r>
        <w:rPr>
          <w:sz w:val="24"/>
        </w:rPr>
        <w:t>использоватьзнанияпокубановедениюпринаписанииисследовательскихпроектов,рефератов,сочинений,выполнениитворческихработ по краеведческойтематике, составленииотчётовоб экскурсияхпо краю;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spacing w:before="1"/>
        <w:ind w:right="249" w:firstLine="283"/>
        <w:rPr>
          <w:sz w:val="20"/>
        </w:rPr>
      </w:pPr>
      <w:r>
        <w:rPr>
          <w:sz w:val="24"/>
        </w:rPr>
        <w:t>составлятьродословнуюсвоейсемьивконтекстеисториималойродиныпоматериаламсемейныхархивов,школьныхикраеведческихмузеев,атакжерассказам старожилов;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0"/>
        </w:rPr>
      </w:pPr>
      <w:r>
        <w:rPr>
          <w:sz w:val="24"/>
        </w:rPr>
        <w:t>приводитьаргументывпользухудожественных достоинствпроизведенийлитературыиискусстваизвестныхкубанскихавторов;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right="249" w:firstLine="283"/>
        <w:rPr>
          <w:sz w:val="24"/>
        </w:rPr>
      </w:pPr>
      <w:r>
        <w:rPr>
          <w:sz w:val="24"/>
        </w:rPr>
        <w:t>использоватьвповседневнойжизнизнания,полученныевходеэкскурсийпоКраснодарскомукраю,атакжепосещенийвыставокикраеведческихмузеев;</w:t>
      </w:r>
    </w:p>
    <w:p w:rsidR="00052EF8" w:rsidRDefault="00052EF8">
      <w:pPr>
        <w:pStyle w:val="a3"/>
        <w:spacing w:before="5"/>
        <w:rPr>
          <w:sz w:val="25"/>
        </w:rPr>
      </w:pPr>
    </w:p>
    <w:p w:rsidR="00052EF8" w:rsidRDefault="00955483">
      <w:pPr>
        <w:pStyle w:val="1"/>
        <w:spacing w:line="274" w:lineRule="exact"/>
        <w:ind w:left="492"/>
      </w:pPr>
      <w:r>
        <w:t>использоватьприобретённыезнанияиумениявпрактическойдеятельностииповседневнойжизнидля: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spacing w:line="274" w:lineRule="exact"/>
        <w:ind w:left="960"/>
        <w:rPr>
          <w:sz w:val="20"/>
        </w:rPr>
      </w:pPr>
      <w:r>
        <w:rPr>
          <w:sz w:val="24"/>
        </w:rPr>
        <w:t>раскрытияпричиниоценкисущностисовременных событий,происходящих вКраснодарскомкрае,вконтекстероссийскойистории;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0"/>
        </w:rPr>
      </w:pPr>
      <w:r>
        <w:rPr>
          <w:sz w:val="24"/>
        </w:rPr>
        <w:t>примененияполученныхзнанийобисторииикультуресвоегоидругихнародовКубанивобщениислюдьмившколеизаеёпределами;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0"/>
        </w:rPr>
      </w:pPr>
      <w:r>
        <w:rPr>
          <w:sz w:val="24"/>
        </w:rPr>
        <w:t>ведениядиалогавполикультурной среде;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0"/>
        </w:rPr>
      </w:pPr>
      <w:r>
        <w:rPr>
          <w:sz w:val="24"/>
        </w:rPr>
        <w:t>пониманиясвоейсоциальной роливпределахсобственнойдееспособности,атакжеосознанноговыборабудущейпрофессии;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0"/>
        </w:rPr>
      </w:pPr>
      <w:r>
        <w:rPr>
          <w:sz w:val="24"/>
        </w:rPr>
        <w:t>осознаниясвоейпринадлежностиксообществужителейКубани-одногоизрегионовРоссийскойФедерации;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right="247" w:firstLine="283"/>
        <w:rPr>
          <w:sz w:val="20"/>
        </w:rPr>
      </w:pPr>
      <w:r>
        <w:rPr>
          <w:sz w:val="24"/>
        </w:rPr>
        <w:t>адекватнойоценкиприродно-ресурсногопотенциалаКраснодарскогокраяипониманияосновныхтенденцийиперспективразвитиярегиона;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right="245" w:firstLine="283"/>
        <w:rPr>
          <w:sz w:val="20"/>
        </w:rPr>
      </w:pPr>
      <w:r>
        <w:rPr>
          <w:sz w:val="24"/>
        </w:rPr>
        <w:t>освоенияважнейшихсоциальныхролейвсфереправовойиполитическойкультурыдляпротивостоянияфальсификацияминамереннымискажениямисторииКубани вконтекстесобытий,имевшихместо или происходящихвРоссиии мире;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spacing w:before="1"/>
        <w:ind w:left="960"/>
        <w:rPr>
          <w:sz w:val="20"/>
        </w:rPr>
      </w:pPr>
      <w:r>
        <w:rPr>
          <w:sz w:val="24"/>
        </w:rPr>
        <w:t>пониманиянеобходимостисоблюдатьтолерантностьпоотношениюклюдямдругихнациональностейиконфессий;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0"/>
        </w:rPr>
      </w:pPr>
      <w:r>
        <w:rPr>
          <w:sz w:val="24"/>
        </w:rPr>
        <w:t>осознаниянеобходимости поддержанияврегионегражданскогомираисогласия;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0"/>
        </w:rPr>
      </w:pPr>
      <w:r>
        <w:rPr>
          <w:sz w:val="24"/>
        </w:rPr>
        <w:t>активногоосвоенияисторическогоикультурногонаследиясвоегонарода,родногокрая;</w:t>
      </w:r>
    </w:p>
    <w:p w:rsidR="00052EF8" w:rsidRDefault="00955483">
      <w:pPr>
        <w:pStyle w:val="a5"/>
        <w:numPr>
          <w:ilvl w:val="1"/>
          <w:numId w:val="3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осознаниянеобходимостиохраныприродных богатстврегиона.</w:t>
      </w:r>
    </w:p>
    <w:p w:rsidR="00052EF8" w:rsidRDefault="00052EF8">
      <w:pPr>
        <w:pStyle w:val="a3"/>
        <w:rPr>
          <w:sz w:val="20"/>
        </w:rPr>
      </w:pPr>
    </w:p>
    <w:p w:rsidR="00052EF8" w:rsidRDefault="00052EF8">
      <w:pPr>
        <w:pStyle w:val="a3"/>
        <w:spacing w:before="8"/>
        <w:rPr>
          <w:sz w:val="18"/>
        </w:rPr>
      </w:pPr>
    </w:p>
    <w:p w:rsidR="00052EF8" w:rsidRDefault="00955483">
      <w:pPr>
        <w:pStyle w:val="a5"/>
        <w:numPr>
          <w:ilvl w:val="0"/>
          <w:numId w:val="2"/>
        </w:numPr>
        <w:tabs>
          <w:tab w:val="left" w:pos="7497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Содержание</w:t>
      </w:r>
    </w:p>
    <w:p w:rsidR="00052EF8" w:rsidRPr="000E6E18" w:rsidRDefault="00955483">
      <w:pPr>
        <w:spacing w:before="184"/>
        <w:ind w:left="629"/>
        <w:rPr>
          <w:sz w:val="28"/>
        </w:rPr>
      </w:pPr>
      <w:r w:rsidRPr="000E6E18">
        <w:rPr>
          <w:sz w:val="28"/>
        </w:rPr>
        <w:t>Титульныйлист</w:t>
      </w:r>
    </w:p>
    <w:p w:rsidR="00052EF8" w:rsidRPr="000E6E18" w:rsidRDefault="00955483">
      <w:pPr>
        <w:spacing w:before="27"/>
        <w:ind w:left="629"/>
        <w:rPr>
          <w:sz w:val="28"/>
        </w:rPr>
      </w:pPr>
      <w:r w:rsidRPr="000E6E18">
        <w:rPr>
          <w:sz w:val="28"/>
        </w:rPr>
        <w:t>Пояснительнаязаписка</w:t>
      </w:r>
    </w:p>
    <w:p w:rsidR="00052EF8" w:rsidRDefault="00052EF8">
      <w:pPr>
        <w:rPr>
          <w:rFonts w:ascii="Calibri" w:hAnsi="Calibri"/>
          <w:sz w:val="28"/>
        </w:rPr>
        <w:sectPr w:rsidR="00052EF8" w:rsidSect="000E6E18">
          <w:pgSz w:w="16840" w:h="11910" w:orient="landscape"/>
          <w:pgMar w:top="1100" w:right="700" w:bottom="1220" w:left="880" w:header="0" w:footer="946" w:gutter="0"/>
          <w:cols w:space="720"/>
          <w:docGrid w:linePitch="299"/>
        </w:sectPr>
      </w:pPr>
    </w:p>
    <w:p w:rsidR="00052EF8" w:rsidRDefault="00052EF8">
      <w:pPr>
        <w:pStyle w:val="a3"/>
        <w:rPr>
          <w:rFonts w:ascii="Calibri"/>
          <w:sz w:val="20"/>
        </w:rPr>
      </w:pPr>
    </w:p>
    <w:p w:rsidR="00052EF8" w:rsidRDefault="00052EF8">
      <w:pPr>
        <w:pStyle w:val="a3"/>
        <w:spacing w:before="2"/>
        <w:rPr>
          <w:rFonts w:ascii="Calibri"/>
          <w:sz w:val="25"/>
        </w:rPr>
      </w:pPr>
    </w:p>
    <w:p w:rsidR="00052EF8" w:rsidRDefault="00955483">
      <w:pPr>
        <w:spacing w:before="44"/>
        <w:ind w:left="62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Планируемыерезультатыосвоенияучебногопредмета«Кубановедение»:</w:t>
      </w:r>
    </w:p>
    <w:p w:rsidR="00052EF8" w:rsidRDefault="00955483">
      <w:pPr>
        <w:pStyle w:val="a5"/>
        <w:numPr>
          <w:ilvl w:val="0"/>
          <w:numId w:val="1"/>
        </w:numPr>
        <w:tabs>
          <w:tab w:val="left" w:pos="2555"/>
        </w:tabs>
        <w:spacing w:before="25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Личностныерезультаты</w:t>
      </w:r>
    </w:p>
    <w:p w:rsidR="00052EF8" w:rsidRDefault="00955483">
      <w:pPr>
        <w:pStyle w:val="a5"/>
        <w:numPr>
          <w:ilvl w:val="0"/>
          <w:numId w:val="1"/>
        </w:numPr>
        <w:tabs>
          <w:tab w:val="left" w:pos="2555"/>
        </w:tabs>
        <w:spacing w:before="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Метапредметныерезультаты</w:t>
      </w:r>
    </w:p>
    <w:p w:rsidR="00052EF8" w:rsidRDefault="00955483">
      <w:pPr>
        <w:pStyle w:val="a5"/>
        <w:numPr>
          <w:ilvl w:val="0"/>
          <w:numId w:val="1"/>
        </w:numPr>
        <w:tabs>
          <w:tab w:val="left" w:pos="2553"/>
        </w:tabs>
        <w:spacing w:before="28"/>
        <w:ind w:left="2552" w:hanging="15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Регулятивныеуниверсальныеучебныедействия</w:t>
      </w:r>
    </w:p>
    <w:p w:rsidR="00052EF8" w:rsidRDefault="00955483">
      <w:pPr>
        <w:pStyle w:val="a5"/>
        <w:numPr>
          <w:ilvl w:val="0"/>
          <w:numId w:val="1"/>
        </w:numPr>
        <w:tabs>
          <w:tab w:val="left" w:pos="2555"/>
        </w:tabs>
        <w:spacing w:before="28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Познавательныеуниверсальныедействия</w:t>
      </w:r>
    </w:p>
    <w:p w:rsidR="00052EF8" w:rsidRDefault="00955483">
      <w:pPr>
        <w:pStyle w:val="a5"/>
        <w:numPr>
          <w:ilvl w:val="0"/>
          <w:numId w:val="1"/>
        </w:numPr>
        <w:tabs>
          <w:tab w:val="left" w:pos="2553"/>
        </w:tabs>
        <w:spacing w:before="26"/>
        <w:ind w:left="2552" w:hanging="15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Коммуникативныеуниверсальныеучебныедействия</w:t>
      </w:r>
    </w:p>
    <w:p w:rsidR="00052EF8" w:rsidRDefault="00955483">
      <w:pPr>
        <w:pStyle w:val="a5"/>
        <w:numPr>
          <w:ilvl w:val="0"/>
          <w:numId w:val="1"/>
        </w:numPr>
        <w:tabs>
          <w:tab w:val="left" w:pos="2555"/>
        </w:tabs>
        <w:spacing w:before="2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Предметныерезультаты</w:t>
      </w:r>
    </w:p>
    <w:p w:rsidR="00052EF8" w:rsidRDefault="00052EF8">
      <w:pPr>
        <w:pStyle w:val="a3"/>
        <w:rPr>
          <w:rFonts w:ascii="Calibri"/>
          <w:sz w:val="28"/>
        </w:rPr>
      </w:pPr>
    </w:p>
    <w:p w:rsidR="00052EF8" w:rsidRDefault="00955483">
      <w:pPr>
        <w:pStyle w:val="1"/>
        <w:numPr>
          <w:ilvl w:val="0"/>
          <w:numId w:val="2"/>
        </w:numPr>
        <w:tabs>
          <w:tab w:val="left" w:pos="6415"/>
        </w:tabs>
        <w:spacing w:before="235"/>
        <w:ind w:left="6414" w:hanging="361"/>
        <w:jc w:val="left"/>
      </w:pPr>
      <w:r>
        <w:t>Тематическоепланирование</w:t>
      </w: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230"/>
        </w:trPr>
        <w:tc>
          <w:tcPr>
            <w:tcW w:w="15027" w:type="dxa"/>
            <w:gridSpan w:val="5"/>
            <w:shd w:val="clear" w:color="auto" w:fill="D9D9D9"/>
          </w:tcPr>
          <w:p w:rsidR="00052EF8" w:rsidRDefault="0095548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 класс</w:t>
            </w:r>
          </w:p>
        </w:tc>
      </w:tr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ind w:left="148" w:right="124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Темыраздела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ind w:left="258" w:right="126" w:hanging="104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52EF8" w:rsidRDefault="00955483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left="2424" w:right="2414" w:firstLine="84"/>
              <w:rPr>
                <w:sz w:val="20"/>
              </w:rPr>
            </w:pPr>
            <w:r>
              <w:rPr>
                <w:sz w:val="20"/>
              </w:rPr>
              <w:t>Основные виды деятельности обучающихся(науровнеуниверсальныхучебныхдействий)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430" w:right="406" w:firstLine="276"/>
              <w:rPr>
                <w:sz w:val="20"/>
              </w:rPr>
            </w:pPr>
            <w:r>
              <w:rPr>
                <w:sz w:val="20"/>
              </w:rPr>
              <w:t>Основные направлениявоспитательнойдеятельности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Оценивать </w:t>
            </w:r>
            <w:r>
              <w:rPr>
                <w:color w:val="0D0D0D"/>
                <w:sz w:val="20"/>
              </w:rPr>
              <w:t>возможные последствия достижения поставленной цели в деятельности, собственнойжизниижизниокружающихлюдей,основываясьнасоображенияхэтикииморали. Объяснить,что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изучаетКубановедение.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519"/>
              <w:rPr>
                <w:sz w:val="20"/>
              </w:rPr>
            </w:pPr>
            <w:r>
              <w:rPr>
                <w:color w:val="0D0D0D"/>
                <w:sz w:val="20"/>
              </w:rPr>
              <w:t>Популяризациянаучныхзнанийсредидетей(ценностинаучного</w:t>
            </w:r>
          </w:p>
          <w:p w:rsidR="00052EF8" w:rsidRDefault="0095548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познания)</w:t>
            </w:r>
          </w:p>
        </w:tc>
      </w:tr>
      <w:tr w:rsidR="00052EF8">
        <w:trPr>
          <w:trHeight w:val="1149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Кубань в эпохуКаменноговека.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Понятие«каменныйвек»,егопериодизация:палеолит,мезолит,неолит,энеолит.Этапыэволюциичеловека: питекантроп,неандерталец,человексовременного вида.Н</w:t>
            </w:r>
            <w:r>
              <w:rPr>
                <w:color w:val="0D0D0D"/>
                <w:sz w:val="20"/>
              </w:rPr>
              <w:t>аходитьиприводить</w:t>
            </w:r>
          </w:p>
          <w:p w:rsidR="00052EF8" w:rsidRDefault="009554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критическиеаргументывотношениидействийисужденийдругого;спокойноиразумно</w:t>
            </w:r>
          </w:p>
          <w:p w:rsidR="00052EF8" w:rsidRDefault="0095548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относитьсяккритическимзамечаниямвотношениисобственногосуждения,рассматриватьихкакресурссобственногоразвития.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1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 традиционныхценностей</w:t>
            </w:r>
          </w:p>
        </w:tc>
      </w:tr>
      <w:tr w:rsidR="00052EF8">
        <w:trPr>
          <w:trHeight w:val="1379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Земледельцы </w:t>
            </w:r>
            <w:r>
              <w:rPr>
                <w:sz w:val="20"/>
              </w:rPr>
              <w:t>искотоводы</w:t>
            </w:r>
          </w:p>
          <w:p w:rsidR="00052EF8" w:rsidRDefault="00955483">
            <w:pPr>
              <w:pStyle w:val="TableParagraph"/>
              <w:ind w:right="554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1"/>
                <w:sz w:val="20"/>
              </w:rPr>
              <w:t>Западного</w:t>
            </w:r>
            <w:r>
              <w:rPr>
                <w:sz w:val="20"/>
              </w:rPr>
              <w:t>Кавказа в</w:t>
            </w:r>
          </w:p>
          <w:p w:rsidR="00052EF8" w:rsidRDefault="0095548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эпохубронзы.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Переходотнеолитакбронзовомувеку,первоеразделениетруда,распространениедостиженийвосточнойцивилизациичерезС.-З.Кавказ.</w:t>
            </w:r>
            <w:r>
              <w:rPr>
                <w:color w:val="0D0D0D"/>
                <w:sz w:val="20"/>
              </w:rPr>
              <w:t>Координироватьивыполнятьработув условиях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color w:val="0D0D0D"/>
                <w:sz w:val="20"/>
              </w:rPr>
              <w:t>реального,виртуальногоикомбинированноговзаимодействия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1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 традиционныхценностей</w:t>
            </w:r>
          </w:p>
        </w:tc>
      </w:tr>
      <w:tr w:rsidR="00052EF8">
        <w:trPr>
          <w:trHeight w:val="691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Кочевыеи</w:t>
            </w:r>
          </w:p>
          <w:p w:rsidR="00052EF8" w:rsidRDefault="00955483">
            <w:pPr>
              <w:pStyle w:val="TableParagraph"/>
              <w:spacing w:line="230" w:lineRule="atLeast"/>
              <w:ind w:right="718"/>
              <w:rPr>
                <w:sz w:val="20"/>
              </w:rPr>
            </w:pPr>
            <w:r>
              <w:rPr>
                <w:sz w:val="20"/>
              </w:rPr>
              <w:t>оседлые</w:t>
            </w:r>
            <w:r>
              <w:rPr>
                <w:spacing w:val="-1"/>
                <w:sz w:val="20"/>
              </w:rPr>
              <w:t>племена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color w:val="0D0D0D"/>
                <w:sz w:val="20"/>
              </w:rPr>
              <w:t>деловуюкоммуникациюкаксосверстниками,такисовзрослыми(каквнутриобразовательнойорганизации,так изаеепределами),подбирать партнеровдля деловой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коммуникацииисходяизсоображенийрезультативностивзаимодействия,ане личныхсимпатий.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</w:tbl>
    <w:p w:rsidR="00052EF8" w:rsidRDefault="00052EF8">
      <w:pPr>
        <w:rPr>
          <w:sz w:val="20"/>
        </w:rPr>
        <w:sectPr w:rsidR="00052EF8">
          <w:pgSz w:w="16840" w:h="11910" w:orient="landscape"/>
          <w:pgMar w:top="1100" w:right="700" w:bottom="1220" w:left="880" w:header="0" w:footer="946" w:gutter="0"/>
          <w:cols w:space="720"/>
        </w:sect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688"/>
        </w:trPr>
        <w:tc>
          <w:tcPr>
            <w:tcW w:w="569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2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Прикубанья </w:t>
            </w:r>
            <w:r>
              <w:rPr>
                <w:sz w:val="20"/>
              </w:rPr>
              <w:t>враннем</w:t>
            </w:r>
          </w:p>
          <w:p w:rsidR="00052EF8" w:rsidRDefault="0095548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железномвеке.</w:t>
            </w:r>
          </w:p>
        </w:tc>
        <w:tc>
          <w:tcPr>
            <w:tcW w:w="710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7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2EF8">
        <w:trPr>
          <w:trHeight w:val="1382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Греческие</w:t>
            </w:r>
            <w:r>
              <w:rPr>
                <w:spacing w:val="-1"/>
                <w:sz w:val="20"/>
              </w:rPr>
              <w:t xml:space="preserve">колонии </w:t>
            </w:r>
            <w:r>
              <w:rPr>
                <w:sz w:val="20"/>
              </w:rPr>
              <w:t>наберегах</w:t>
            </w:r>
          </w:p>
          <w:p w:rsidR="00052EF8" w:rsidRDefault="009554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Чёрногои</w:t>
            </w:r>
          </w:p>
          <w:p w:rsidR="00052EF8" w:rsidRDefault="00955483">
            <w:pPr>
              <w:pStyle w:val="TableParagraph"/>
              <w:spacing w:line="230" w:lineRule="atLeast"/>
              <w:ind w:right="544"/>
              <w:rPr>
                <w:sz w:val="20"/>
              </w:rPr>
            </w:pPr>
            <w:r>
              <w:rPr>
                <w:spacing w:val="-1"/>
                <w:sz w:val="20"/>
              </w:rPr>
              <w:t>Азовского</w:t>
            </w:r>
            <w:r>
              <w:rPr>
                <w:sz w:val="20"/>
              </w:rPr>
              <w:t>морей.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5" w:lineRule="exact"/>
              <w:ind w:left="237" w:right="2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color w:val="0D0D0D"/>
                <w:sz w:val="20"/>
              </w:rPr>
              <w:t>ивыполнятьработувусловияхреального,виртуальногоикомбинированноговзаимодействия.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Трудовоевоспитаниеи</w:t>
            </w:r>
          </w:p>
          <w:p w:rsidR="00052EF8" w:rsidRDefault="0095548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профессиональноесамоопределение</w:t>
            </w:r>
          </w:p>
        </w:tc>
      </w:tr>
      <w:tr w:rsidR="00052EF8">
        <w:trPr>
          <w:trHeight w:val="230"/>
        </w:trPr>
        <w:tc>
          <w:tcPr>
            <w:tcW w:w="2127" w:type="dxa"/>
            <w:gridSpan w:val="2"/>
          </w:tcPr>
          <w:p w:rsidR="00052EF8" w:rsidRDefault="00955483">
            <w:pPr>
              <w:pStyle w:val="TableParagraph"/>
              <w:spacing w:line="21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10" w:lineRule="exact"/>
              <w:ind w:left="237" w:right="22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87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850"/>
        <w:gridCol w:w="8649"/>
        <w:gridCol w:w="3405"/>
      </w:tblGrid>
      <w:tr w:rsidR="00052EF8">
        <w:trPr>
          <w:trHeight w:val="230"/>
        </w:trPr>
        <w:tc>
          <w:tcPr>
            <w:tcW w:w="15031" w:type="dxa"/>
            <w:gridSpan w:val="5"/>
            <w:shd w:val="clear" w:color="auto" w:fill="D9D9D9"/>
          </w:tcPr>
          <w:p w:rsidR="00052EF8" w:rsidRDefault="0095548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 класс</w:t>
            </w:r>
          </w:p>
        </w:tc>
      </w:tr>
      <w:tr w:rsidR="00052EF8">
        <w:trPr>
          <w:trHeight w:val="45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52EF8" w:rsidRDefault="00955483">
            <w:pPr>
              <w:pStyle w:val="TableParagraph"/>
              <w:spacing w:before="1"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Темыраздела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52EF8" w:rsidRDefault="00955483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spacing w:line="223" w:lineRule="exact"/>
              <w:ind w:left="2340" w:right="2333"/>
              <w:jc w:val="center"/>
              <w:rPr>
                <w:sz w:val="20"/>
              </w:rPr>
            </w:pPr>
            <w:r>
              <w:rPr>
                <w:sz w:val="20"/>
              </w:rPr>
              <w:t>Основныевидыдеятельностиобучающихся</w:t>
            </w:r>
          </w:p>
          <w:p w:rsidR="00052EF8" w:rsidRDefault="00955483">
            <w:pPr>
              <w:pStyle w:val="TableParagraph"/>
              <w:spacing w:before="1" w:line="215" w:lineRule="exact"/>
              <w:ind w:left="2340" w:right="2336"/>
              <w:jc w:val="center"/>
              <w:rPr>
                <w:sz w:val="20"/>
              </w:rPr>
            </w:pPr>
            <w:r>
              <w:rPr>
                <w:sz w:val="20"/>
              </w:rPr>
              <w:t>(науровнеуниверсальныхучебныхдействий)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spacing w:line="223" w:lineRule="exact"/>
              <w:ind w:left="409" w:right="402"/>
              <w:jc w:val="center"/>
              <w:rPr>
                <w:sz w:val="20"/>
              </w:rPr>
            </w:pPr>
            <w:r>
              <w:rPr>
                <w:sz w:val="20"/>
              </w:rPr>
              <w:t>Основныенаправления</w:t>
            </w:r>
          </w:p>
          <w:p w:rsidR="00052EF8" w:rsidRDefault="00955483">
            <w:pPr>
              <w:pStyle w:val="TableParagraph"/>
              <w:spacing w:before="1" w:line="215" w:lineRule="exact"/>
              <w:ind w:left="409" w:right="40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воспитательнойдеятельности</w:t>
            </w:r>
          </w:p>
        </w:tc>
      </w:tr>
      <w:tr w:rsidR="00052EF8">
        <w:trPr>
          <w:trHeight w:val="46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spacing w:line="228" w:lineRule="exact"/>
              <w:ind w:left="109" w:right="116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color w:val="0D0D0D"/>
                <w:sz w:val="20"/>
              </w:rPr>
              <w:t>тавитьиформулироватьсобственныезадачивобразовательнойдеятельностиижизненныхситуациях.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</w:t>
            </w:r>
          </w:p>
        </w:tc>
      </w:tr>
      <w:tr w:rsidR="00052EF8">
        <w:trPr>
          <w:trHeight w:val="1379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1"/>
                <w:sz w:val="20"/>
              </w:rPr>
              <w:t>Малой Родины</w:t>
            </w:r>
            <w:r>
              <w:rPr>
                <w:sz w:val="20"/>
              </w:rPr>
              <w:t>ичеловек.</w:t>
            </w:r>
          </w:p>
          <w:p w:rsidR="00052EF8" w:rsidRDefault="00955483">
            <w:pPr>
              <w:pStyle w:val="TableParagraph"/>
              <w:spacing w:line="230" w:lineRule="atLeast"/>
              <w:ind w:right="190"/>
              <w:rPr>
                <w:sz w:val="20"/>
              </w:rPr>
            </w:pPr>
            <w:r>
              <w:rPr>
                <w:sz w:val="20"/>
              </w:rPr>
              <w:t>Источникиинформации о</w:t>
            </w:r>
            <w:r>
              <w:rPr>
                <w:spacing w:val="-1"/>
                <w:sz w:val="20"/>
              </w:rPr>
              <w:t>МалойРодине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Выходить</w:t>
            </w:r>
            <w:r>
              <w:rPr>
                <w:color w:val="0D0D0D"/>
                <w:sz w:val="20"/>
              </w:rPr>
              <w:t>зарамкиучебногопредметаиосуществлятьцеленаправленныйпоисквозможностейдляширокогопереноса средствиспособовдействия.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ind w:left="108" w:right="523"/>
              <w:rPr>
                <w:sz w:val="20"/>
              </w:rPr>
            </w:pPr>
            <w:r>
              <w:rPr>
                <w:color w:val="0D0D0D"/>
                <w:sz w:val="20"/>
              </w:rPr>
              <w:t>Популяризациянаучныхзнанийсредидетей.</w:t>
            </w:r>
          </w:p>
        </w:tc>
      </w:tr>
      <w:tr w:rsidR="00052EF8">
        <w:trPr>
          <w:trHeight w:val="46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Неповторимый</w:t>
            </w:r>
          </w:p>
          <w:p w:rsidR="00052EF8" w:rsidRDefault="0095548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мирприроды.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color w:val="0D0D0D"/>
                <w:sz w:val="20"/>
              </w:rPr>
              <w:t>скатьинаходитьобобщенныеспособырешениязадач,в томчисле,осуществлятьразвернутый</w:t>
            </w:r>
          </w:p>
          <w:p w:rsidR="00052EF8" w:rsidRDefault="00955483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color w:val="0D0D0D"/>
                <w:sz w:val="20"/>
              </w:rPr>
              <w:t>информационныйпоискиставитьнаегоосновеновые(учебныеипознавательные)задачи.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Трудовоевоспитаниеи</w:t>
            </w:r>
          </w:p>
          <w:p w:rsidR="00052EF8" w:rsidRDefault="0095548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профессиональноесамоопределение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492"/>
              <w:rPr>
                <w:sz w:val="20"/>
              </w:rPr>
            </w:pPr>
            <w:r>
              <w:rPr>
                <w:spacing w:val="-1"/>
                <w:sz w:val="20"/>
              </w:rPr>
              <w:t>Изменение</w:t>
            </w:r>
            <w:r>
              <w:rPr>
                <w:sz w:val="20"/>
              </w:rPr>
              <w:t>природы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человеком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color w:val="0D0D0D"/>
                <w:sz w:val="20"/>
              </w:rPr>
              <w:t>риосуществлениигрупповойработыбытькак руководителем,такичленомкомандывразныхролях(генератор идей,критик,исполнитель,выступающий, эксперти т.д.)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  <w:tr w:rsidR="00052EF8">
        <w:trPr>
          <w:trHeight w:val="46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Население.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color w:val="0D0D0D"/>
                <w:sz w:val="20"/>
              </w:rPr>
              <w:t>Развернуто,логичноиточно излагатьсвоюточкузрениясиспользованиемадекватных(устныхи</w:t>
            </w:r>
          </w:p>
          <w:p w:rsidR="00052EF8" w:rsidRDefault="0095548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color w:val="0D0D0D"/>
                <w:sz w:val="20"/>
              </w:rPr>
              <w:t>письменных)языковыхсредств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Физическоевоспитаниеи</w:t>
            </w:r>
          </w:p>
          <w:p w:rsidR="00052EF8" w:rsidRDefault="009554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формированиекультурыздоровья</w:t>
            </w:r>
          </w:p>
        </w:tc>
      </w:tr>
      <w:tr w:rsidR="00052EF8">
        <w:trPr>
          <w:trHeight w:val="1149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 xml:space="preserve">Кубани </w:t>
            </w:r>
            <w:r>
              <w:rPr>
                <w:sz w:val="20"/>
              </w:rPr>
              <w:t>(IV-XVI вв).</w:t>
            </w:r>
          </w:p>
          <w:p w:rsidR="00052EF8" w:rsidRDefault="00955483">
            <w:pPr>
              <w:pStyle w:val="TableParagraph"/>
              <w:spacing w:line="230" w:lineRule="exact"/>
              <w:ind w:right="107"/>
              <w:rPr>
                <w:sz w:val="20"/>
              </w:rPr>
            </w:pPr>
            <w:r>
              <w:rPr>
                <w:sz w:val="20"/>
              </w:rPr>
              <w:t>Кубань в эпоху</w:t>
            </w:r>
            <w:r>
              <w:rPr>
                <w:spacing w:val="-1"/>
                <w:sz w:val="20"/>
              </w:rPr>
              <w:t>Средневе</w:t>
            </w:r>
            <w:r>
              <w:rPr>
                <w:spacing w:val="-1"/>
                <w:sz w:val="20"/>
              </w:rPr>
              <w:lastRenderedPageBreak/>
              <w:t>ковья.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ind w:left="109" w:right="469"/>
              <w:rPr>
                <w:sz w:val="20"/>
              </w:rPr>
            </w:pPr>
            <w:r>
              <w:rPr>
                <w:color w:val="0D0D0D"/>
                <w:sz w:val="20"/>
              </w:rPr>
              <w:t>Использовать различные модельно-схематические средства для представления существенныхсвязейиотношений,атакже противоречий,выявленныхвинформационных источниках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ind w:left="108" w:right="712"/>
              <w:rPr>
                <w:sz w:val="20"/>
              </w:rPr>
            </w:pPr>
            <w:r>
              <w:rPr>
                <w:color w:val="0D0D0D"/>
                <w:sz w:val="20"/>
              </w:rPr>
              <w:t>Патриотическоевоспитаниеиформированиероссийской</w:t>
            </w:r>
          </w:p>
          <w:p w:rsidR="00052EF8" w:rsidRDefault="0095548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идентичности</w:t>
            </w:r>
          </w:p>
        </w:tc>
      </w:tr>
    </w:tbl>
    <w:p w:rsidR="00052EF8" w:rsidRDefault="00052EF8">
      <w:pPr>
        <w:spacing w:line="228" w:lineRule="exact"/>
        <w:rPr>
          <w:sz w:val="20"/>
        </w:rPr>
        <w:sectPr w:rsidR="00052EF8">
          <w:pgSz w:w="16840" w:h="11910" w:orient="landscape"/>
          <w:pgMar w:top="1100" w:right="700" w:bottom="1140" w:left="880" w:header="0" w:footer="946" w:gutter="0"/>
          <w:cols w:space="720"/>
        </w:sect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850"/>
        <w:gridCol w:w="8649"/>
        <w:gridCol w:w="3405"/>
      </w:tblGrid>
      <w:tr w:rsidR="00052EF8">
        <w:trPr>
          <w:trHeight w:val="1149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Восточныеславяне в</w:t>
            </w:r>
            <w:r>
              <w:rPr>
                <w:spacing w:val="-1"/>
                <w:sz w:val="20"/>
              </w:rPr>
              <w:t>Прикубанье.</w:t>
            </w:r>
          </w:p>
          <w:p w:rsidR="00052EF8" w:rsidRDefault="00955483">
            <w:pPr>
              <w:pStyle w:val="TableParagraph"/>
              <w:spacing w:line="230" w:lineRule="exact"/>
              <w:ind w:right="148"/>
              <w:rPr>
                <w:sz w:val="20"/>
              </w:rPr>
            </w:pPr>
            <w:r>
              <w:rPr>
                <w:w w:val="95"/>
                <w:sz w:val="20"/>
              </w:rPr>
              <w:t>Тмутараканско</w:t>
            </w:r>
            <w:r>
              <w:rPr>
                <w:sz w:val="20"/>
              </w:rPr>
              <w:t>екняжество.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рганизовыватьэффективныйпоискресурсов,необходимыхдлядостиженияпоставленнойцели</w:t>
            </w:r>
            <w:r>
              <w:rPr>
                <w:sz w:val="20"/>
              </w:rPr>
              <w:t>В</w:t>
            </w:r>
            <w:r>
              <w:rPr>
                <w:color w:val="0D0D0D"/>
                <w:sz w:val="20"/>
              </w:rPr>
              <w:t>ыходитьзарамкиучебногопредметаиосуществлятьцеленаправленныйпоисквозможностей</w:t>
            </w:r>
          </w:p>
          <w:p w:rsidR="00052EF8" w:rsidRDefault="00955483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0D0D0D"/>
                <w:sz w:val="20"/>
              </w:rPr>
              <w:t>дляширокогопереносасредствиспособовдействия</w:t>
            </w:r>
            <w:r>
              <w:rPr>
                <w:sz w:val="20"/>
              </w:rPr>
              <w:t>.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ind w:left="108" w:right="530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Популяризациянаучныхзнанийсреди детей (ценности научногопознания).</w:t>
            </w:r>
          </w:p>
        </w:tc>
      </w:tr>
      <w:tr w:rsidR="00052EF8">
        <w:trPr>
          <w:trHeight w:val="92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Кубань в XIII-XV вв. Междуордынцамии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генуэзцами.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color w:val="0D0D0D"/>
                <w:sz w:val="20"/>
              </w:rPr>
              <w:t>опоставлятьполученныйрезультатдеятельностиспоставленнойзаранеецелью</w:t>
            </w:r>
          </w:p>
          <w:p w:rsidR="00052EF8" w:rsidRDefault="00955483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color w:val="0D0D0D"/>
                <w:sz w:val="20"/>
              </w:rPr>
              <w:t>Координироватьивыполнятьработувусловияхреального,виртуальногоикомбинированноговзаимодействия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ind w:left="108" w:right="905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нравственноевоспитаниедетейнаосновероссийскихтрадиционных</w:t>
            </w:r>
          </w:p>
          <w:p w:rsidR="00052EF8" w:rsidRDefault="009554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ценностей</w:t>
            </w:r>
          </w:p>
        </w:tc>
      </w:tr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Народы</w:t>
            </w:r>
          </w:p>
          <w:p w:rsidR="00052EF8" w:rsidRDefault="00955483">
            <w:pPr>
              <w:pStyle w:val="TableParagraph"/>
              <w:spacing w:line="228" w:lineRule="exact"/>
              <w:ind w:right="251"/>
              <w:rPr>
                <w:sz w:val="20"/>
              </w:rPr>
            </w:pPr>
            <w:r>
              <w:rPr>
                <w:sz w:val="20"/>
              </w:rPr>
              <w:t>КубанивXVIв.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color w:val="0D0D0D"/>
                <w:sz w:val="20"/>
              </w:rPr>
              <w:t>ивыполнятьработувусловияхреального,виртуальногоикомбинированноговзаимодействия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</w:t>
            </w:r>
          </w:p>
        </w:tc>
      </w:tr>
      <w:tr w:rsidR="00052EF8">
        <w:trPr>
          <w:trHeight w:val="2301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628"/>
              <w:rPr>
                <w:sz w:val="20"/>
              </w:rPr>
            </w:pPr>
            <w:r>
              <w:rPr>
                <w:spacing w:val="-1"/>
                <w:sz w:val="20"/>
              </w:rPr>
              <w:t>Культура</w:t>
            </w:r>
            <w:r>
              <w:rPr>
                <w:sz w:val="20"/>
              </w:rPr>
              <w:t>народов</w:t>
            </w:r>
          </w:p>
          <w:p w:rsidR="00052EF8" w:rsidRDefault="00955483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Прикубанья в</w:t>
            </w:r>
            <w:r>
              <w:rPr>
                <w:spacing w:val="-1"/>
                <w:sz w:val="20"/>
              </w:rPr>
              <w:t xml:space="preserve">Средние </w:t>
            </w:r>
            <w:r>
              <w:rPr>
                <w:sz w:val="20"/>
              </w:rPr>
              <w:t>века.Религиозныеверованияжителей</w:t>
            </w:r>
          </w:p>
          <w:p w:rsidR="00052EF8" w:rsidRDefault="00955483">
            <w:pPr>
              <w:pStyle w:val="TableParagraph"/>
              <w:spacing w:line="230" w:lineRule="exact"/>
              <w:ind w:right="554"/>
              <w:rPr>
                <w:sz w:val="20"/>
              </w:rPr>
            </w:pPr>
            <w:r>
              <w:rPr>
                <w:sz w:val="20"/>
              </w:rPr>
              <w:t>Северо-</w:t>
            </w:r>
            <w:r>
              <w:rPr>
                <w:spacing w:val="-1"/>
                <w:sz w:val="20"/>
              </w:rPr>
              <w:t>Западного</w:t>
            </w:r>
            <w:r>
              <w:rPr>
                <w:sz w:val="20"/>
              </w:rPr>
              <w:t>Кавказа.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color w:val="0D0D0D"/>
                <w:sz w:val="20"/>
              </w:rPr>
              <w:t>ыстраиватьиндивидуальнуюобразовательнуютраекторию,учитываяограничениясостороныдругих участниковиресурсные ограничения</w:t>
            </w:r>
            <w:r>
              <w:rPr>
                <w:sz w:val="20"/>
              </w:rPr>
              <w:t>.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</w:t>
            </w:r>
          </w:p>
        </w:tc>
      </w:tr>
      <w:tr w:rsidR="00052EF8">
        <w:trPr>
          <w:trHeight w:val="138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517"/>
              <w:rPr>
                <w:sz w:val="20"/>
              </w:rPr>
            </w:pPr>
            <w:r>
              <w:rPr>
                <w:spacing w:val="-1"/>
                <w:sz w:val="20"/>
              </w:rPr>
              <w:t>Кубанские</w:t>
            </w:r>
            <w:r>
              <w:rPr>
                <w:sz w:val="20"/>
              </w:rPr>
              <w:t>страницы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древнерусской</w:t>
            </w:r>
            <w:r>
              <w:rPr>
                <w:sz w:val="20"/>
              </w:rPr>
              <w:t>литературы.</w:t>
            </w:r>
          </w:p>
          <w:p w:rsidR="00052EF8" w:rsidRDefault="00955483">
            <w:pPr>
              <w:pStyle w:val="TableParagraph"/>
              <w:spacing w:line="230" w:lineRule="atLeast"/>
              <w:ind w:right="626"/>
              <w:rPr>
                <w:sz w:val="20"/>
              </w:rPr>
            </w:pPr>
            <w:r>
              <w:rPr>
                <w:spacing w:val="-1"/>
                <w:sz w:val="20"/>
              </w:rPr>
              <w:t>Нартские</w:t>
            </w:r>
            <w:r>
              <w:rPr>
                <w:sz w:val="20"/>
              </w:rPr>
              <w:t>сказания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ind w:left="109" w:right="116"/>
              <w:rPr>
                <w:sz w:val="20"/>
              </w:rPr>
            </w:pPr>
            <w:r>
              <w:rPr>
                <w:sz w:val="20"/>
              </w:rPr>
              <w:t>Оцениватьвозможныепоследствиядостиженияпоставленнойцеливдеятельности,собственнойжизни ижизниокружающихлюдей, основываясьнасоображенияхэтикииморали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color w:val="0D0D0D"/>
                <w:sz w:val="20"/>
              </w:rPr>
              <w:t>Нравственноевоспитаниедетейнаоснове российских традиционныхценностей.</w:t>
            </w:r>
          </w:p>
        </w:tc>
      </w:tr>
      <w:tr w:rsidR="00052EF8">
        <w:trPr>
          <w:trHeight w:val="46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Духовные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истокиКубани.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49" w:type="dxa"/>
          </w:tcPr>
          <w:p w:rsidR="00052EF8" w:rsidRDefault="0095548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color w:val="0D0D0D"/>
                <w:sz w:val="20"/>
              </w:rPr>
              <w:t>ыполнятьработувусловияхреального,виртуальногоикомбинированноговзаимодействия</w:t>
            </w:r>
          </w:p>
        </w:tc>
        <w:tc>
          <w:tcPr>
            <w:tcW w:w="3405" w:type="dxa"/>
          </w:tcPr>
          <w:p w:rsidR="00052EF8" w:rsidRDefault="0095548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D0D0D"/>
                <w:sz w:val="20"/>
              </w:rPr>
              <w:t>Патриотическоевоспитание.</w:t>
            </w:r>
          </w:p>
        </w:tc>
      </w:tr>
      <w:tr w:rsidR="00052EF8">
        <w:trPr>
          <w:trHeight w:val="230"/>
        </w:trPr>
        <w:tc>
          <w:tcPr>
            <w:tcW w:w="2127" w:type="dxa"/>
            <w:gridSpan w:val="2"/>
          </w:tcPr>
          <w:p w:rsidR="00052EF8" w:rsidRDefault="00955483">
            <w:pPr>
              <w:pStyle w:val="TableParagraph"/>
              <w:spacing w:line="21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052EF8" w:rsidRDefault="00955483">
            <w:pPr>
              <w:pStyle w:val="TableParagraph"/>
              <w:spacing w:line="210" w:lineRule="exact"/>
              <w:ind w:left="306" w:right="29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649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5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4F3952">
      <w:pPr>
        <w:pStyle w:val="a3"/>
        <w:spacing w:before="6"/>
        <w:rPr>
          <w:b/>
          <w:sz w:val="28"/>
        </w:rPr>
      </w:pPr>
      <w:r w:rsidRPr="004F395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9.55pt;margin-top:18.6pt;width:751.45pt;height:12.0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9cLQIAAFkEAAAOAAAAZHJzL2Uyb0RvYy54bWysVNtu2zAMfR+wfxD0vthpmqAx4hRdsg4D&#10;um5Auw9gZNkWJouapMTuvn6UnKTd7WVYAgiURB4dHpJeXQ+dZgfpvEJT8ukk50wagZUyTcm/PN6+&#10;ueLMBzAVaDSy5E/S8+v161er3hbyAlvUlXSMQIwvelvyNgRbZJkXrezAT9BKQ5c1ug4CbV2TVQ56&#10;Qu90dpHni6xHV1mHQnpPp9vxkq8Tfl1LET7VtZeB6ZITt5BWl9ZdXLP1CorGgW2VONKAf2DRgTL0&#10;6BlqCwHY3qnfoDolHHqsw0Rgl2FdKyFTDpTNNP8lm4cWrEy5kDjenmXy/w9W3B8+O6aqks84M9BR&#10;iR7lENhbHNgsqtNbX5DTgyW3MNAxVTll6u0diq+eGdy0YBp54xz2rYSK2E1jZPYidMTxEWTXf8SK&#10;noF9wAQ01K6L0pEYjNCpSk/nykQqgg6X88vZ5XTOmaC76XyWz+bpCShO0db58F5ix6JRckeVT+hw&#10;uPMhsoHi5BIf86hVdau0ThvX7DbasQNQl2yX8X9E/8lNG9aXfJEvF6MAf4XI0+9PEJHCFnw7PpXQ&#10;oxsUnQo0B1p1Jb86R0MR9XxnquQSQOnRply0OQocNR3VDcNuIMeo+g6rJ5La4djvNJ9ktOi+c9ZT&#10;r5fcf9uDk5zpD4bKFQfjZLiTsTsZYASFljxwNpqbMA7Q3jrVtIQ8NoTBGypprZLazyyOPKl/UxGO&#10;sxYH5OU+eT1/EdY/AAAA//8DAFBLAwQUAAYACAAAACEAGT3XV+AAAAAJAQAADwAAAGRycy9kb3du&#10;cmV2LnhtbEyPzU7DMBCE70i8g7VIXFDr/KBAQzYVAsGllRAt4uzG2yRqvA6x0waeHvcEx9GMZr4p&#10;lpPpxJEG11pGiOcRCOLK6pZrhI/ty+wehPOKteosE8I3OViWlxeFyrU98TsdN74WoYRdrhAa7/tc&#10;Slc1ZJSb2544eHs7GOWDHGqpB3UK5aaTSRRl0qiWw0KjenpqqDpsRoPwNvr459V93dyupufVPtWf&#10;hzUliNdX0+MDCE+T/wvDGT+gQxmYdnZk7USHsFjEIYmQ3iUgzn4WJeHcDiGLU5BlIf8/KH8BAAD/&#10;/wMAUEsBAi0AFAAGAAgAAAAhALaDOJL+AAAA4QEAABMAAAAAAAAAAAAAAAAAAAAAAFtDb250ZW50&#10;X1R5cGVzXS54bWxQSwECLQAUAAYACAAAACEAOP0h/9YAAACUAQAACwAAAAAAAAAAAAAAAAAvAQAA&#10;X3JlbHMvLnJlbHNQSwECLQAUAAYACAAAACEAGHi/XC0CAABZBAAADgAAAAAAAAAAAAAAAAAuAgAA&#10;ZHJzL2Uyb0RvYy54bWxQSwECLQAUAAYACAAAACEAGT3XV+AAAAAJAQAADwAAAAAAAAAAAAAAAACH&#10;BAAAZHJzL2Rvd25yZXYueG1sUEsFBgAAAAAEAAQA8wAAAJQFAAAAAA==&#10;" fillcolor="#d9d9d9" strokeweight=".48pt">
            <v:textbox inset="0,0,0,0">
              <w:txbxContent>
                <w:p w:rsidR="00052EF8" w:rsidRDefault="00955483">
                  <w:pPr>
                    <w:spacing w:line="228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 класс</w:t>
                  </w:r>
                </w:p>
              </w:txbxContent>
            </v:textbox>
            <w10:wrap type="topAndBottom" anchorx="page"/>
          </v:shape>
        </w:pict>
      </w:r>
    </w:p>
    <w:p w:rsidR="00052EF8" w:rsidRDefault="00052EF8">
      <w:pPr>
        <w:rPr>
          <w:sz w:val="28"/>
        </w:rPr>
        <w:sectPr w:rsidR="00052EF8">
          <w:pgSz w:w="16840" w:h="11910" w:orient="landscape"/>
          <w:pgMar w:top="1100" w:right="700" w:bottom="1140" w:left="880" w:header="0" w:footer="946" w:gutter="0"/>
          <w:cols w:space="720"/>
        </w:sect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ind w:left="148" w:right="124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Темыраздела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ind w:left="258" w:right="126" w:hanging="104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52EF8" w:rsidRDefault="00955483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left="2424" w:right="2414" w:firstLine="84"/>
              <w:rPr>
                <w:sz w:val="20"/>
              </w:rPr>
            </w:pPr>
            <w:r>
              <w:rPr>
                <w:sz w:val="20"/>
              </w:rPr>
              <w:t>Основные виды деятельности обучающихся(науровнеуниверсальныхучебныхдействий)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430" w:right="406" w:firstLine="276"/>
              <w:rPr>
                <w:sz w:val="20"/>
              </w:rPr>
            </w:pPr>
            <w:r>
              <w:rPr>
                <w:sz w:val="20"/>
              </w:rPr>
              <w:t>Основные направлениявоспитательнойдеятельности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color w:val="0D0D0D"/>
                <w:sz w:val="20"/>
              </w:rPr>
              <w:t>ритическиоцениватьиинтерпретироватьинформациюсразныхпозиций,распознаватьификсироватьпротиворечиявинформационныхисточниках</w:t>
            </w:r>
            <w:r>
              <w:rPr>
                <w:sz w:val="20"/>
              </w:rPr>
              <w:t>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37" w:lineRule="auto"/>
              <w:ind w:left="110" w:right="519"/>
              <w:rPr>
                <w:sz w:val="20"/>
              </w:rPr>
            </w:pPr>
            <w:r>
              <w:rPr>
                <w:color w:val="0D0D0D"/>
                <w:sz w:val="20"/>
              </w:rPr>
              <w:t>Популяризациянаучныхзнанийсредидетей(ценностинаучного</w:t>
            </w:r>
          </w:p>
          <w:p w:rsidR="00052EF8" w:rsidRDefault="0095548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познания)</w:t>
            </w:r>
          </w:p>
        </w:tc>
      </w:tr>
      <w:tr w:rsidR="00052EF8">
        <w:trPr>
          <w:trHeight w:val="138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679"/>
              <w:rPr>
                <w:sz w:val="20"/>
              </w:rPr>
            </w:pPr>
            <w:r>
              <w:rPr>
                <w:sz w:val="20"/>
              </w:rPr>
              <w:t>ПриродаКубани.</w:t>
            </w:r>
          </w:p>
          <w:p w:rsidR="00052EF8" w:rsidRDefault="00955483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Разнообразиеприродно-</w:t>
            </w:r>
          </w:p>
          <w:p w:rsidR="00052EF8" w:rsidRDefault="00955483">
            <w:pPr>
              <w:pStyle w:val="TableParagraph"/>
              <w:spacing w:line="228" w:lineRule="exact"/>
              <w:ind w:right="148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хозяйственных</w:t>
            </w:r>
            <w:r>
              <w:rPr>
                <w:sz w:val="20"/>
              </w:rPr>
              <w:t>комплексов.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color w:val="0D0D0D"/>
                <w:sz w:val="20"/>
              </w:rPr>
              <w:t>иприводитькритическиеаргументывотношениидействийисужденийдругого;</w:t>
            </w:r>
          </w:p>
          <w:p w:rsidR="00052EF8" w:rsidRDefault="00955483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color w:val="0D0D0D"/>
                <w:sz w:val="20"/>
              </w:rPr>
              <w:t>спокойно и разумно относиться к критическим замечаниям в отношении собственного суждения,рассматривать их как ресурс собственного развития, а также осуществлять деловую коммуникациюкаксосверстниками,так исовзрослыми(каквнутриобразовательнойорганизации,такизаее</w:t>
            </w:r>
          </w:p>
          <w:p w:rsidR="00052EF8" w:rsidRDefault="0095548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пределами),подбиратьпартнеровдляделовойкоммуникацииисходяизсоображенийрезультативностивзаимодействия, анеличныхсимпатий.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0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 традиционныхценностей</w:t>
            </w:r>
          </w:p>
        </w:tc>
      </w:tr>
      <w:tr w:rsidR="00052EF8">
        <w:trPr>
          <w:trHeight w:val="161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500"/>
              <w:rPr>
                <w:sz w:val="20"/>
              </w:rPr>
            </w:pPr>
            <w:r>
              <w:rPr>
                <w:sz w:val="20"/>
              </w:rPr>
              <w:t>Ногайцы иАдыги:</w:t>
            </w:r>
          </w:p>
          <w:p w:rsidR="00052EF8" w:rsidRDefault="00955483">
            <w:pPr>
              <w:pStyle w:val="TableParagraph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>состояние</w:t>
            </w:r>
            <w:r>
              <w:rPr>
                <w:sz w:val="20"/>
              </w:rPr>
              <w:t>общества,</w:t>
            </w:r>
          </w:p>
          <w:p w:rsidR="00052EF8" w:rsidRDefault="00955483">
            <w:pPr>
              <w:pStyle w:val="TableParagraph"/>
              <w:ind w:right="274"/>
              <w:rPr>
                <w:sz w:val="20"/>
              </w:rPr>
            </w:pPr>
            <w:r>
              <w:rPr>
                <w:spacing w:val="-1"/>
                <w:sz w:val="20"/>
              </w:rPr>
              <w:t>повседневная</w:t>
            </w:r>
            <w:r>
              <w:rPr>
                <w:sz w:val="20"/>
              </w:rPr>
              <w:t>жизнь,</w:t>
            </w:r>
          </w:p>
          <w:p w:rsidR="00052EF8" w:rsidRDefault="0095548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цениватьвозможныепоследствиядостиженияпоставленнойцеливдеятельности,собственнойжизни ижизниокружающихлюдей,основываясьнасоображенияхэтики иморали</w:t>
            </w:r>
            <w:r>
              <w:rPr>
                <w:sz w:val="20"/>
              </w:rPr>
              <w:t>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Патриотическоевоспитание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052EF8" w:rsidRDefault="00955483">
            <w:pPr>
              <w:pStyle w:val="TableParagraph"/>
              <w:spacing w:line="230" w:lineRule="atLeast"/>
              <w:ind w:right="115"/>
              <w:rPr>
                <w:sz w:val="20"/>
              </w:rPr>
            </w:pPr>
            <w:r>
              <w:rPr>
                <w:sz w:val="20"/>
              </w:rPr>
              <w:t>КубанивXVII-XVIIIвв.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рганизовывать эффективный поиск ресурсов, необходимых для достижения поставленной цели ииспользоватьразличныемодельно-схематическиесредствадляпредставлениясущественных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связейиотношений,атакжепротиворечий,выявленныхвинформационныхисточниках.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  <w:tr w:rsidR="00052EF8">
        <w:trPr>
          <w:trHeight w:val="161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КубаньXVII-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XVIIIвв.в</w:t>
            </w:r>
          </w:p>
          <w:p w:rsidR="00052EF8" w:rsidRDefault="00955483">
            <w:pPr>
              <w:pStyle w:val="TableParagraph"/>
              <w:spacing w:before="1"/>
              <w:ind w:right="2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документах, </w:t>
            </w:r>
            <w:r>
              <w:rPr>
                <w:sz w:val="20"/>
              </w:rPr>
              <w:t>втрудах</w:t>
            </w:r>
          </w:p>
          <w:p w:rsidR="00052EF8" w:rsidRDefault="00955483">
            <w:pPr>
              <w:pStyle w:val="TableParagraph"/>
              <w:ind w:right="127"/>
              <w:rPr>
                <w:sz w:val="20"/>
              </w:rPr>
            </w:pPr>
            <w:r>
              <w:rPr>
                <w:spacing w:val="-1"/>
                <w:sz w:val="20"/>
              </w:rPr>
              <w:t>путешественни</w:t>
            </w:r>
            <w:r>
              <w:rPr>
                <w:sz w:val="20"/>
              </w:rPr>
              <w:t>кови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литературе.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color w:val="0D0D0D"/>
                <w:sz w:val="20"/>
              </w:rPr>
              <w:t>деловуюкоммуникациюкаксосверстниками,такисовзрослыми(каквнутриобразовательнойорганизации,так изаеепределами),подбирать партнеровдля деловой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color w:val="0D0D0D"/>
                <w:sz w:val="20"/>
              </w:rPr>
              <w:t>коммуникацииисходяизсоображенийрезультативностивзаимодействия,анеличныхсимпатий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1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 традиционныхценностей</w:t>
            </w:r>
            <w:r>
              <w:rPr>
                <w:sz w:val="20"/>
              </w:rPr>
              <w:t>.</w:t>
            </w:r>
          </w:p>
        </w:tc>
      </w:tr>
      <w:tr w:rsidR="00052EF8">
        <w:trPr>
          <w:trHeight w:val="91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25"/>
              <w:rPr>
                <w:sz w:val="20"/>
              </w:rPr>
            </w:pPr>
            <w:r>
              <w:rPr>
                <w:spacing w:val="-1"/>
                <w:sz w:val="20"/>
              </w:rPr>
              <w:t>Краснодарский</w:t>
            </w:r>
            <w:r>
              <w:rPr>
                <w:sz w:val="20"/>
              </w:rPr>
              <w:t>крайв</w:t>
            </w:r>
          </w:p>
          <w:p w:rsidR="00052EF8" w:rsidRDefault="00955483">
            <w:pPr>
              <w:pStyle w:val="TableParagraph"/>
              <w:spacing w:line="230" w:lineRule="exact"/>
              <w:ind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правовом </w:t>
            </w:r>
            <w:r>
              <w:rPr>
                <w:sz w:val="20"/>
              </w:rPr>
              <w:t>полеРФ.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6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color w:val="0D0D0D"/>
                <w:sz w:val="20"/>
              </w:rPr>
              <w:t>спользовать различные модельно-схематические средства для представления существенныхсвязейиотношений,атакжепротиворечий,выявленныхвинформационных источниках</w:t>
            </w:r>
            <w:r>
              <w:rPr>
                <w:sz w:val="20"/>
              </w:rPr>
              <w:t>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Гражданскоевоспитание.</w:t>
            </w:r>
          </w:p>
        </w:tc>
      </w:tr>
      <w:tr w:rsidR="00052EF8">
        <w:trPr>
          <w:trHeight w:val="229"/>
        </w:trPr>
        <w:tc>
          <w:tcPr>
            <w:tcW w:w="2127" w:type="dxa"/>
            <w:gridSpan w:val="2"/>
          </w:tcPr>
          <w:p w:rsidR="00052EF8" w:rsidRDefault="00955483">
            <w:pPr>
              <w:pStyle w:val="TableParagraph"/>
              <w:spacing w:line="209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09" w:lineRule="exact"/>
              <w:ind w:left="25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87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52EF8" w:rsidRDefault="00052EF8">
      <w:pPr>
        <w:pStyle w:val="a3"/>
        <w:rPr>
          <w:b/>
          <w:sz w:val="20"/>
        </w:rPr>
      </w:pPr>
    </w:p>
    <w:p w:rsidR="00052EF8" w:rsidRDefault="004F3952">
      <w:pPr>
        <w:pStyle w:val="a3"/>
        <w:spacing w:before="7"/>
        <w:rPr>
          <w:b/>
        </w:rPr>
      </w:pPr>
      <w:r w:rsidRPr="004F3952">
        <w:rPr>
          <w:noProof/>
          <w:lang w:eastAsia="ru-RU"/>
        </w:rPr>
        <w:pict>
          <v:shape id="Text Box 2" o:spid="_x0000_s1027" type="#_x0000_t202" style="position:absolute;margin-left:49.55pt;margin-top:16.35pt;width:751.45pt;height:12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TpLwIAAGAEAAAOAAAAZHJzL2Uyb0RvYy54bWysVNtu2zAMfR+wfxD0vtjJkqAx6hRdsg4D&#10;ugvQ7gNoWY6FyaImKbGzrx8lJ2nRbS/DEkCgJPKIPIf09c3QaXaQzis0JZ9Ocs6kEVgrsyv5t8e7&#10;N1ec+QCmBo1GlvwoPb9Zv3513dtCzrBFXUvHCMT4orclb0OwRZZ50coO/AStNHTZoOsg0NbtstpB&#10;T+idzmZ5vsx6dLV1KKT3dLodL/k64TeNFOFL03gZmC455RbS6tJaxTVbX0Oxc2BbJU5pwD9k0YEy&#10;9OgFagsB2N6p36A6JRx6bMJEYJdh0yghUw1UzTR/Uc1DC1amWogcby80+f8HKz4fvjqm6pLPODPQ&#10;kUSPcgjsHQ5sFtnprS/I6cGSWxjomFROlXp7j+K7ZwY3LZidvHUO+1ZCTdlNY2T2LHTE8RGk6j9h&#10;Tc/APmACGhrXReqIDEbopNLxokxMRdDhajF/O58uOBN0N13M5nmSLoPiHG2dDx8kdiwaJXekfEKH&#10;w70PMRsozi7xMY9a1XdK67Rxu2qjHTsAdcl2Ff+pgBdu2rC+5Mt8tRwJ+CtEnn5/gogpbMG341Mp&#10;iegGRacCzYFWXcmvLtFQRD7fmzq5BFB6tKkWbU4ER05HdsNQDUnJxH4kv8L6SIw7HNuexpSMFt1P&#10;znpq+ZL7H3twkjP90ZBqcT7Ohjsb1dkAIyi05IGz0dyEcY721qldS8hjXxi8JWUblUh/yuKULrVx&#10;0uI0cnFOnu+T19OHYf0LAAD//wMAUEsDBBQABgAIAAAAIQCCVX4c4AAAAAkBAAAPAAAAZHJzL2Rv&#10;d25yZXYueG1sTI/BTsMwEETvSPyDtUhcUOskhZSGbCoEgkuREC3i7MbbJGq8DrHTBr6+7gmOoxnN&#10;vMmXo2nFgXrXWEaIpxEI4tLqhiuEz83L5B6E84q1ai0Twg85WBaXF7nKtD3yBx3WvhKhhF2mEGrv&#10;u0xKV9ZklJvajjh4O9sb5YPsK6l7dQzlppVJFKXSqIbDQq06eqqp3K8Hg/A++Pj31X3f3K7G59Vu&#10;pr/2b5QgXl+Njw8gPI3+Lwxn/IAORWDa2oG1Ey3CYhGHJMIsmYM4+2mUhHNbhLt0DrLI5f8HxQkA&#10;AP//AwBQSwECLQAUAAYACAAAACEAtoM4kv4AAADhAQAAEwAAAAAAAAAAAAAAAAAAAAAAW0NvbnRl&#10;bnRfVHlwZXNdLnhtbFBLAQItABQABgAIAAAAIQA4/SH/1gAAAJQBAAALAAAAAAAAAAAAAAAAAC8B&#10;AABfcmVscy8ucmVsc1BLAQItABQABgAIAAAAIQBlj2TpLwIAAGAEAAAOAAAAAAAAAAAAAAAAAC4C&#10;AABkcnMvZTJvRG9jLnhtbFBLAQItABQABgAIAAAAIQCCVX4c4AAAAAkBAAAPAAAAAAAAAAAAAAAA&#10;AIkEAABkcnMvZG93bnJldi54bWxQSwUGAAAAAAQABADzAAAAlgUAAAAA&#10;" fillcolor="#d9d9d9" strokeweight=".48pt">
            <v:textbox inset="0,0,0,0">
              <w:txbxContent>
                <w:p w:rsidR="00052EF8" w:rsidRDefault="00955483">
                  <w:pPr>
                    <w:spacing w:line="228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 класс</w:t>
                  </w:r>
                </w:p>
              </w:txbxContent>
            </v:textbox>
            <w10:wrap type="topAndBottom" anchorx="page"/>
          </v:shape>
        </w:pict>
      </w:r>
    </w:p>
    <w:p w:rsidR="00052EF8" w:rsidRDefault="00052EF8">
      <w:pPr>
        <w:sectPr w:rsidR="00052EF8">
          <w:pgSz w:w="16840" w:h="11910" w:orient="landscape"/>
          <w:pgMar w:top="1100" w:right="700" w:bottom="1220" w:left="880" w:header="0" w:footer="946" w:gutter="0"/>
          <w:cols w:space="720"/>
        </w:sect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ind w:left="148" w:right="124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Темыраздела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ind w:left="258" w:right="126" w:hanging="104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52EF8" w:rsidRDefault="00955483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left="2424" w:right="2414" w:firstLine="84"/>
              <w:rPr>
                <w:sz w:val="20"/>
              </w:rPr>
            </w:pPr>
            <w:r>
              <w:rPr>
                <w:sz w:val="20"/>
              </w:rPr>
              <w:t>Основные виды деятельности обучающихся(науровнеуниверсальныхучебныхдействий)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430" w:right="404" w:firstLine="276"/>
              <w:rPr>
                <w:sz w:val="20"/>
              </w:rPr>
            </w:pPr>
            <w:r>
              <w:rPr>
                <w:sz w:val="20"/>
              </w:rPr>
              <w:t>Основные направлениявоспитательнойдеятельности</w:t>
            </w:r>
          </w:p>
        </w:tc>
      </w:tr>
      <w:tr w:rsidR="00052EF8">
        <w:trPr>
          <w:trHeight w:val="666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color w:val="0D0D0D"/>
                <w:sz w:val="20"/>
              </w:rPr>
              <w:t>оцениватьиинтерпретироватьинформациюсразныхпозиций,распознаватьификсироватьпротиворечиявинформационныхисточниках.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Гражданскоевоспитание.</w:t>
            </w:r>
          </w:p>
        </w:tc>
      </w:tr>
      <w:tr w:rsidR="00052EF8">
        <w:trPr>
          <w:trHeight w:val="1152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Физико-</w:t>
            </w:r>
            <w:r>
              <w:rPr>
                <w:spacing w:val="-1"/>
                <w:sz w:val="20"/>
              </w:rPr>
              <w:t>географически</w:t>
            </w:r>
            <w:r>
              <w:rPr>
                <w:sz w:val="20"/>
              </w:rPr>
              <w:t>йпортрет</w:t>
            </w:r>
          </w:p>
          <w:p w:rsidR="00052EF8" w:rsidRDefault="00955483">
            <w:pPr>
              <w:pStyle w:val="TableParagraph"/>
              <w:spacing w:line="230" w:lineRule="exact"/>
              <w:ind w:right="468"/>
              <w:rPr>
                <w:sz w:val="20"/>
              </w:rPr>
            </w:pPr>
            <w:r>
              <w:rPr>
                <w:spacing w:val="-1"/>
                <w:sz w:val="20"/>
              </w:rPr>
              <w:t>кубанского</w:t>
            </w:r>
            <w:r>
              <w:rPr>
                <w:sz w:val="20"/>
              </w:rPr>
              <w:t>региона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color w:val="0D0D0D"/>
                <w:sz w:val="20"/>
              </w:rPr>
              <w:t>аходитьиприводитькритическиеаргументывотношениидействийисужденийдругого;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color w:val="0D0D0D"/>
                <w:sz w:val="20"/>
              </w:rPr>
              <w:t>спокойноиразумноотноситьсяккритическимзамечаниямвотношениисобственногосуждения,рассматриватьихкакресурссобственного развития.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888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 детей на основероссийских традиционныхценностей.</w:t>
            </w:r>
          </w:p>
        </w:tc>
      </w:tr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052EF8" w:rsidRDefault="00955483">
            <w:pPr>
              <w:pStyle w:val="TableParagraph"/>
              <w:spacing w:line="230" w:lineRule="atLeast"/>
              <w:ind w:right="2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Кубани </w:t>
            </w:r>
            <w:r>
              <w:rPr>
                <w:sz w:val="20"/>
              </w:rPr>
              <w:t>XVIIIв.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color w:val="0D0D0D"/>
                <w:sz w:val="20"/>
              </w:rPr>
              <w:t>ивыполнятьработувусловияхреального,виртуальногоикомбинированноговзаимодействия.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Патриотическоевоспитание.</w:t>
            </w:r>
          </w:p>
        </w:tc>
      </w:tr>
      <w:tr w:rsidR="00052EF8">
        <w:trPr>
          <w:trHeight w:val="1151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204"/>
              <w:rPr>
                <w:sz w:val="20"/>
              </w:rPr>
            </w:pPr>
            <w:r>
              <w:rPr>
                <w:spacing w:val="-1"/>
                <w:sz w:val="20"/>
              </w:rPr>
              <w:t>Традиционная</w:t>
            </w:r>
            <w:r>
              <w:rPr>
                <w:sz w:val="20"/>
              </w:rPr>
              <w:t>культуражителей</w:t>
            </w:r>
          </w:p>
          <w:p w:rsidR="00052EF8" w:rsidRDefault="009554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Кубании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Черноморья.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рганизовыватьэффективныйпоискресурсов,необходимыхдлядостиженияпоставленнойцели.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37" w:lineRule="auto"/>
              <w:ind w:left="110" w:right="346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Приобщениедетейккультурномунаследию(эстетическое</w:t>
            </w:r>
          </w:p>
          <w:p w:rsidR="00052EF8" w:rsidRDefault="00955483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воспитание).</w:t>
            </w:r>
          </w:p>
        </w:tc>
      </w:tr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Духовные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истокиКубани.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color w:val="0D0D0D"/>
                <w:sz w:val="20"/>
              </w:rPr>
              <w:t>деловуюкоммуникациюкаксосверстниками,такисовзрослыми(каквнутриобразовательнойорганизации,так изаеепределами),подбирать партнеровдля деловой</w:t>
            </w:r>
          </w:p>
          <w:p w:rsidR="00052EF8" w:rsidRDefault="0095548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коммуникацииисходяизсоображенийрезультативностивзаимодействия,ане личныхсимпатий.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  <w:tr w:rsidR="00052EF8">
        <w:trPr>
          <w:trHeight w:val="230"/>
        </w:trPr>
        <w:tc>
          <w:tcPr>
            <w:tcW w:w="2127" w:type="dxa"/>
            <w:gridSpan w:val="2"/>
          </w:tcPr>
          <w:p w:rsidR="00052EF8" w:rsidRDefault="00955483">
            <w:pPr>
              <w:pStyle w:val="TableParagraph"/>
              <w:spacing w:line="21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87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230"/>
        </w:trPr>
        <w:tc>
          <w:tcPr>
            <w:tcW w:w="15027" w:type="dxa"/>
            <w:gridSpan w:val="5"/>
            <w:shd w:val="clear" w:color="auto" w:fill="D9D9D9"/>
          </w:tcPr>
          <w:p w:rsidR="00052EF8" w:rsidRDefault="00955483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37" w:lineRule="auto"/>
              <w:ind w:left="148" w:right="124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5" w:lineRule="exact"/>
              <w:ind w:left="0" w:right="529"/>
              <w:jc w:val="right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37" w:lineRule="auto"/>
              <w:ind w:left="258" w:right="126" w:hanging="104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52EF8" w:rsidRDefault="00955483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37" w:lineRule="auto"/>
              <w:ind w:left="2424" w:right="2414" w:firstLine="84"/>
              <w:rPr>
                <w:sz w:val="20"/>
              </w:rPr>
            </w:pPr>
            <w:r>
              <w:rPr>
                <w:sz w:val="20"/>
              </w:rPr>
              <w:t>Основные виды деятельности обучающихся(науровнеуниверсальныхучебныхдействий)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37" w:lineRule="auto"/>
              <w:ind w:left="430" w:right="406" w:firstLine="276"/>
              <w:rPr>
                <w:sz w:val="20"/>
              </w:rPr>
            </w:pPr>
            <w:r>
              <w:rPr>
                <w:sz w:val="20"/>
              </w:rPr>
              <w:t>Основные направлениявоспитательнойдеятельности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ind w:left="0" w:right="579"/>
              <w:jc w:val="right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color w:val="0D0D0D"/>
                <w:sz w:val="20"/>
              </w:rPr>
              <w:t>осуществлениигрупповойработыбытькакруководителем,такичленомкомандывразныхролях(генератор идей,критик,исполнитель,выступающий, эксперти т.д.)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Популяризациянаучныхзнаний</w:t>
            </w:r>
          </w:p>
          <w:p w:rsidR="00052EF8" w:rsidRDefault="00955483">
            <w:pPr>
              <w:pStyle w:val="TableParagraph"/>
              <w:spacing w:line="230" w:lineRule="atLeast"/>
              <w:ind w:left="110" w:right="522"/>
              <w:rPr>
                <w:sz w:val="20"/>
              </w:rPr>
            </w:pPr>
            <w:r>
              <w:rPr>
                <w:color w:val="0D0D0D"/>
                <w:sz w:val="20"/>
              </w:rPr>
              <w:t>средидетей(ценностинаучногопознания).</w:t>
            </w:r>
          </w:p>
        </w:tc>
      </w:tr>
      <w:tr w:rsidR="00052EF8">
        <w:trPr>
          <w:trHeight w:val="919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271"/>
              <w:rPr>
                <w:sz w:val="20"/>
              </w:rPr>
            </w:pPr>
            <w:r>
              <w:rPr>
                <w:sz w:val="20"/>
              </w:rPr>
              <w:t>Наш край на</w:t>
            </w:r>
            <w:r>
              <w:rPr>
                <w:spacing w:val="-1"/>
                <w:sz w:val="20"/>
              </w:rPr>
              <w:t>карте</w:t>
            </w:r>
            <w:r>
              <w:rPr>
                <w:sz w:val="20"/>
              </w:rPr>
              <w:t>России.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color w:val="0D0D0D"/>
                <w:sz w:val="20"/>
              </w:rPr>
              <w:t>определятьцели,задаватьпараметрыикритерии,покоторымможноопределить,что цель достигнута.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1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</w:t>
            </w:r>
          </w:p>
          <w:p w:rsidR="00052EF8" w:rsidRDefault="00955483">
            <w:pPr>
              <w:pStyle w:val="TableParagraph"/>
              <w:spacing w:line="228" w:lineRule="exact"/>
              <w:ind w:left="110" w:right="990"/>
              <w:rPr>
                <w:sz w:val="20"/>
              </w:rPr>
            </w:pPr>
            <w:r>
              <w:rPr>
                <w:color w:val="0D0D0D"/>
                <w:sz w:val="20"/>
              </w:rPr>
              <w:t>российскихтрадиционныхценностей.</w:t>
            </w:r>
          </w:p>
        </w:tc>
      </w:tr>
      <w:tr w:rsidR="00052EF8">
        <w:trPr>
          <w:trHeight w:val="46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Кубань1900-х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-конце1930-х.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color w:val="0D0D0D"/>
                <w:sz w:val="20"/>
              </w:rPr>
              <w:t>оординироватьивыполнятьработувусловияхреального,виртуальногоикомбинированного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взаимодействия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Гражданскоевоспитание.</w:t>
            </w:r>
          </w:p>
        </w:tc>
      </w:tr>
    </w:tbl>
    <w:p w:rsidR="00052EF8" w:rsidRDefault="00052EF8">
      <w:pPr>
        <w:spacing w:line="223" w:lineRule="exact"/>
        <w:rPr>
          <w:sz w:val="20"/>
        </w:rPr>
        <w:sectPr w:rsidR="00052EF8">
          <w:pgSz w:w="16840" w:h="11910" w:orient="landscape"/>
          <w:pgMar w:top="1100" w:right="700" w:bottom="1140" w:left="880" w:header="0" w:footer="946" w:gutter="0"/>
          <w:cols w:space="720"/>
        </w:sect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25"/>
              <w:rPr>
                <w:sz w:val="20"/>
              </w:rPr>
            </w:pPr>
            <w:r>
              <w:rPr>
                <w:spacing w:val="-1"/>
                <w:sz w:val="20"/>
              </w:rPr>
              <w:t>Краснодарский</w:t>
            </w:r>
            <w:r>
              <w:rPr>
                <w:sz w:val="20"/>
              </w:rPr>
              <w:t>крайв1940-х-</w:t>
            </w:r>
          </w:p>
          <w:p w:rsidR="00052EF8" w:rsidRDefault="0095548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начале1950-х.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68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существлять деловую коммуникацию как со сверстниками, так и со взрослыми (как внутриобразовательнойорганизации,так изаеепределами),подбирать партнеровдля деловой</w:t>
            </w:r>
          </w:p>
          <w:p w:rsidR="00052EF8" w:rsidRDefault="0095548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коммуникацииисходяизсоображенийрезультативностивзаимодействия,анеличныхсимпатий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346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Приобщениедетейккультурномунаследию(эстетическое</w:t>
            </w:r>
          </w:p>
          <w:p w:rsidR="00052EF8" w:rsidRDefault="0095548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воспитание).</w:t>
            </w:r>
          </w:p>
        </w:tc>
      </w:tr>
      <w:tr w:rsidR="00052EF8">
        <w:trPr>
          <w:trHeight w:val="46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Кубаньв1950-</w:t>
            </w:r>
          </w:p>
          <w:p w:rsidR="00052EF8" w:rsidRDefault="0095548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1990-хгодах.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color w:val="0D0D0D"/>
                <w:sz w:val="20"/>
              </w:rPr>
              <w:t>спользоватьразличныемодельно-схематическиесредствадляпредставлениясущественных</w:t>
            </w:r>
          </w:p>
          <w:p w:rsidR="00052EF8" w:rsidRDefault="0095548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связейиотношений,атакжепротиворечий,выявленныхвинформационныхисточниках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Патриотическоевоспитание.</w:t>
            </w:r>
          </w:p>
        </w:tc>
      </w:tr>
      <w:tr w:rsidR="00052EF8">
        <w:trPr>
          <w:trHeight w:val="691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25"/>
              <w:rPr>
                <w:sz w:val="20"/>
              </w:rPr>
            </w:pPr>
            <w:r>
              <w:rPr>
                <w:spacing w:val="-1"/>
                <w:sz w:val="20"/>
              </w:rPr>
              <w:t>Краснодарский</w:t>
            </w:r>
            <w:r>
              <w:rPr>
                <w:sz w:val="20"/>
              </w:rPr>
              <w:t>крайвXXI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веке.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color w:val="0D0D0D"/>
                <w:sz w:val="20"/>
              </w:rPr>
              <w:t>эффективныйпоискресурсов,необходимыхдлядостиженияпоставленнойцели</w:t>
            </w:r>
            <w:r>
              <w:rPr>
                <w:sz w:val="20"/>
              </w:rPr>
              <w:t>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  <w:tr w:rsidR="00052EF8">
        <w:trPr>
          <w:trHeight w:val="230"/>
        </w:trPr>
        <w:tc>
          <w:tcPr>
            <w:tcW w:w="2127" w:type="dxa"/>
            <w:gridSpan w:val="2"/>
          </w:tcPr>
          <w:p w:rsidR="00052EF8" w:rsidRDefault="00955483">
            <w:pPr>
              <w:pStyle w:val="TableParagraph"/>
              <w:spacing w:line="21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87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230"/>
        </w:trPr>
        <w:tc>
          <w:tcPr>
            <w:tcW w:w="15027" w:type="dxa"/>
            <w:gridSpan w:val="5"/>
            <w:shd w:val="clear" w:color="auto" w:fill="D9D9D9"/>
          </w:tcPr>
          <w:p w:rsidR="00052EF8" w:rsidRDefault="0095548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ind w:left="148" w:right="124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Темыраздела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ind w:left="258" w:right="126" w:hanging="104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52EF8" w:rsidRDefault="00955483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left="2424" w:right="2414" w:firstLine="84"/>
              <w:rPr>
                <w:sz w:val="20"/>
              </w:rPr>
            </w:pPr>
            <w:r>
              <w:rPr>
                <w:sz w:val="20"/>
              </w:rPr>
              <w:t>Основные виды деятельности обучающихся(науровнеуниверсальныхучебныхдействий)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430" w:right="406" w:firstLine="276"/>
              <w:rPr>
                <w:sz w:val="20"/>
              </w:rPr>
            </w:pPr>
            <w:r>
              <w:rPr>
                <w:sz w:val="20"/>
              </w:rPr>
              <w:t>Основные направлениявоспитательнойдеятельности</w:t>
            </w:r>
          </w:p>
        </w:tc>
      </w:tr>
      <w:tr w:rsidR="00052EF8">
        <w:trPr>
          <w:trHeight w:val="138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Р:</w:t>
            </w:r>
            <w:r>
              <w:rPr>
                <w:color w:val="0D0D0D"/>
                <w:sz w:val="20"/>
              </w:rPr>
              <w:t>оцениватьвозможныепоследствиядостиженияпоставленнойцеливдеятельности,собственнойжизни ижизниокружающихлюдей,основываясьна соображенияхэтики иморали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П:</w:t>
            </w:r>
            <w:r>
              <w:rPr>
                <w:color w:val="0D0D0D"/>
                <w:sz w:val="20"/>
              </w:rPr>
              <w:t>критическиоцениватьиинтерпретироватьинформациюсразныхпозиций,распознаватьификсироватьпротиворечиявинформационныхисточниках</w:t>
            </w:r>
          </w:p>
          <w:p w:rsidR="00052EF8" w:rsidRDefault="0095548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К:</w:t>
            </w:r>
            <w:r>
              <w:rPr>
                <w:color w:val="0D0D0D"/>
                <w:sz w:val="20"/>
              </w:rPr>
              <w:t>при осуществлении групповой работы быть как руководителем, так и членом команды в разныхролях(генератор идей,критик, исполнитель,выступающий,экспертит.д.)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Гражданскоевоспитание.</w:t>
            </w:r>
          </w:p>
        </w:tc>
      </w:tr>
      <w:tr w:rsidR="00052EF8">
        <w:trPr>
          <w:trHeight w:val="91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ПриродаКубанииеё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исследователи.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color w:val="0D0D0D"/>
                <w:sz w:val="20"/>
              </w:rPr>
              <w:t>амостоятельно определять цели, задавать параметры и критерии, по которым можно определить,что цель достигнута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1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</w:t>
            </w:r>
          </w:p>
          <w:p w:rsidR="00052EF8" w:rsidRDefault="00955483">
            <w:pPr>
              <w:pStyle w:val="TableParagraph"/>
              <w:spacing w:line="228" w:lineRule="exact"/>
              <w:ind w:left="110" w:right="990"/>
              <w:rPr>
                <w:sz w:val="20"/>
              </w:rPr>
            </w:pPr>
            <w:r>
              <w:rPr>
                <w:color w:val="0D0D0D"/>
                <w:sz w:val="20"/>
              </w:rPr>
              <w:t>российскихтрадиционныхценностей</w:t>
            </w:r>
          </w:p>
        </w:tc>
      </w:tr>
      <w:tr w:rsidR="00052EF8">
        <w:trPr>
          <w:trHeight w:val="921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4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64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 xml:space="preserve">Кубани </w:t>
            </w:r>
            <w:r>
              <w:rPr>
                <w:sz w:val="20"/>
              </w:rPr>
              <w:t>вдалёком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прошлом.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цениватьвозможныепоследствиядостиженияпоставленнойцеливдеятельности,собственнойжизни ижизниокружающихлюдей,основываясь насоображенияхэтики иморали.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1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нравственноевоспитаниедетейнаосновероссийскихтрадиционных</w:t>
            </w:r>
          </w:p>
          <w:p w:rsidR="00052EF8" w:rsidRDefault="0095548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ценностей</w:t>
            </w:r>
          </w:p>
        </w:tc>
      </w:tr>
      <w:tr w:rsidR="00052EF8">
        <w:trPr>
          <w:trHeight w:val="138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Кубань в XI-XVIIIвв.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Р: </w:t>
            </w:r>
            <w:r>
              <w:rPr>
                <w:color w:val="0D0D0D"/>
                <w:sz w:val="20"/>
              </w:rPr>
              <w:t>организовывать эффективный поиск ресурсов, необходимых для достижения поставленной цели</w:t>
            </w:r>
            <w:r>
              <w:rPr>
                <w:sz w:val="20"/>
              </w:rPr>
              <w:t>П:</w:t>
            </w:r>
            <w:r>
              <w:rPr>
                <w:color w:val="0D0D0D"/>
                <w:sz w:val="20"/>
              </w:rPr>
              <w:t>использоватьразличные модельно-схематическиесредствадляпредставлениясущественных</w:t>
            </w:r>
          </w:p>
          <w:p w:rsidR="00052EF8" w:rsidRDefault="0095548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связейиотношений,атакжепротиворечий,выявленныхвинформационныхисточниках</w:t>
            </w:r>
          </w:p>
          <w:p w:rsidR="00052EF8" w:rsidRDefault="0095548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К: </w:t>
            </w:r>
            <w:r>
              <w:rPr>
                <w:color w:val="0D0D0D"/>
                <w:sz w:val="20"/>
              </w:rPr>
              <w:t>осуществлять деловую коммуникацию как со сверстниками, так и со взрослыми (как внутриобразовательной организации, так и за ее пределами), подбирать партнеров для деловойкоммуникацииисходяизсоображенийрезультативностивзаимодействия,анеличныхсимпатий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КубаньвконцеXVII-XVIIIвв.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Р:</w:t>
            </w:r>
            <w:r>
              <w:rPr>
                <w:color w:val="0D0D0D"/>
                <w:sz w:val="20"/>
              </w:rPr>
              <w:t>организовыватьэффективныйпоискресурсов,необходимыхдлядостиженияпоставленнойцели</w:t>
            </w:r>
            <w:r>
              <w:rPr>
                <w:sz w:val="20"/>
              </w:rPr>
              <w:t>П:</w:t>
            </w:r>
            <w:r>
              <w:rPr>
                <w:color w:val="0D0D0D"/>
                <w:sz w:val="20"/>
              </w:rPr>
              <w:t>использоватьразличные модельно-схематическиесредствадляпредставлениясущественных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связейиотношений,атакжепротиворечий,выявленныхвинформационныхисточниках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Патриотическоевоспитание.</w:t>
            </w:r>
          </w:p>
        </w:tc>
      </w:tr>
    </w:tbl>
    <w:p w:rsidR="00052EF8" w:rsidRDefault="00052EF8">
      <w:pPr>
        <w:spacing w:line="223" w:lineRule="exact"/>
        <w:rPr>
          <w:sz w:val="20"/>
        </w:rPr>
        <w:sectPr w:rsidR="00052EF8">
          <w:pgSz w:w="16840" w:h="11910" w:orient="landscape"/>
          <w:pgMar w:top="1100" w:right="700" w:bottom="1140" w:left="880" w:header="0" w:footer="946" w:gutter="0"/>
          <w:cols w:space="720"/>
        </w:sect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688"/>
        </w:trPr>
        <w:tc>
          <w:tcPr>
            <w:tcW w:w="569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К:</w:t>
            </w:r>
            <w:r>
              <w:rPr>
                <w:color w:val="0D0D0D"/>
                <w:sz w:val="20"/>
              </w:rPr>
              <w:t>осуществлятьделовуюкоммуникациюкаксосверстниками,такисовзрослыми(каквнутриобразовательнойорганизации,так изаеепределами),подбирать партнеровдля деловой</w:t>
            </w:r>
          </w:p>
          <w:p w:rsidR="00052EF8" w:rsidRDefault="0095548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коммуникацииисходяизсоображенийрезультативностивзаимодействия,анеличныхсимпатий</w:t>
            </w: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2EF8">
        <w:trPr>
          <w:trHeight w:val="1382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5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КубаньвXIXв.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Р:</w:t>
            </w:r>
            <w:r>
              <w:rPr>
                <w:color w:val="0D0D0D"/>
                <w:sz w:val="20"/>
              </w:rPr>
              <w:t>организовыватьэффективныйпоискресурсов,необходимыхдлядостиженияпоставленнойцели</w:t>
            </w:r>
            <w:r>
              <w:rPr>
                <w:sz w:val="20"/>
              </w:rPr>
              <w:t>П:</w:t>
            </w:r>
            <w:r>
              <w:rPr>
                <w:color w:val="0D0D0D"/>
                <w:sz w:val="20"/>
              </w:rPr>
              <w:t>использоватьразличные модельно-схематическиесредствадляпредставлениясущественных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color w:val="0D0D0D"/>
                <w:sz w:val="20"/>
              </w:rPr>
              <w:t>связейиотношений,атакжепротиворечий,выявленныхвинформационныхисточниках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К:</w:t>
            </w:r>
            <w:r>
              <w:rPr>
                <w:color w:val="0D0D0D"/>
                <w:sz w:val="20"/>
              </w:rPr>
              <w:t>осуществлятьделовуюкоммуникациюкаксосверстниками,такисовзрослыми(каквнутри</w:t>
            </w:r>
          </w:p>
          <w:p w:rsidR="00052EF8" w:rsidRDefault="0095548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D0D0D"/>
                <w:sz w:val="20"/>
              </w:rPr>
              <w:t>образовательной организации, так и за ее пределами), подбирать партнеров для деловойкоммуникацииисходяизсоображенийрезультативностивзаимодействия,анеличныхсимпатий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Гражданскоевоспитание.</w:t>
            </w:r>
          </w:p>
        </w:tc>
      </w:tr>
      <w:tr w:rsidR="00052EF8">
        <w:trPr>
          <w:trHeight w:val="1379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628"/>
              <w:rPr>
                <w:sz w:val="20"/>
              </w:rPr>
            </w:pPr>
            <w:r>
              <w:rPr>
                <w:spacing w:val="-1"/>
                <w:sz w:val="20"/>
              </w:rPr>
              <w:t>Культура</w:t>
            </w:r>
            <w:r>
              <w:rPr>
                <w:sz w:val="20"/>
              </w:rPr>
              <w:t>Кубани.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Р: </w:t>
            </w:r>
            <w:r>
              <w:rPr>
                <w:color w:val="0D0D0D"/>
                <w:sz w:val="20"/>
              </w:rPr>
              <w:t>организовывать эффективный поиск ресурсов, необходимых для достижения поставленной цели</w:t>
            </w:r>
            <w:r>
              <w:rPr>
                <w:sz w:val="20"/>
              </w:rPr>
              <w:t>П:</w:t>
            </w:r>
            <w:r>
              <w:rPr>
                <w:color w:val="0D0D0D"/>
                <w:sz w:val="20"/>
              </w:rPr>
              <w:t>использоватьразличные модельно-схематическиесредствадляпредставлениясущественных</w:t>
            </w:r>
          </w:p>
          <w:p w:rsidR="00052EF8" w:rsidRDefault="0095548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связейиотношений,атакжепротиворечий,выявленныхвинформационныхисточниках</w:t>
            </w:r>
          </w:p>
          <w:p w:rsidR="00052EF8" w:rsidRDefault="0095548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К: </w:t>
            </w:r>
            <w:r>
              <w:rPr>
                <w:color w:val="0D0D0D"/>
                <w:sz w:val="20"/>
              </w:rPr>
              <w:t>осуществлять деловую коммуникацию как со сверстниками, так и со взрослыми (как внутриобразовательной организации, так и за ее пределами), подбирать партнеров для деловойкоммуникацииисходяизсоображенийрезультативностивзаимодействия,анеличныхсимпатий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1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 традиционныхценностей</w:t>
            </w:r>
          </w:p>
        </w:tc>
      </w:tr>
      <w:tr w:rsidR="00052EF8">
        <w:trPr>
          <w:trHeight w:val="138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Духовные</w:t>
            </w:r>
          </w:p>
          <w:p w:rsidR="00052EF8" w:rsidRDefault="0095548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истокиКубани.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Р:</w:t>
            </w:r>
            <w:r>
              <w:rPr>
                <w:color w:val="0D0D0D"/>
                <w:sz w:val="20"/>
              </w:rPr>
              <w:t>организовыватьэффективныйпоискресурсов,необходимыхдлядостиженияпоставленнойцели</w:t>
            </w:r>
            <w:r>
              <w:rPr>
                <w:sz w:val="20"/>
              </w:rPr>
              <w:t>П:</w:t>
            </w:r>
            <w:r>
              <w:rPr>
                <w:color w:val="0D0D0D"/>
                <w:sz w:val="20"/>
              </w:rPr>
              <w:t>использоватьразличные модельно-схематическиесредствадляпредставлениясущественных</w:t>
            </w:r>
          </w:p>
          <w:p w:rsidR="00052EF8" w:rsidRDefault="009554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связейиотношений,атакжепротиворечий,выявленныхвинформационныхисточниках</w:t>
            </w:r>
          </w:p>
          <w:p w:rsidR="00052EF8" w:rsidRDefault="0095548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К: </w:t>
            </w:r>
            <w:r>
              <w:rPr>
                <w:color w:val="0D0D0D"/>
                <w:sz w:val="20"/>
              </w:rPr>
              <w:t>осуществлять деловую коммуникацию как со сверстниками, так и со взрослыми (как внутриобразовательной организации, так и за ее пределами), подбирать партнеров для деловойкоммуникацииисходяизсоображенийрезультативностивзаимодействия,анеличныхсимпатий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  <w:tr w:rsidR="00052EF8">
        <w:trPr>
          <w:trHeight w:val="229"/>
        </w:trPr>
        <w:tc>
          <w:tcPr>
            <w:tcW w:w="2127" w:type="dxa"/>
            <w:gridSpan w:val="2"/>
          </w:tcPr>
          <w:p w:rsidR="00052EF8" w:rsidRDefault="00955483">
            <w:pPr>
              <w:pStyle w:val="TableParagraph"/>
              <w:spacing w:line="21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87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230"/>
        </w:trPr>
        <w:tc>
          <w:tcPr>
            <w:tcW w:w="15027" w:type="dxa"/>
            <w:gridSpan w:val="5"/>
            <w:shd w:val="clear" w:color="auto" w:fill="D9D9D9"/>
          </w:tcPr>
          <w:p w:rsidR="00052EF8" w:rsidRDefault="0095548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</w:tr>
      <w:tr w:rsidR="00052EF8">
        <w:trPr>
          <w:trHeight w:val="691"/>
        </w:trPr>
        <w:tc>
          <w:tcPr>
            <w:tcW w:w="569" w:type="dxa"/>
          </w:tcPr>
          <w:p w:rsidR="00052EF8" w:rsidRDefault="00955483">
            <w:pPr>
              <w:pStyle w:val="TableParagraph"/>
              <w:ind w:left="148" w:right="124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4" w:lineRule="exact"/>
              <w:ind w:left="0" w:right="529"/>
              <w:jc w:val="right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ind w:left="258" w:right="126" w:hanging="104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052EF8" w:rsidRDefault="00955483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left="2424" w:right="2412" w:firstLine="84"/>
              <w:rPr>
                <w:sz w:val="20"/>
              </w:rPr>
            </w:pPr>
            <w:r>
              <w:rPr>
                <w:sz w:val="20"/>
              </w:rPr>
              <w:t>Основные виды деятельности обучающихся(науровнеуниверсальныхучебныхдействий)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430" w:right="406" w:firstLine="276"/>
              <w:rPr>
                <w:sz w:val="20"/>
              </w:rPr>
            </w:pPr>
            <w:r>
              <w:rPr>
                <w:sz w:val="20"/>
              </w:rPr>
              <w:t>Основные направлениявоспитательнойдеятельности</w:t>
            </w:r>
          </w:p>
        </w:tc>
      </w:tr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ind w:left="0" w:right="580"/>
              <w:jc w:val="right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цениватьвозможныепоследствиядостиженияпоставленнойцеливдеятельности,собственнойжизни ижизниокружающихлюдей,основываясь насоображенияхэтики иморали.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Популяризациянаучныхзнаний</w:t>
            </w:r>
          </w:p>
          <w:p w:rsidR="00052EF8" w:rsidRDefault="00955483">
            <w:pPr>
              <w:pStyle w:val="TableParagraph"/>
              <w:spacing w:line="228" w:lineRule="exact"/>
              <w:ind w:left="110" w:right="522"/>
              <w:rPr>
                <w:sz w:val="20"/>
              </w:rPr>
            </w:pPr>
            <w:r>
              <w:rPr>
                <w:color w:val="0D0D0D"/>
                <w:sz w:val="20"/>
              </w:rPr>
              <w:t>средидетей(ценностинаучногопознания)</w:t>
            </w:r>
          </w:p>
        </w:tc>
      </w:tr>
      <w:tr w:rsidR="00052EF8">
        <w:trPr>
          <w:trHeight w:val="921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  <w:p w:rsidR="00052EF8" w:rsidRDefault="00955483">
            <w:pPr>
              <w:pStyle w:val="TableParagraph"/>
              <w:spacing w:line="230" w:lineRule="atLeast"/>
              <w:ind w:right="1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этапы </w:t>
            </w:r>
            <w:r>
              <w:rPr>
                <w:sz w:val="20"/>
              </w:rPr>
              <w:t>историиКубани в XXстолетия.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color w:val="0D0D0D"/>
                <w:sz w:val="20"/>
              </w:rPr>
              <w:t>амостоятельноопределятьцели,задаватьпараметрыикритерии,покоторымможноопределить,что цель достигнута.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0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нравственноевоспитаниедетейнаосновероссийскихтрадиционных</w:t>
            </w:r>
          </w:p>
          <w:p w:rsidR="00052EF8" w:rsidRDefault="0095548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ценностей</w:t>
            </w:r>
          </w:p>
        </w:tc>
      </w:tr>
      <w:tr w:rsidR="00052EF8">
        <w:trPr>
          <w:trHeight w:val="68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0" w:right="15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  <w:p w:rsidR="00052EF8" w:rsidRDefault="00955483">
            <w:pPr>
              <w:pStyle w:val="TableParagraph"/>
              <w:spacing w:line="228" w:lineRule="exact"/>
              <w:ind w:right="157"/>
              <w:rPr>
                <w:sz w:val="20"/>
              </w:rPr>
            </w:pPr>
            <w:r>
              <w:rPr>
                <w:spacing w:val="-1"/>
                <w:sz w:val="20"/>
              </w:rPr>
              <w:t>Краснодарског</w:t>
            </w:r>
            <w:r>
              <w:rPr>
                <w:sz w:val="20"/>
              </w:rPr>
              <w:t>о края: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Координировать</w:t>
            </w:r>
            <w:r>
              <w:rPr>
                <w:color w:val="0D0D0D"/>
                <w:sz w:val="20"/>
              </w:rPr>
              <w:t>ивыполнятьработувусловияхреального,виртуальногоикомбинированноговзаимодействия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</w:t>
            </w:r>
          </w:p>
        </w:tc>
      </w:tr>
    </w:tbl>
    <w:p w:rsidR="00052EF8" w:rsidRDefault="00052EF8">
      <w:pPr>
        <w:spacing w:line="223" w:lineRule="exact"/>
        <w:rPr>
          <w:sz w:val="20"/>
        </w:rPr>
        <w:sectPr w:rsidR="00052EF8">
          <w:pgSz w:w="16840" w:h="11910" w:orient="landscape"/>
          <w:pgMar w:top="1100" w:right="700" w:bottom="1140" w:left="880" w:header="0" w:footer="946" w:gutter="0"/>
          <w:cols w:space="720"/>
        </w:sect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558"/>
        <w:gridCol w:w="710"/>
        <w:gridCol w:w="8787"/>
        <w:gridCol w:w="3403"/>
      </w:tblGrid>
      <w:tr w:rsidR="00052EF8">
        <w:trPr>
          <w:trHeight w:val="918"/>
        </w:trPr>
        <w:tc>
          <w:tcPr>
            <w:tcW w:w="569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341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современное</w:t>
            </w:r>
            <w:r>
              <w:rPr>
                <w:sz w:val="20"/>
              </w:rPr>
              <w:t>состояние ивекторы</w:t>
            </w:r>
          </w:p>
          <w:p w:rsidR="00052EF8" w:rsidRDefault="0095548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развития.</w:t>
            </w:r>
          </w:p>
        </w:tc>
        <w:tc>
          <w:tcPr>
            <w:tcW w:w="710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7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8"/>
              </w:rPr>
            </w:pPr>
          </w:p>
        </w:tc>
      </w:tr>
      <w:tr w:rsidR="00052EF8">
        <w:trPr>
          <w:trHeight w:val="921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88" w:right="9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353"/>
              <w:jc w:val="both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"/>
                <w:sz w:val="20"/>
              </w:rPr>
              <w:t xml:space="preserve">отношения </w:t>
            </w:r>
            <w:r>
              <w:rPr>
                <w:sz w:val="20"/>
              </w:rPr>
              <w:t>вкубанском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обществе.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609"/>
              <w:rPr>
                <w:sz w:val="20"/>
              </w:rPr>
            </w:pPr>
            <w:r>
              <w:rPr>
                <w:sz w:val="20"/>
              </w:rPr>
              <w:t xml:space="preserve">Использовать </w:t>
            </w:r>
            <w:r>
              <w:rPr>
                <w:color w:val="0D0D0D"/>
                <w:sz w:val="20"/>
              </w:rPr>
              <w:t>различные модельно-схематические средства для представления существенныхсвязейиотношений,атакже противоречий,выявленныхвинформационных источниках.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Патриотическоевоспитание.</w:t>
            </w:r>
          </w:p>
        </w:tc>
      </w:tr>
      <w:tr w:rsidR="00052EF8">
        <w:trPr>
          <w:trHeight w:val="918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713"/>
              <w:rPr>
                <w:sz w:val="20"/>
              </w:rPr>
            </w:pPr>
            <w:r>
              <w:rPr>
                <w:sz w:val="20"/>
              </w:rPr>
              <w:t>Кубань</w:t>
            </w:r>
            <w:r>
              <w:rPr>
                <w:spacing w:val="-1"/>
                <w:sz w:val="20"/>
              </w:rPr>
              <w:t>сегодня:</w:t>
            </w:r>
          </w:p>
          <w:p w:rsidR="00052EF8" w:rsidRDefault="00955483">
            <w:pPr>
              <w:pStyle w:val="TableParagraph"/>
              <w:spacing w:line="228" w:lineRule="exact"/>
              <w:ind w:right="235"/>
              <w:rPr>
                <w:sz w:val="20"/>
              </w:rPr>
            </w:pPr>
            <w:r>
              <w:rPr>
                <w:spacing w:val="-1"/>
                <w:sz w:val="20"/>
              </w:rPr>
              <w:t>политический</w:t>
            </w:r>
            <w:r>
              <w:rPr>
                <w:sz w:val="20"/>
              </w:rPr>
              <w:t>ракурс.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color w:val="0D0D0D"/>
                <w:sz w:val="20"/>
              </w:rPr>
              <w:t>Осуществлятьделовуюкоммуникациюкаксосверстниками,такисовзрослыми(каквнутриобразовательнойорганизации,так изаеепределами),подбирать партнеровдля деловой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color w:val="0D0D0D"/>
                <w:sz w:val="20"/>
              </w:rPr>
              <w:t>коммуникацииисходяизсоображенийрезультативностивзаимодействия,ане личныхсимпатий.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  <w:tr w:rsidR="00052EF8">
        <w:trPr>
          <w:trHeight w:val="921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125"/>
              <w:rPr>
                <w:sz w:val="20"/>
              </w:rPr>
            </w:pPr>
            <w:r>
              <w:rPr>
                <w:spacing w:val="-1"/>
                <w:sz w:val="20"/>
              </w:rPr>
              <w:t>Краснодарский</w:t>
            </w:r>
            <w:r>
              <w:rPr>
                <w:sz w:val="20"/>
              </w:rPr>
              <w:t>крайв</w:t>
            </w:r>
          </w:p>
          <w:p w:rsidR="00052EF8" w:rsidRDefault="00955483">
            <w:pPr>
              <w:pStyle w:val="TableParagraph"/>
              <w:spacing w:line="230" w:lineRule="atLeast"/>
              <w:ind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правовом </w:t>
            </w:r>
            <w:r>
              <w:rPr>
                <w:sz w:val="20"/>
              </w:rPr>
              <w:t>полеРФ.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рганизовыватьэффективныйпоискресурсов,необходимыхдлядостиженияпоставленнойцели</w:t>
            </w:r>
            <w:r>
              <w:rPr>
                <w:sz w:val="20"/>
              </w:rPr>
              <w:t>и</w:t>
            </w:r>
            <w:r>
              <w:rPr>
                <w:color w:val="0D0D0D"/>
                <w:sz w:val="20"/>
              </w:rPr>
              <w:t>использоватьразличныемодельно-схематическиесредствадляпредставлениясущественных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color w:val="0D0D0D"/>
                <w:sz w:val="20"/>
              </w:rPr>
              <w:t>связейиотношений,атакжепротиворечий,выявленныхвинформационныхисточниках</w:t>
            </w:r>
            <w:r>
              <w:rPr>
                <w:sz w:val="20"/>
              </w:rPr>
              <w:t>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color w:val="0D0D0D"/>
                <w:sz w:val="20"/>
              </w:rPr>
              <w:t>Гражданскоевоспитание.</w:t>
            </w:r>
          </w:p>
        </w:tc>
      </w:tr>
      <w:tr w:rsidR="00052EF8">
        <w:trPr>
          <w:trHeight w:val="1149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>Кубань –новый</w:t>
            </w:r>
            <w:r>
              <w:rPr>
                <w:spacing w:val="-1"/>
                <w:sz w:val="20"/>
              </w:rPr>
              <w:t>культурный</w:t>
            </w:r>
            <w:r>
              <w:rPr>
                <w:sz w:val="20"/>
              </w:rPr>
              <w:t>центрюга</w:t>
            </w:r>
          </w:p>
          <w:p w:rsidR="00052EF8" w:rsidRDefault="0095548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color w:val="0D0D0D"/>
                <w:sz w:val="20"/>
              </w:rPr>
              <w:t>рганизовыватьэффективныйпоискресурсов,необходимыхдлядостиженияпоставленнойцели.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901"/>
              <w:rPr>
                <w:sz w:val="20"/>
              </w:rPr>
            </w:pPr>
            <w:r>
              <w:rPr>
                <w:color w:val="0D0D0D"/>
                <w:sz w:val="20"/>
              </w:rPr>
              <w:t>Духовное и нравственноевоспитаниедетейнаосновероссийских традиционныхценностей.</w:t>
            </w:r>
          </w:p>
        </w:tc>
      </w:tr>
      <w:tr w:rsidR="00052EF8">
        <w:trPr>
          <w:trHeight w:val="690"/>
        </w:trPr>
        <w:tc>
          <w:tcPr>
            <w:tcW w:w="569" w:type="dxa"/>
          </w:tcPr>
          <w:p w:rsidR="00052EF8" w:rsidRDefault="00955483">
            <w:pPr>
              <w:pStyle w:val="TableParagraph"/>
              <w:spacing w:line="223" w:lineRule="exact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58" w:type="dxa"/>
          </w:tcPr>
          <w:p w:rsidR="00052EF8" w:rsidRDefault="0095548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Духовные</w:t>
            </w:r>
          </w:p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истокиКубани.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23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87" w:type="dxa"/>
          </w:tcPr>
          <w:p w:rsidR="00052EF8" w:rsidRDefault="009554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color w:val="0D0D0D"/>
                <w:sz w:val="20"/>
              </w:rPr>
              <w:t>деловуюкоммуникациюкаксосверстниками,такисовзрослыми(каквнутриобразовательнойорганизации,так изаеепределами),подбирать партнеровдля деловой</w:t>
            </w:r>
          </w:p>
          <w:p w:rsidR="00052EF8" w:rsidRDefault="0095548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0D0D0D"/>
                <w:sz w:val="20"/>
              </w:rPr>
              <w:t>коммуникацииисходяизсоображенийрезультативностивзаимодействия,анеличныхсимпатий</w:t>
            </w:r>
          </w:p>
        </w:tc>
        <w:tc>
          <w:tcPr>
            <w:tcW w:w="3403" w:type="dxa"/>
          </w:tcPr>
          <w:p w:rsidR="00052EF8" w:rsidRDefault="00955483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color w:val="0D0D0D"/>
                <w:sz w:val="20"/>
              </w:rPr>
              <w:t>Приобщение детей к культурномунаследию(эстетическоевоспитание)</w:t>
            </w:r>
          </w:p>
        </w:tc>
      </w:tr>
      <w:tr w:rsidR="00052EF8">
        <w:trPr>
          <w:trHeight w:val="230"/>
        </w:trPr>
        <w:tc>
          <w:tcPr>
            <w:tcW w:w="2127" w:type="dxa"/>
            <w:gridSpan w:val="2"/>
          </w:tcPr>
          <w:p w:rsidR="00052EF8" w:rsidRDefault="00955483">
            <w:pPr>
              <w:pStyle w:val="TableParagraph"/>
              <w:spacing w:line="210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0" w:type="dxa"/>
          </w:tcPr>
          <w:p w:rsidR="00052EF8" w:rsidRDefault="00955483"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87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3" w:type="dxa"/>
          </w:tcPr>
          <w:p w:rsidR="00052EF8" w:rsidRDefault="00052EF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rPr>
          <w:b/>
          <w:sz w:val="20"/>
        </w:rPr>
      </w:pPr>
    </w:p>
    <w:p w:rsidR="00052EF8" w:rsidRDefault="00052EF8">
      <w:pPr>
        <w:pStyle w:val="a3"/>
        <w:spacing w:before="6"/>
        <w:rPr>
          <w:b/>
          <w:sz w:val="27"/>
        </w:rPr>
      </w:pPr>
    </w:p>
    <w:p w:rsidR="00052EF8" w:rsidRDefault="00955483">
      <w:pPr>
        <w:pStyle w:val="a3"/>
        <w:spacing w:before="90"/>
        <w:ind w:left="960"/>
      </w:pPr>
      <w:r>
        <w:t>.</w:t>
      </w:r>
    </w:p>
    <w:sectPr w:rsidR="00052EF8" w:rsidSect="004F3952">
      <w:pgSz w:w="16840" w:h="11910" w:orient="landscape"/>
      <w:pgMar w:top="1100" w:right="700" w:bottom="1140" w:left="880" w:header="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A2" w:rsidRDefault="00BB57A2">
      <w:r>
        <w:separator/>
      </w:r>
    </w:p>
  </w:endnote>
  <w:endnote w:type="continuationSeparator" w:id="1">
    <w:p w:rsidR="00BB57A2" w:rsidRDefault="00BB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F8" w:rsidRDefault="004F3952">
    <w:pPr>
      <w:pStyle w:val="a3"/>
      <w:spacing w:line="14" w:lineRule="auto"/>
      <w:rPr>
        <w:sz w:val="16"/>
      </w:rPr>
    </w:pPr>
    <w:r w:rsidRPr="004F395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6.7pt;margin-top:533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O2vIN4QAAAA0BAAAP&#10;AAAAZHJzL2Rvd25yZXYueG1sTI/BTsMwEETvSPyDtUjcqA1tQxriVFUFJyREGg4cndhNrMbrNHbb&#10;8PdsT3DcmafZmXw9uZ6dzRisRwmPMwHMYOO1xVbCV/X2kAILUaFWvUcj4ccEWBe3N7nKtL9gac67&#10;2DIKwZApCV2MQ8Z5aDrjVJj5wSB5ez86FekcW65HdaFw1/MnIRLulEX60KnBbDvTHHYnJ2HzjeWr&#10;PX7Un+W+tFW1EvieHKS8v5s2L8CimeIfDNf6VB0K6lT7E+rAegnpfL4glAyRJLSKkDR5XgKrr9Jq&#10;sQRe5Pz/iuIX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DtryDeEAAAANAQAADwAA&#10;AAAAAAAAAAAAAAAEBQAAZHJzL2Rvd25yZXYueG1sUEsFBgAAAAAEAAQA8wAAABIGAAAAAA==&#10;" filled="f" stroked="f">
          <v:textbox inset="0,0,0,0">
            <w:txbxContent>
              <w:p w:rsidR="00052EF8" w:rsidRDefault="004F3952">
                <w:pPr>
                  <w:spacing w:before="11"/>
                  <w:ind w:left="60"/>
                </w:pPr>
                <w:r>
                  <w:fldChar w:fldCharType="begin"/>
                </w:r>
                <w:r w:rsidR="00955483">
                  <w:instrText xml:space="preserve"> PAGE </w:instrText>
                </w:r>
                <w:r>
                  <w:fldChar w:fldCharType="separate"/>
                </w:r>
                <w:r w:rsidR="00154D0C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A2" w:rsidRDefault="00BB57A2">
      <w:r>
        <w:separator/>
      </w:r>
    </w:p>
  </w:footnote>
  <w:footnote w:type="continuationSeparator" w:id="1">
    <w:p w:rsidR="00BB57A2" w:rsidRDefault="00BB5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4525"/>
    <w:multiLevelType w:val="hybridMultilevel"/>
    <w:tmpl w:val="C0B47582"/>
    <w:lvl w:ilvl="0" w:tplc="83CED69C">
      <w:start w:val="1"/>
      <w:numFmt w:val="decimal"/>
      <w:lvlText w:val="%1."/>
      <w:lvlJc w:val="left"/>
      <w:pPr>
        <w:ind w:left="612" w:hanging="3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1" w:tplc="BE149054">
      <w:numFmt w:val="bullet"/>
      <w:lvlText w:val=""/>
      <w:lvlJc w:val="left"/>
      <w:pPr>
        <w:ind w:left="1182" w:hanging="361"/>
      </w:pPr>
      <w:rPr>
        <w:rFonts w:hint="default"/>
        <w:w w:val="100"/>
        <w:lang w:val="ru-RU" w:eastAsia="en-US" w:bidi="ar-SA"/>
      </w:rPr>
    </w:lvl>
    <w:lvl w:ilvl="2" w:tplc="6090EE52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3" w:tplc="7A86EBA2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4" w:tplc="28049EFA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5" w:tplc="53766142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99F60206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7" w:tplc="0E1486B0">
      <w:numFmt w:val="bullet"/>
      <w:lvlText w:val="•"/>
      <w:lvlJc w:val="left"/>
      <w:pPr>
        <w:ind w:left="9224" w:hanging="361"/>
      </w:pPr>
      <w:rPr>
        <w:rFonts w:hint="default"/>
        <w:lang w:val="ru-RU" w:eastAsia="en-US" w:bidi="ar-SA"/>
      </w:rPr>
    </w:lvl>
    <w:lvl w:ilvl="8" w:tplc="AB3474BA">
      <w:numFmt w:val="bullet"/>
      <w:lvlText w:val="•"/>
      <w:lvlJc w:val="left"/>
      <w:pPr>
        <w:ind w:left="11236" w:hanging="361"/>
      </w:pPr>
      <w:rPr>
        <w:rFonts w:hint="default"/>
        <w:lang w:val="ru-RU" w:eastAsia="en-US" w:bidi="ar-SA"/>
      </w:rPr>
    </w:lvl>
  </w:abstractNum>
  <w:abstractNum w:abstractNumId="1">
    <w:nsid w:val="5CB26B31"/>
    <w:multiLevelType w:val="hybridMultilevel"/>
    <w:tmpl w:val="EF289404"/>
    <w:lvl w:ilvl="0" w:tplc="D9F2CB46">
      <w:start w:val="2"/>
      <w:numFmt w:val="decimal"/>
      <w:lvlText w:val="%1."/>
      <w:lvlJc w:val="left"/>
      <w:pPr>
        <w:ind w:left="74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E6DF8C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  <w:lvl w:ilvl="2" w:tplc="8570C34A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  <w:lvl w:ilvl="3" w:tplc="8C4A9482">
      <w:numFmt w:val="bullet"/>
      <w:lvlText w:val="•"/>
      <w:lvlJc w:val="left"/>
      <w:pPr>
        <w:ind w:left="9827" w:hanging="360"/>
      </w:pPr>
      <w:rPr>
        <w:rFonts w:hint="default"/>
        <w:lang w:val="ru-RU" w:eastAsia="en-US" w:bidi="ar-SA"/>
      </w:rPr>
    </w:lvl>
    <w:lvl w:ilvl="4" w:tplc="D97AC572">
      <w:numFmt w:val="bullet"/>
      <w:lvlText w:val="•"/>
      <w:lvlJc w:val="left"/>
      <w:pPr>
        <w:ind w:left="10603" w:hanging="360"/>
      </w:pPr>
      <w:rPr>
        <w:rFonts w:hint="default"/>
        <w:lang w:val="ru-RU" w:eastAsia="en-US" w:bidi="ar-SA"/>
      </w:rPr>
    </w:lvl>
    <w:lvl w:ilvl="5" w:tplc="33E2C142">
      <w:numFmt w:val="bullet"/>
      <w:lvlText w:val="•"/>
      <w:lvlJc w:val="left"/>
      <w:pPr>
        <w:ind w:left="11379" w:hanging="360"/>
      </w:pPr>
      <w:rPr>
        <w:rFonts w:hint="default"/>
        <w:lang w:val="ru-RU" w:eastAsia="en-US" w:bidi="ar-SA"/>
      </w:rPr>
    </w:lvl>
    <w:lvl w:ilvl="6" w:tplc="93385536">
      <w:numFmt w:val="bullet"/>
      <w:lvlText w:val="•"/>
      <w:lvlJc w:val="left"/>
      <w:pPr>
        <w:ind w:left="12155" w:hanging="360"/>
      </w:pPr>
      <w:rPr>
        <w:rFonts w:hint="default"/>
        <w:lang w:val="ru-RU" w:eastAsia="en-US" w:bidi="ar-SA"/>
      </w:rPr>
    </w:lvl>
    <w:lvl w:ilvl="7" w:tplc="48C87F66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  <w:lvl w:ilvl="8" w:tplc="CAACCDB8">
      <w:numFmt w:val="bullet"/>
      <w:lvlText w:val="•"/>
      <w:lvlJc w:val="left"/>
      <w:pPr>
        <w:ind w:left="13706" w:hanging="360"/>
      </w:pPr>
      <w:rPr>
        <w:rFonts w:hint="default"/>
        <w:lang w:val="ru-RU" w:eastAsia="en-US" w:bidi="ar-SA"/>
      </w:rPr>
    </w:lvl>
  </w:abstractNum>
  <w:abstractNum w:abstractNumId="2">
    <w:nsid w:val="5E623189"/>
    <w:multiLevelType w:val="hybridMultilevel"/>
    <w:tmpl w:val="0B7867E8"/>
    <w:lvl w:ilvl="0" w:tplc="8E967C72">
      <w:numFmt w:val="bullet"/>
      <w:lvlText w:val="–"/>
      <w:lvlJc w:val="left"/>
      <w:pPr>
        <w:ind w:left="25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0BBAA">
      <w:numFmt w:val="bullet"/>
      <w:lvlText w:val="–"/>
      <w:lvlJc w:val="left"/>
      <w:pPr>
        <w:ind w:left="492" w:hanging="185"/>
      </w:pPr>
      <w:rPr>
        <w:rFonts w:hint="default"/>
        <w:w w:val="99"/>
        <w:lang w:val="ru-RU" w:eastAsia="en-US" w:bidi="ar-SA"/>
      </w:rPr>
    </w:lvl>
    <w:lvl w:ilvl="2" w:tplc="F0A8F1B0">
      <w:numFmt w:val="bullet"/>
      <w:lvlText w:val="•"/>
      <w:lvlJc w:val="left"/>
      <w:pPr>
        <w:ind w:left="2139" w:hanging="185"/>
      </w:pPr>
      <w:rPr>
        <w:rFonts w:hint="default"/>
        <w:lang w:val="ru-RU" w:eastAsia="en-US" w:bidi="ar-SA"/>
      </w:rPr>
    </w:lvl>
    <w:lvl w:ilvl="3" w:tplc="9B14D628">
      <w:numFmt w:val="bullet"/>
      <w:lvlText w:val="•"/>
      <w:lvlJc w:val="left"/>
      <w:pPr>
        <w:ind w:left="3779" w:hanging="185"/>
      </w:pPr>
      <w:rPr>
        <w:rFonts w:hint="default"/>
        <w:lang w:val="ru-RU" w:eastAsia="en-US" w:bidi="ar-SA"/>
      </w:rPr>
    </w:lvl>
    <w:lvl w:ilvl="4" w:tplc="343C735A">
      <w:numFmt w:val="bullet"/>
      <w:lvlText w:val="•"/>
      <w:lvlJc w:val="left"/>
      <w:pPr>
        <w:ind w:left="5419" w:hanging="185"/>
      </w:pPr>
      <w:rPr>
        <w:rFonts w:hint="default"/>
        <w:lang w:val="ru-RU" w:eastAsia="en-US" w:bidi="ar-SA"/>
      </w:rPr>
    </w:lvl>
    <w:lvl w:ilvl="5" w:tplc="A008E904">
      <w:numFmt w:val="bullet"/>
      <w:lvlText w:val="•"/>
      <w:lvlJc w:val="left"/>
      <w:pPr>
        <w:ind w:left="7059" w:hanging="185"/>
      </w:pPr>
      <w:rPr>
        <w:rFonts w:hint="default"/>
        <w:lang w:val="ru-RU" w:eastAsia="en-US" w:bidi="ar-SA"/>
      </w:rPr>
    </w:lvl>
    <w:lvl w:ilvl="6" w:tplc="C5A496B0">
      <w:numFmt w:val="bullet"/>
      <w:lvlText w:val="•"/>
      <w:lvlJc w:val="left"/>
      <w:pPr>
        <w:ind w:left="8699" w:hanging="185"/>
      </w:pPr>
      <w:rPr>
        <w:rFonts w:hint="default"/>
        <w:lang w:val="ru-RU" w:eastAsia="en-US" w:bidi="ar-SA"/>
      </w:rPr>
    </w:lvl>
    <w:lvl w:ilvl="7" w:tplc="899A634A">
      <w:numFmt w:val="bullet"/>
      <w:lvlText w:val="•"/>
      <w:lvlJc w:val="left"/>
      <w:pPr>
        <w:ind w:left="10338" w:hanging="185"/>
      </w:pPr>
      <w:rPr>
        <w:rFonts w:hint="default"/>
        <w:lang w:val="ru-RU" w:eastAsia="en-US" w:bidi="ar-SA"/>
      </w:rPr>
    </w:lvl>
    <w:lvl w:ilvl="8" w:tplc="95B47FD4">
      <w:numFmt w:val="bullet"/>
      <w:lvlText w:val="•"/>
      <w:lvlJc w:val="left"/>
      <w:pPr>
        <w:ind w:left="11978" w:hanging="185"/>
      </w:pPr>
      <w:rPr>
        <w:rFonts w:hint="default"/>
        <w:lang w:val="ru-RU" w:eastAsia="en-US" w:bidi="ar-SA"/>
      </w:rPr>
    </w:lvl>
  </w:abstractNum>
  <w:abstractNum w:abstractNumId="3">
    <w:nsid w:val="7DF210B1"/>
    <w:multiLevelType w:val="hybridMultilevel"/>
    <w:tmpl w:val="07F6E6E6"/>
    <w:lvl w:ilvl="0" w:tplc="8570A620">
      <w:numFmt w:val="bullet"/>
      <w:lvlText w:val="-"/>
      <w:lvlJc w:val="left"/>
      <w:pPr>
        <w:ind w:left="2554" w:hanging="15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B8EA5A5C">
      <w:numFmt w:val="bullet"/>
      <w:lvlText w:val="•"/>
      <w:lvlJc w:val="left"/>
      <w:pPr>
        <w:ind w:left="3829" w:hanging="152"/>
      </w:pPr>
      <w:rPr>
        <w:rFonts w:hint="default"/>
        <w:lang w:val="ru-RU" w:eastAsia="en-US" w:bidi="ar-SA"/>
      </w:rPr>
    </w:lvl>
    <w:lvl w:ilvl="2" w:tplc="DFDA73EA">
      <w:numFmt w:val="bullet"/>
      <w:lvlText w:val="•"/>
      <w:lvlJc w:val="left"/>
      <w:pPr>
        <w:ind w:left="5099" w:hanging="152"/>
      </w:pPr>
      <w:rPr>
        <w:rFonts w:hint="default"/>
        <w:lang w:val="ru-RU" w:eastAsia="en-US" w:bidi="ar-SA"/>
      </w:rPr>
    </w:lvl>
    <w:lvl w:ilvl="3" w:tplc="62DE4D1A">
      <w:numFmt w:val="bullet"/>
      <w:lvlText w:val="•"/>
      <w:lvlJc w:val="left"/>
      <w:pPr>
        <w:ind w:left="6369" w:hanging="152"/>
      </w:pPr>
      <w:rPr>
        <w:rFonts w:hint="default"/>
        <w:lang w:val="ru-RU" w:eastAsia="en-US" w:bidi="ar-SA"/>
      </w:rPr>
    </w:lvl>
    <w:lvl w:ilvl="4" w:tplc="3C96DB2C">
      <w:numFmt w:val="bullet"/>
      <w:lvlText w:val="•"/>
      <w:lvlJc w:val="left"/>
      <w:pPr>
        <w:ind w:left="7639" w:hanging="152"/>
      </w:pPr>
      <w:rPr>
        <w:rFonts w:hint="default"/>
        <w:lang w:val="ru-RU" w:eastAsia="en-US" w:bidi="ar-SA"/>
      </w:rPr>
    </w:lvl>
    <w:lvl w:ilvl="5" w:tplc="AA82B44A">
      <w:numFmt w:val="bullet"/>
      <w:lvlText w:val="•"/>
      <w:lvlJc w:val="left"/>
      <w:pPr>
        <w:ind w:left="8909" w:hanging="152"/>
      </w:pPr>
      <w:rPr>
        <w:rFonts w:hint="default"/>
        <w:lang w:val="ru-RU" w:eastAsia="en-US" w:bidi="ar-SA"/>
      </w:rPr>
    </w:lvl>
    <w:lvl w:ilvl="6" w:tplc="26FC0594">
      <w:numFmt w:val="bullet"/>
      <w:lvlText w:val="•"/>
      <w:lvlJc w:val="left"/>
      <w:pPr>
        <w:ind w:left="10179" w:hanging="152"/>
      </w:pPr>
      <w:rPr>
        <w:rFonts w:hint="default"/>
        <w:lang w:val="ru-RU" w:eastAsia="en-US" w:bidi="ar-SA"/>
      </w:rPr>
    </w:lvl>
    <w:lvl w:ilvl="7" w:tplc="7AC8E66A">
      <w:numFmt w:val="bullet"/>
      <w:lvlText w:val="•"/>
      <w:lvlJc w:val="left"/>
      <w:pPr>
        <w:ind w:left="11448" w:hanging="152"/>
      </w:pPr>
      <w:rPr>
        <w:rFonts w:hint="default"/>
        <w:lang w:val="ru-RU" w:eastAsia="en-US" w:bidi="ar-SA"/>
      </w:rPr>
    </w:lvl>
    <w:lvl w:ilvl="8" w:tplc="07F493DA">
      <w:numFmt w:val="bullet"/>
      <w:lvlText w:val="•"/>
      <w:lvlJc w:val="left"/>
      <w:pPr>
        <w:ind w:left="12718" w:hanging="1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52EF8"/>
    <w:rsid w:val="00052EF8"/>
    <w:rsid w:val="000E6E18"/>
    <w:rsid w:val="00154D0C"/>
    <w:rsid w:val="0036425C"/>
    <w:rsid w:val="004F3952"/>
    <w:rsid w:val="00650D2D"/>
    <w:rsid w:val="00955483"/>
    <w:rsid w:val="00BB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9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3952"/>
    <w:pPr>
      <w:ind w:left="17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9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3952"/>
    <w:rPr>
      <w:sz w:val="24"/>
      <w:szCs w:val="24"/>
    </w:rPr>
  </w:style>
  <w:style w:type="paragraph" w:styleId="a4">
    <w:name w:val="Title"/>
    <w:basedOn w:val="a"/>
    <w:uiPriority w:val="1"/>
    <w:qFormat/>
    <w:rsid w:val="004F3952"/>
    <w:pPr>
      <w:spacing w:before="236"/>
      <w:ind w:left="1760" w:right="177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F3952"/>
    <w:pPr>
      <w:ind w:left="1040" w:hanging="361"/>
    </w:pPr>
  </w:style>
  <w:style w:type="paragraph" w:customStyle="1" w:styleId="TableParagraph">
    <w:name w:val="Table Paragraph"/>
    <w:basedOn w:val="a"/>
    <w:uiPriority w:val="1"/>
    <w:qFormat/>
    <w:rsid w:val="004F395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4724</Words>
  <Characters>26932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Смирнов Роман</cp:lastModifiedBy>
  <cp:revision>2</cp:revision>
  <dcterms:created xsi:type="dcterms:W3CDTF">2024-02-15T06:45:00Z</dcterms:created>
  <dcterms:modified xsi:type="dcterms:W3CDTF">2024-02-15T06:45:00Z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2024-02-13T00:00:00Z</vt:filetime>
  </property>
</Properties>
</file>